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247B9" w:rsidRPr="000E3DD2" w:rsidRDefault="003247B9" w:rsidP="003E2B9E">
      <w:pPr>
        <w:jc w:val="center"/>
        <w:rPr>
          <w:b/>
          <w:bCs/>
          <w:sz w:val="44"/>
          <w:szCs w:val="44"/>
        </w:rPr>
      </w:pPr>
      <w:r w:rsidRPr="000E3DD2">
        <w:rPr>
          <w:b/>
          <w:bCs/>
          <w:sz w:val="44"/>
          <w:szCs w:val="44"/>
        </w:rPr>
        <w:t>VŠEOBECNE ZÁVÄZNÉ NARIADENIE OBCE  SKÁROŠ č.2/2016</w:t>
      </w:r>
    </w:p>
    <w:p w:rsidR="003247B9" w:rsidRPr="000E3DD2" w:rsidRDefault="003247B9" w:rsidP="003E2B9E">
      <w:pPr>
        <w:jc w:val="center"/>
        <w:rPr>
          <w:b/>
          <w:bCs/>
        </w:rPr>
      </w:pPr>
    </w:p>
    <w:p w:rsidR="003247B9" w:rsidRPr="000E3DD2" w:rsidRDefault="003247B9" w:rsidP="003E2B9E">
      <w:pPr>
        <w:jc w:val="center"/>
        <w:rPr>
          <w:b/>
          <w:bCs/>
        </w:rPr>
      </w:pPr>
    </w:p>
    <w:p w:rsidR="003247B9" w:rsidRPr="000E3DD2" w:rsidRDefault="00D353B5" w:rsidP="003E2B9E">
      <w:pPr>
        <w:jc w:val="center"/>
        <w:rPr>
          <w:b/>
          <w:bCs/>
        </w:rPr>
      </w:pPr>
      <w:r>
        <w:rPr>
          <w:noProof/>
          <w:lang w:eastAsia="sk-SK"/>
        </w:rPr>
        <w:drawing>
          <wp:inline distT="0" distB="0" distL="0" distR="0">
            <wp:extent cx="1133475" cy="1476375"/>
            <wp:effectExtent l="0" t="0" r="9525" b="9525"/>
            <wp:docPr id="3"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1476375"/>
                    </a:xfrm>
                    <a:prstGeom prst="rect">
                      <a:avLst/>
                    </a:prstGeom>
                    <a:noFill/>
                    <a:ln>
                      <a:noFill/>
                    </a:ln>
                  </pic:spPr>
                </pic:pic>
              </a:graphicData>
            </a:graphic>
          </wp:inline>
        </w:drawing>
      </w:r>
    </w:p>
    <w:p w:rsidR="003247B9" w:rsidRPr="000E3DD2" w:rsidRDefault="003247B9" w:rsidP="003E2B9E"/>
    <w:p w:rsidR="003247B9" w:rsidRPr="000E3DD2" w:rsidRDefault="003247B9" w:rsidP="003E2B9E"/>
    <w:p w:rsidR="003247B9" w:rsidRPr="000E3DD2" w:rsidRDefault="003247B9" w:rsidP="003E2B9E"/>
    <w:p w:rsidR="003247B9" w:rsidRPr="000E3DD2" w:rsidRDefault="003247B9" w:rsidP="003E2B9E">
      <w:pPr>
        <w:jc w:val="center"/>
      </w:pPr>
    </w:p>
    <w:p w:rsidR="003247B9" w:rsidRPr="000E3DD2" w:rsidRDefault="003247B9" w:rsidP="003E2B9E">
      <w:pPr>
        <w:rPr>
          <w:b/>
          <w:bCs/>
        </w:rPr>
      </w:pPr>
      <w:r w:rsidRPr="000E3DD2">
        <w:rPr>
          <w:b/>
          <w:bCs/>
        </w:rPr>
        <w:t>Návrh tohto všeobecne záväzného nariadenia (VZN)</w:t>
      </w:r>
    </w:p>
    <w:p w:rsidR="003247B9" w:rsidRPr="000E3DD2" w:rsidRDefault="003247B9" w:rsidP="003E2B9E">
      <w:pPr>
        <w:numPr>
          <w:ilvl w:val="0"/>
          <w:numId w:val="52"/>
        </w:numPr>
        <w:rPr>
          <w:b/>
          <w:bCs/>
        </w:rPr>
      </w:pPr>
      <w:r w:rsidRPr="000E3DD2">
        <w:t>Vyvesený na úradnej tabuli obce dňa:</w:t>
      </w:r>
      <w:r w:rsidRPr="000E3DD2">
        <w:tab/>
      </w:r>
      <w:r w:rsidRPr="000E3DD2">
        <w:tab/>
      </w:r>
      <w:r w:rsidRPr="000E3DD2">
        <w:tab/>
      </w:r>
      <w:r w:rsidRPr="000E3DD2">
        <w:tab/>
        <w:t>27. 05. 2016</w:t>
      </w:r>
      <w:r w:rsidRPr="000E3DD2">
        <w:tab/>
      </w:r>
    </w:p>
    <w:p w:rsidR="003247B9" w:rsidRPr="000E3DD2" w:rsidRDefault="003247B9" w:rsidP="003E2B9E">
      <w:pPr>
        <w:numPr>
          <w:ilvl w:val="0"/>
          <w:numId w:val="52"/>
        </w:numPr>
        <w:rPr>
          <w:b/>
          <w:bCs/>
        </w:rPr>
      </w:pPr>
      <w:r w:rsidRPr="000E3DD2">
        <w:t>Zverejnený na internetovej stránke obce dňa:</w:t>
      </w:r>
      <w:r w:rsidRPr="000E3DD2">
        <w:tab/>
      </w:r>
      <w:r w:rsidRPr="000E3DD2">
        <w:tab/>
      </w:r>
      <w:r w:rsidRPr="000E3DD2">
        <w:tab/>
        <w:t>27. 05. 2016</w:t>
      </w:r>
    </w:p>
    <w:p w:rsidR="003247B9" w:rsidRPr="000E3DD2" w:rsidRDefault="003247B9" w:rsidP="003E2B9E">
      <w:pPr>
        <w:numPr>
          <w:ilvl w:val="0"/>
          <w:numId w:val="52"/>
        </w:numPr>
      </w:pPr>
      <w:r w:rsidRPr="000E3DD2">
        <w:t>Dátum začiatku lehoty na pripomienkové konanie:</w:t>
      </w:r>
      <w:r w:rsidRPr="000E3DD2">
        <w:tab/>
      </w:r>
      <w:r w:rsidRPr="000E3DD2">
        <w:tab/>
      </w:r>
      <w:r w:rsidRPr="000E3DD2">
        <w:tab/>
        <w:t>27. 05.</w:t>
      </w:r>
      <w:r w:rsidRPr="000E3DD2">
        <w:tab/>
        <w:t>2016</w:t>
      </w:r>
    </w:p>
    <w:p w:rsidR="003247B9" w:rsidRPr="000E3DD2" w:rsidRDefault="003247B9" w:rsidP="003E2B9E">
      <w:pPr>
        <w:numPr>
          <w:ilvl w:val="0"/>
          <w:numId w:val="52"/>
        </w:numPr>
      </w:pPr>
      <w:r w:rsidRPr="000E3DD2">
        <w:t>Dátum ukončenia pripomienkového konania:</w:t>
      </w:r>
      <w:r w:rsidRPr="000E3DD2">
        <w:tab/>
      </w:r>
      <w:r w:rsidRPr="000E3DD2">
        <w:tab/>
      </w:r>
      <w:r w:rsidRPr="000E3DD2">
        <w:tab/>
        <w:t>08. 06.</w:t>
      </w:r>
      <w:r w:rsidRPr="000E3DD2">
        <w:tab/>
        <w:t>2016</w:t>
      </w:r>
    </w:p>
    <w:p w:rsidR="003247B9" w:rsidRPr="000E3DD2" w:rsidRDefault="003247B9" w:rsidP="003E2B9E">
      <w:pPr>
        <w:numPr>
          <w:ilvl w:val="0"/>
          <w:numId w:val="52"/>
        </w:numPr>
      </w:pPr>
      <w:r w:rsidRPr="000E3DD2">
        <w:t>Vyhodnotenie pripomienok k návrhu VZN uskutočnené dňa:</w:t>
      </w:r>
      <w:r w:rsidRPr="000E3DD2">
        <w:tab/>
        <w:t>09. 06. 2016</w:t>
      </w:r>
      <w:r w:rsidRPr="000E3DD2">
        <w:tab/>
      </w:r>
    </w:p>
    <w:p w:rsidR="003247B9" w:rsidRPr="000E3DD2" w:rsidRDefault="003247B9" w:rsidP="003E2B9E"/>
    <w:p w:rsidR="003247B9" w:rsidRPr="000E3DD2" w:rsidRDefault="003247B9" w:rsidP="003E2B9E"/>
    <w:p w:rsidR="003247B9" w:rsidRPr="000E3DD2" w:rsidRDefault="003247B9" w:rsidP="003E2B9E"/>
    <w:p w:rsidR="003247B9" w:rsidRPr="000E3DD2" w:rsidRDefault="003247B9" w:rsidP="003E2B9E">
      <w:pPr>
        <w:rPr>
          <w:b/>
          <w:bCs/>
        </w:rPr>
      </w:pPr>
      <w:r w:rsidRPr="000E3DD2">
        <w:rPr>
          <w:b/>
          <w:bCs/>
        </w:rPr>
        <w:t>Schválené všeobecne záväzné nariadenie:</w:t>
      </w:r>
    </w:p>
    <w:p w:rsidR="003247B9" w:rsidRPr="000E3DD2" w:rsidRDefault="003247B9" w:rsidP="003E2B9E">
      <w:pPr>
        <w:numPr>
          <w:ilvl w:val="0"/>
          <w:numId w:val="53"/>
        </w:numPr>
        <w:tabs>
          <w:tab w:val="left" w:pos="709"/>
          <w:tab w:val="left" w:pos="5103"/>
        </w:tabs>
      </w:pPr>
      <w:r w:rsidRPr="000E3DD2">
        <w:t xml:space="preserve">Na rokovaní Obecného zastupiteľstva miestnej                                 </w:t>
      </w:r>
    </w:p>
    <w:p w:rsidR="003247B9" w:rsidRPr="000E3DD2" w:rsidRDefault="003247B9" w:rsidP="003E2B9E">
      <w:pPr>
        <w:tabs>
          <w:tab w:val="left" w:pos="709"/>
          <w:tab w:val="left" w:pos="5103"/>
        </w:tabs>
      </w:pPr>
      <w:r w:rsidRPr="000E3DD2">
        <w:t xml:space="preserve">            samosprávy obce Skároš dňa:                                                              14.06.2016</w:t>
      </w:r>
      <w:r w:rsidRPr="000E3DD2">
        <w:tab/>
      </w:r>
      <w:r w:rsidRPr="000E3DD2">
        <w:tab/>
        <w:t xml:space="preserve"> </w:t>
      </w:r>
    </w:p>
    <w:p w:rsidR="003247B9" w:rsidRPr="000E3DD2" w:rsidRDefault="003247B9" w:rsidP="003E2B9E">
      <w:pPr>
        <w:numPr>
          <w:ilvl w:val="0"/>
          <w:numId w:val="53"/>
        </w:numPr>
        <w:tabs>
          <w:tab w:val="left" w:pos="709"/>
          <w:tab w:val="left" w:pos="5103"/>
        </w:tabs>
      </w:pPr>
      <w:r w:rsidRPr="000E3DD2">
        <w:t>Vyhlásené vyvesením na úradnej tabuli obce dňa:</w:t>
      </w:r>
      <w:r w:rsidRPr="000E3DD2">
        <w:tab/>
        <w:t xml:space="preserve">                         15.06.2016              </w:t>
      </w:r>
      <w:r w:rsidRPr="000E3DD2">
        <w:tab/>
      </w:r>
    </w:p>
    <w:p w:rsidR="003247B9" w:rsidRPr="000E3DD2" w:rsidRDefault="003247B9" w:rsidP="003E2B9E">
      <w:pPr>
        <w:numPr>
          <w:ilvl w:val="0"/>
          <w:numId w:val="53"/>
        </w:numPr>
        <w:tabs>
          <w:tab w:val="left" w:pos="709"/>
          <w:tab w:val="left" w:pos="5103"/>
        </w:tabs>
      </w:pPr>
      <w:r w:rsidRPr="000E3DD2">
        <w:t xml:space="preserve">Vyhlásené na internetovej stránke obce dňa:                                       16.06.2016                                                    </w:t>
      </w:r>
    </w:p>
    <w:p w:rsidR="003247B9" w:rsidRPr="000E3DD2" w:rsidRDefault="003247B9" w:rsidP="003E2B9E">
      <w:pPr>
        <w:numPr>
          <w:ilvl w:val="0"/>
          <w:numId w:val="53"/>
        </w:numPr>
        <w:tabs>
          <w:tab w:val="left" w:pos="709"/>
          <w:tab w:val="left" w:pos="5103"/>
        </w:tabs>
      </w:pPr>
      <w:r w:rsidRPr="000E3DD2">
        <w:t xml:space="preserve">VZN nadobúda účinnosť dňom:                                                           30.06.2016                                                    </w:t>
      </w:r>
      <w:r w:rsidRPr="000E3DD2">
        <w:tab/>
      </w:r>
      <w:r w:rsidRPr="000E3DD2">
        <w:tab/>
      </w:r>
      <w:r w:rsidRPr="000E3DD2">
        <w:tab/>
        <w:t xml:space="preserve">    </w:t>
      </w:r>
      <w:r w:rsidRPr="000E3DD2">
        <w:tab/>
        <w:t xml:space="preserve">         </w:t>
      </w:r>
      <w:r w:rsidRPr="000E3DD2">
        <w:tab/>
      </w:r>
      <w:r w:rsidRPr="000E3DD2">
        <w:tab/>
      </w:r>
      <w:r w:rsidRPr="000E3DD2">
        <w:tab/>
      </w:r>
    </w:p>
    <w:p w:rsidR="003247B9" w:rsidRPr="000E3DD2" w:rsidRDefault="003247B9" w:rsidP="003E2B9E">
      <w:pPr>
        <w:jc w:val="center"/>
        <w:rPr>
          <w:b/>
          <w:bCs/>
        </w:rPr>
      </w:pPr>
      <w:r w:rsidRPr="000E3DD2">
        <w:rPr>
          <w:b/>
          <w:bCs/>
        </w:rPr>
        <w:t xml:space="preserve"> </w:t>
      </w:r>
    </w:p>
    <w:p w:rsidR="003247B9" w:rsidRPr="000E3DD2" w:rsidRDefault="003247B9" w:rsidP="003E2B9E">
      <w:pPr>
        <w:widowControl w:val="0"/>
        <w:adjustRightInd w:val="0"/>
      </w:pPr>
      <w:r w:rsidRPr="000E3DD2">
        <w:rPr>
          <w:color w:val="000000"/>
        </w:rPr>
        <w:t>V Skároši, dňa: 27.05.2016</w:t>
      </w:r>
    </w:p>
    <w:p w:rsidR="003247B9" w:rsidRPr="000E3DD2" w:rsidRDefault="003247B9" w:rsidP="003E2B9E">
      <w:pPr>
        <w:ind w:left="4248"/>
      </w:pP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r>
      <w:r w:rsidRPr="000E3DD2">
        <w:rPr>
          <w:b/>
          <w:bCs/>
        </w:rPr>
        <w:tab/>
        <w:t>...........................................</w:t>
      </w:r>
      <w:r w:rsidRPr="000E3DD2">
        <w:rPr>
          <w:b/>
          <w:bCs/>
        </w:rPr>
        <w:tab/>
      </w:r>
      <w:r w:rsidRPr="000E3DD2">
        <w:t xml:space="preserve">   </w:t>
      </w:r>
      <w:r w:rsidRPr="000E3DD2">
        <w:tab/>
      </w:r>
      <w:r w:rsidRPr="000E3DD2">
        <w:tab/>
      </w:r>
      <w:r w:rsidRPr="000E3DD2">
        <w:tab/>
      </w:r>
      <w:r w:rsidRPr="000E3DD2">
        <w:tab/>
        <w:t>JUDr. Ľubomír VRANKA</w:t>
      </w:r>
    </w:p>
    <w:p w:rsidR="003247B9" w:rsidRPr="000E3DD2" w:rsidRDefault="003247B9" w:rsidP="003E2B9E">
      <w:r w:rsidRPr="000E3DD2">
        <w:tab/>
      </w:r>
      <w:r w:rsidRPr="000E3DD2">
        <w:tab/>
      </w:r>
      <w:r w:rsidRPr="000E3DD2">
        <w:tab/>
      </w:r>
      <w:r w:rsidRPr="000E3DD2">
        <w:tab/>
      </w:r>
      <w:r w:rsidRPr="000E3DD2">
        <w:tab/>
      </w:r>
      <w:r w:rsidRPr="000E3DD2">
        <w:tab/>
      </w:r>
      <w:r w:rsidRPr="000E3DD2">
        <w:tab/>
      </w:r>
      <w:r w:rsidRPr="000E3DD2">
        <w:tab/>
      </w:r>
      <w:r w:rsidRPr="000E3DD2">
        <w:tab/>
        <w:t xml:space="preserve">         starosta obce</w:t>
      </w:r>
    </w:p>
    <w:p w:rsidR="003247B9" w:rsidRPr="000E3DD2" w:rsidRDefault="003247B9" w:rsidP="003E2B9E"/>
    <w:p w:rsidR="003247B9" w:rsidRDefault="003247B9" w:rsidP="003E2B9E"/>
    <w:p w:rsidR="003247B9" w:rsidRDefault="003247B9" w:rsidP="003E2B9E"/>
    <w:p w:rsidR="003247B9" w:rsidRDefault="003247B9" w:rsidP="003E2B9E"/>
    <w:p w:rsidR="003247B9" w:rsidRPr="000E3DD2" w:rsidRDefault="003247B9" w:rsidP="003E2B9E"/>
    <w:p w:rsidR="003247B9" w:rsidRPr="000E3DD2" w:rsidRDefault="003247B9">
      <w:pPr>
        <w:autoSpaceDE w:val="0"/>
        <w:rPr>
          <w:color w:val="000000"/>
        </w:rPr>
      </w:pPr>
    </w:p>
    <w:p w:rsidR="003247B9" w:rsidRPr="000E3DD2" w:rsidRDefault="003247B9">
      <w:pPr>
        <w:autoSpaceDE w:val="0"/>
        <w:jc w:val="center"/>
        <w:rPr>
          <w:color w:val="000000"/>
        </w:rPr>
      </w:pPr>
      <w:r w:rsidRPr="000E3DD2">
        <w:rPr>
          <w:color w:val="000000"/>
        </w:rPr>
        <w:lastRenderedPageBreak/>
        <w:t>Obec Skároš na základe § 4 ods. 3 písm. g)  a § 6 ods. 1 zákona č. 369/1990 Zb. o obecnom zriadení v znení neskorších predpisov a v súlade s § 81 ods. 8 zákona č. 79/2015 Z. z. o odpadoch a o zmene a doplnení niektorých zákonov (ďalej len zákon o odpadoch)</w:t>
      </w:r>
    </w:p>
    <w:p w:rsidR="003247B9" w:rsidRPr="000E3DD2" w:rsidRDefault="003247B9">
      <w:pPr>
        <w:autoSpaceDE w:val="0"/>
        <w:rPr>
          <w:color w:val="000000"/>
        </w:rPr>
      </w:pPr>
    </w:p>
    <w:p w:rsidR="003247B9" w:rsidRPr="000E3DD2" w:rsidRDefault="003247B9">
      <w:pPr>
        <w:autoSpaceDE w:val="0"/>
        <w:jc w:val="center"/>
        <w:rPr>
          <w:color w:val="000000"/>
        </w:rPr>
      </w:pPr>
      <w:r w:rsidRPr="000E3DD2">
        <w:rPr>
          <w:color w:val="000000"/>
        </w:rPr>
        <w:t>v y d á v a  pre územie obce Skároš</w:t>
      </w:r>
    </w:p>
    <w:p w:rsidR="003247B9" w:rsidRPr="000E3DD2" w:rsidRDefault="003247B9">
      <w:pPr>
        <w:autoSpaceDE w:val="0"/>
        <w:jc w:val="center"/>
        <w:rPr>
          <w:color w:val="000000"/>
        </w:rPr>
      </w:pPr>
    </w:p>
    <w:p w:rsidR="003247B9" w:rsidRPr="000E3DD2" w:rsidRDefault="003247B9">
      <w:pPr>
        <w:autoSpaceDE w:val="0"/>
        <w:jc w:val="center"/>
        <w:rPr>
          <w:b/>
          <w:bCs/>
          <w:color w:val="000000"/>
        </w:rPr>
      </w:pPr>
      <w:r w:rsidRPr="000E3DD2">
        <w:rPr>
          <w:b/>
          <w:bCs/>
          <w:color w:val="000000"/>
        </w:rPr>
        <w:t>VŠEOBECNE ZÁVÄZNÉ NARIADENIE</w:t>
      </w:r>
    </w:p>
    <w:p w:rsidR="003247B9" w:rsidRPr="000E3DD2" w:rsidRDefault="003247B9">
      <w:pPr>
        <w:autoSpaceDE w:val="0"/>
        <w:jc w:val="center"/>
        <w:rPr>
          <w:b/>
          <w:bCs/>
          <w:color w:val="000000"/>
        </w:rPr>
      </w:pPr>
      <w:r w:rsidRPr="000E3DD2">
        <w:rPr>
          <w:b/>
          <w:bCs/>
          <w:color w:val="000000"/>
        </w:rPr>
        <w:t>č.  2/2016</w:t>
      </w:r>
    </w:p>
    <w:p w:rsidR="003247B9" w:rsidRPr="000E3DD2" w:rsidRDefault="003247B9">
      <w:pPr>
        <w:autoSpaceDE w:val="0"/>
        <w:jc w:val="center"/>
        <w:rPr>
          <w:b/>
          <w:bCs/>
        </w:rPr>
      </w:pPr>
      <w:r w:rsidRPr="000E3DD2">
        <w:rPr>
          <w:b/>
          <w:bCs/>
        </w:rPr>
        <w:t xml:space="preserve"> o nakladaní s komunálnymi odpadmi a drobnými stavebnými odpadmi </w:t>
      </w:r>
    </w:p>
    <w:p w:rsidR="003247B9" w:rsidRPr="000E3DD2" w:rsidRDefault="003247B9">
      <w:pPr>
        <w:autoSpaceDE w:val="0"/>
        <w:jc w:val="center"/>
        <w:rPr>
          <w:color w:val="000000"/>
        </w:rPr>
      </w:pPr>
      <w:r w:rsidRPr="000E3DD2">
        <w:rPr>
          <w:b/>
          <w:bCs/>
        </w:rPr>
        <w:t>na území obce Skároš</w:t>
      </w:r>
    </w:p>
    <w:p w:rsidR="003247B9" w:rsidRPr="000E3DD2" w:rsidRDefault="003247B9">
      <w:pPr>
        <w:autoSpaceDE w:val="0"/>
        <w:jc w:val="center"/>
        <w:rPr>
          <w:color w:val="000000"/>
        </w:rPr>
      </w:pPr>
    </w:p>
    <w:p w:rsidR="003247B9" w:rsidRPr="000E3DD2" w:rsidRDefault="003247B9">
      <w:pPr>
        <w:autoSpaceDE w:val="0"/>
        <w:jc w:val="center"/>
        <w:rPr>
          <w:b/>
          <w:bCs/>
          <w:color w:val="000000"/>
        </w:rPr>
      </w:pPr>
      <w:r w:rsidRPr="000E3DD2">
        <w:rPr>
          <w:b/>
          <w:bCs/>
          <w:color w:val="000000"/>
        </w:rPr>
        <w:t>I. Časť</w:t>
      </w:r>
    </w:p>
    <w:p w:rsidR="003247B9" w:rsidRPr="000E3DD2" w:rsidRDefault="003247B9">
      <w:pPr>
        <w:autoSpaceDE w:val="0"/>
        <w:jc w:val="center"/>
        <w:rPr>
          <w:b/>
          <w:bCs/>
          <w:color w:val="000000"/>
        </w:rPr>
      </w:pPr>
      <w:r w:rsidRPr="000E3DD2">
        <w:rPr>
          <w:b/>
          <w:bCs/>
          <w:color w:val="000000"/>
        </w:rPr>
        <w:t>ÚVODNÉ USTANOVENIA</w:t>
      </w:r>
    </w:p>
    <w:p w:rsidR="003247B9" w:rsidRPr="000E3DD2" w:rsidRDefault="003247B9">
      <w:pPr>
        <w:autoSpaceDE w:val="0"/>
        <w:jc w:val="center"/>
        <w:rPr>
          <w:b/>
          <w:bCs/>
          <w:color w:val="000000"/>
        </w:rPr>
      </w:pPr>
      <w:r w:rsidRPr="000E3DD2">
        <w:rPr>
          <w:b/>
          <w:bCs/>
          <w:color w:val="000000"/>
        </w:rPr>
        <w:t>§ 1</w:t>
      </w:r>
    </w:p>
    <w:p w:rsidR="003247B9" w:rsidRPr="000E3DD2" w:rsidRDefault="003247B9">
      <w:pPr>
        <w:autoSpaceDE w:val="0"/>
        <w:jc w:val="center"/>
        <w:rPr>
          <w:color w:val="000000"/>
        </w:rPr>
      </w:pPr>
      <w:r w:rsidRPr="000E3DD2">
        <w:rPr>
          <w:b/>
          <w:bCs/>
          <w:color w:val="000000"/>
        </w:rPr>
        <w:t>Predmet úpravy</w:t>
      </w:r>
    </w:p>
    <w:p w:rsidR="003247B9" w:rsidRPr="000E3DD2" w:rsidRDefault="003247B9">
      <w:pPr>
        <w:autoSpaceDE w:val="0"/>
        <w:jc w:val="center"/>
        <w:rPr>
          <w:color w:val="000000"/>
        </w:rPr>
      </w:pPr>
    </w:p>
    <w:p w:rsidR="003247B9" w:rsidRPr="000E3DD2" w:rsidRDefault="003247B9">
      <w:pPr>
        <w:autoSpaceDE w:val="0"/>
        <w:jc w:val="both"/>
        <w:rPr>
          <w:color w:val="000000"/>
        </w:rPr>
      </w:pPr>
      <w:r w:rsidRPr="000E3DD2">
        <w:rPr>
          <w:color w:val="000000"/>
        </w:rPr>
        <w:t xml:space="preserve">Obecné zastupiteľstvo obce Skároš podľa § 11 ods. 4 písm. g) zákona č. 369/1990 Zb. o obecnom zriadení v znení neskorších predpisov sa uznieslo na tomto všeobecne záväznom nariadení (ďalej len nariadenie), ktoré </w:t>
      </w:r>
      <w:r w:rsidRPr="000E3DD2">
        <w:t>bližšie upravuje nakladanie s komunálnymi odpadmi a drobnými stavebnými odpadmi.</w:t>
      </w:r>
    </w:p>
    <w:p w:rsidR="003247B9" w:rsidRPr="000E3DD2" w:rsidRDefault="003247B9">
      <w:pPr>
        <w:autoSpaceDE w:val="0"/>
        <w:jc w:val="both"/>
        <w:rPr>
          <w:color w:val="000000"/>
        </w:rPr>
      </w:pPr>
    </w:p>
    <w:p w:rsidR="003247B9" w:rsidRPr="000E3DD2" w:rsidRDefault="003247B9">
      <w:pPr>
        <w:autoSpaceDE w:val="0"/>
        <w:jc w:val="center"/>
        <w:rPr>
          <w:b/>
          <w:bCs/>
          <w:color w:val="000000"/>
        </w:rPr>
      </w:pPr>
      <w:r w:rsidRPr="000E3DD2">
        <w:rPr>
          <w:b/>
          <w:bCs/>
          <w:color w:val="000000"/>
        </w:rPr>
        <w:t>§ 2</w:t>
      </w:r>
    </w:p>
    <w:p w:rsidR="003247B9" w:rsidRPr="000E3DD2" w:rsidRDefault="003247B9">
      <w:pPr>
        <w:autoSpaceDE w:val="0"/>
        <w:jc w:val="center"/>
        <w:rPr>
          <w:color w:val="000000"/>
        </w:rPr>
      </w:pPr>
      <w:r w:rsidRPr="000E3DD2">
        <w:rPr>
          <w:b/>
          <w:bCs/>
          <w:color w:val="000000"/>
        </w:rPr>
        <w:t>Účel  a cieľ odpadového hospodárstva obce Skároš</w:t>
      </w:r>
    </w:p>
    <w:p w:rsidR="003247B9" w:rsidRPr="000E3DD2" w:rsidRDefault="003247B9">
      <w:pPr>
        <w:autoSpaceDE w:val="0"/>
        <w:jc w:val="center"/>
        <w:rPr>
          <w:color w:val="000000"/>
        </w:rPr>
      </w:pPr>
    </w:p>
    <w:p w:rsidR="003247B9" w:rsidRPr="000E3DD2" w:rsidRDefault="003247B9">
      <w:pPr>
        <w:pStyle w:val="Odsekzoznamu1"/>
        <w:numPr>
          <w:ilvl w:val="0"/>
          <w:numId w:val="29"/>
        </w:numPr>
        <w:autoSpaceDE w:val="0"/>
        <w:ind w:left="426" w:hanging="426"/>
        <w:jc w:val="both"/>
        <w:rPr>
          <w:color w:val="000000"/>
        </w:rPr>
      </w:pPr>
      <w:r w:rsidRPr="000E3DD2">
        <w:rPr>
          <w:color w:val="000000"/>
        </w:rPr>
        <w:t>Účelom odpadového hospodárstva obce Skároš je zabezpečenie súboru činností  zameraných na nakladania s komunálnymi odpadmi a drobnými stavebnými odpadmi v súlade so zákonom o odpadoch.</w:t>
      </w:r>
    </w:p>
    <w:p w:rsidR="003247B9" w:rsidRPr="000E3DD2" w:rsidRDefault="003247B9">
      <w:pPr>
        <w:pStyle w:val="Odsekzoznamu1"/>
        <w:numPr>
          <w:ilvl w:val="0"/>
          <w:numId w:val="29"/>
        </w:numPr>
        <w:autoSpaceDE w:val="0"/>
        <w:ind w:left="426" w:hanging="426"/>
        <w:jc w:val="both"/>
        <w:rPr>
          <w:color w:val="000000"/>
        </w:rPr>
      </w:pPr>
      <w:r w:rsidRPr="000E3DD2">
        <w:rPr>
          <w:color w:val="000000"/>
        </w:rPr>
        <w:t xml:space="preserve">Cieľom odpadového hospodárstva </w:t>
      </w:r>
      <w:r w:rsidRPr="000E3DD2">
        <w:t>obce  je vytvorenie funkčného miestneho systému nakladania s komunálnym odpadom vr. zvýšenia prípravy na opätovné použitie a recykláciu odpadu z domácností ako papier, kov, plasty a sklo</w:t>
      </w:r>
      <w:r w:rsidRPr="000E3DD2">
        <w:rPr>
          <w:rStyle w:val="Znakyprepoznmkupodiarou"/>
        </w:rPr>
        <w:t>.</w:t>
      </w:r>
    </w:p>
    <w:p w:rsidR="003247B9" w:rsidRPr="000E3DD2" w:rsidRDefault="003247B9">
      <w:pPr>
        <w:pStyle w:val="Odsekzoznamu1"/>
        <w:numPr>
          <w:ilvl w:val="0"/>
          <w:numId w:val="29"/>
        </w:numPr>
        <w:autoSpaceDE w:val="0"/>
        <w:ind w:left="426" w:hanging="426"/>
        <w:jc w:val="both"/>
      </w:pPr>
      <w:r w:rsidRPr="000E3DD2">
        <w:rPr>
          <w:color w:val="000000"/>
        </w:rPr>
        <w:t>Obec Skároš týmto nariadením  bližšie upravuje podrobnosti o:</w:t>
      </w:r>
    </w:p>
    <w:p w:rsidR="003247B9" w:rsidRPr="000E3DD2" w:rsidRDefault="003247B9">
      <w:pPr>
        <w:pStyle w:val="Odsekzoznamu1"/>
        <w:numPr>
          <w:ilvl w:val="1"/>
          <w:numId w:val="6"/>
        </w:numPr>
        <w:ind w:left="709" w:hanging="283"/>
        <w:jc w:val="both"/>
      </w:pPr>
      <w:r w:rsidRPr="000E3DD2">
        <w:t>nakladaní so zmesovým komunálnym odpadom a drobnými stavebnými odpadmi,</w:t>
      </w:r>
    </w:p>
    <w:p w:rsidR="003247B9" w:rsidRPr="000E3DD2" w:rsidRDefault="003247B9">
      <w:pPr>
        <w:pStyle w:val="Odsekzoznamu1"/>
        <w:numPr>
          <w:ilvl w:val="1"/>
          <w:numId w:val="6"/>
        </w:numPr>
        <w:ind w:left="709" w:hanging="283"/>
        <w:jc w:val="both"/>
      </w:pPr>
      <w:r w:rsidRPr="000E3DD2">
        <w:t>spôsobe zberu  a prepravy komunálnych odpadov,</w:t>
      </w:r>
    </w:p>
    <w:p w:rsidR="003247B9" w:rsidRPr="000E3DD2" w:rsidRDefault="003247B9">
      <w:pPr>
        <w:pStyle w:val="Odsekzoznamu1"/>
        <w:numPr>
          <w:ilvl w:val="1"/>
          <w:numId w:val="6"/>
        </w:numPr>
        <w:ind w:left="709" w:hanging="283"/>
        <w:jc w:val="both"/>
      </w:pPr>
      <w:r w:rsidRPr="000E3DD2">
        <w:t>nakladaní s biologicky rozložiteľným komunálnym odpadom,</w:t>
      </w:r>
    </w:p>
    <w:p w:rsidR="003247B9" w:rsidRPr="000E3DD2" w:rsidRDefault="003247B9">
      <w:pPr>
        <w:pStyle w:val="Odsekzoznamu1"/>
        <w:numPr>
          <w:ilvl w:val="1"/>
          <w:numId w:val="6"/>
        </w:numPr>
        <w:ind w:left="709" w:hanging="283"/>
        <w:jc w:val="both"/>
      </w:pPr>
      <w:r w:rsidRPr="000E3DD2">
        <w:t xml:space="preserve">nakladaní   s    biologicky    rozložiteľným    kuchynským odpadom   a   reštauračným       odpadom od prevádzkovateľa kuchyne,  </w:t>
      </w:r>
    </w:p>
    <w:p w:rsidR="003247B9" w:rsidRPr="000E3DD2" w:rsidRDefault="003247B9">
      <w:pPr>
        <w:pStyle w:val="Odsekzoznamu1"/>
        <w:numPr>
          <w:ilvl w:val="1"/>
          <w:numId w:val="6"/>
        </w:numPr>
        <w:ind w:left="709" w:hanging="283"/>
        <w:jc w:val="both"/>
      </w:pPr>
      <w:r w:rsidRPr="000E3DD2">
        <w:t>spôsobe a podmienkach triedeného zberu komunálnych odpadov, najmä zberu</w:t>
      </w:r>
    </w:p>
    <w:p w:rsidR="003247B9" w:rsidRPr="000E3DD2" w:rsidRDefault="003247B9">
      <w:pPr>
        <w:pStyle w:val="Odsekzoznamu1"/>
        <w:numPr>
          <w:ilvl w:val="3"/>
          <w:numId w:val="27"/>
        </w:numPr>
        <w:ind w:left="1134" w:hanging="283"/>
        <w:jc w:val="both"/>
        <w:textAlignment w:val="baseline"/>
      </w:pPr>
      <w:proofErr w:type="spellStart"/>
      <w:r w:rsidRPr="000E3DD2">
        <w:t>elektroodpadov</w:t>
      </w:r>
      <w:proofErr w:type="spellEnd"/>
      <w:r w:rsidRPr="000E3DD2">
        <w:t xml:space="preserve"> z domácností, </w:t>
      </w:r>
    </w:p>
    <w:p w:rsidR="003247B9" w:rsidRPr="000E3DD2" w:rsidRDefault="003247B9">
      <w:pPr>
        <w:pStyle w:val="Odsekzoznamu1"/>
        <w:numPr>
          <w:ilvl w:val="3"/>
          <w:numId w:val="27"/>
        </w:numPr>
        <w:ind w:left="1134" w:hanging="283"/>
        <w:jc w:val="both"/>
        <w:textAlignment w:val="baseline"/>
      </w:pPr>
      <w:r w:rsidRPr="000E3DD2">
        <w:t>odpadov z obalov a odpadov z neobalových výrobkov zbieraných spolu s obalmi,</w:t>
      </w:r>
    </w:p>
    <w:p w:rsidR="003247B9" w:rsidRPr="000E3DD2" w:rsidRDefault="003247B9">
      <w:pPr>
        <w:pStyle w:val="Odsekzoznamu1"/>
        <w:numPr>
          <w:ilvl w:val="3"/>
          <w:numId w:val="27"/>
        </w:numPr>
        <w:ind w:left="1134" w:hanging="283"/>
        <w:jc w:val="both"/>
        <w:textAlignment w:val="baseline"/>
      </w:pPr>
      <w:r w:rsidRPr="000E3DD2">
        <w:t xml:space="preserve">použitých prenosných batérií a akumulátorov a automobilových batérií a akumulátorov, </w:t>
      </w:r>
    </w:p>
    <w:p w:rsidR="003247B9" w:rsidRPr="000E3DD2" w:rsidRDefault="003247B9">
      <w:pPr>
        <w:pStyle w:val="Odsekzoznamu1"/>
        <w:numPr>
          <w:ilvl w:val="3"/>
          <w:numId w:val="27"/>
        </w:numPr>
        <w:ind w:left="1134" w:hanging="283"/>
        <w:jc w:val="both"/>
        <w:textAlignment w:val="baseline"/>
      </w:pPr>
      <w:r w:rsidRPr="000E3DD2">
        <w:t>veterinárnych liekov a humánnych liekov nespotrebovaných fyzickými osobami a zdravotníckych pomôcok,</w:t>
      </w:r>
    </w:p>
    <w:p w:rsidR="003247B9" w:rsidRPr="000E3DD2" w:rsidRDefault="003247B9">
      <w:pPr>
        <w:pStyle w:val="Odsekzoznamu1"/>
        <w:numPr>
          <w:ilvl w:val="3"/>
          <w:numId w:val="27"/>
        </w:numPr>
        <w:ind w:left="1134" w:hanging="283"/>
        <w:jc w:val="both"/>
        <w:textAlignment w:val="baseline"/>
      </w:pPr>
      <w:r w:rsidRPr="000E3DD2">
        <w:t xml:space="preserve">jedlých olejov a tukov, </w:t>
      </w:r>
    </w:p>
    <w:p w:rsidR="003247B9" w:rsidRPr="000E3DD2" w:rsidRDefault="003247B9">
      <w:pPr>
        <w:pStyle w:val="Odsekzoznamu1"/>
        <w:numPr>
          <w:ilvl w:val="3"/>
          <w:numId w:val="27"/>
        </w:numPr>
        <w:ind w:left="1134" w:hanging="283"/>
        <w:jc w:val="both"/>
        <w:textAlignment w:val="baseline"/>
      </w:pPr>
      <w:r w:rsidRPr="000E3DD2">
        <w:t xml:space="preserve">šatstva a textilu, </w:t>
      </w:r>
    </w:p>
    <w:p w:rsidR="003247B9" w:rsidRPr="000E3DD2" w:rsidRDefault="003247B9">
      <w:pPr>
        <w:pStyle w:val="Odsekzoznamu1"/>
        <w:numPr>
          <w:ilvl w:val="0"/>
          <w:numId w:val="33"/>
        </w:numPr>
        <w:ind w:left="709" w:hanging="283"/>
        <w:jc w:val="both"/>
        <w:textAlignment w:val="baseline"/>
      </w:pPr>
      <w:r w:rsidRPr="000E3DD2">
        <w:t>spôsobe zberu objemného odpadu a odpadu z domácností s obsahom škodlivých látok,</w:t>
      </w:r>
    </w:p>
    <w:p w:rsidR="003247B9" w:rsidRPr="000E3DD2" w:rsidRDefault="003247B9">
      <w:pPr>
        <w:pStyle w:val="Odsekzoznamu1"/>
        <w:numPr>
          <w:ilvl w:val="0"/>
          <w:numId w:val="33"/>
        </w:numPr>
        <w:ind w:left="709" w:hanging="283"/>
        <w:jc w:val="both"/>
        <w:textAlignment w:val="baseline"/>
      </w:pPr>
      <w:r w:rsidRPr="000E3DD2">
        <w:t>spôsobe nahlasovania nezákonne umiestneného odpadu,</w:t>
      </w:r>
    </w:p>
    <w:p w:rsidR="003247B9" w:rsidRPr="000E3DD2" w:rsidRDefault="003247B9">
      <w:pPr>
        <w:pStyle w:val="Odsekzoznamu1"/>
        <w:numPr>
          <w:ilvl w:val="0"/>
          <w:numId w:val="33"/>
        </w:numPr>
        <w:ind w:left="709" w:hanging="283"/>
        <w:jc w:val="both"/>
        <w:textAlignment w:val="baseline"/>
      </w:pPr>
      <w:r w:rsidRPr="000E3DD2">
        <w:lastRenderedPageBreak/>
        <w:t>spôsobe zberu drobného stavebného odpadu,</w:t>
      </w:r>
    </w:p>
    <w:p w:rsidR="003247B9" w:rsidRPr="000E3DD2" w:rsidRDefault="003247B9">
      <w:pPr>
        <w:pStyle w:val="Odsekzoznamu1"/>
        <w:numPr>
          <w:ilvl w:val="0"/>
          <w:numId w:val="33"/>
        </w:numPr>
        <w:ind w:left="709" w:hanging="283"/>
        <w:jc w:val="both"/>
        <w:textAlignment w:val="baseline"/>
        <w:rPr>
          <w:b/>
          <w:bCs/>
          <w:color w:val="000000"/>
        </w:rPr>
      </w:pPr>
      <w:r w:rsidRPr="000E3DD2">
        <w:t>dôvodoch   nezavedenia   triedeného     zberu    komunálnych   odpadov    pre   biologicky    rozložiteľný kuchynský odpad</w:t>
      </w:r>
      <w:r w:rsidRPr="000E3DD2">
        <w:rPr>
          <w:rStyle w:val="Znakyprepoznmkupodiarou"/>
        </w:rPr>
        <w:footnoteReference w:id="1"/>
      </w:r>
      <w:r w:rsidRPr="000E3DD2">
        <w:rPr>
          <w:vertAlign w:val="superscript"/>
        </w:rPr>
        <w:t>)</w:t>
      </w:r>
      <w:r w:rsidRPr="000E3DD2">
        <w:t>.</w:t>
      </w:r>
    </w:p>
    <w:p w:rsidR="003247B9" w:rsidRPr="000E3DD2" w:rsidRDefault="003247B9" w:rsidP="000E3DD2">
      <w:pPr>
        <w:pStyle w:val="Odsekzoznamu1"/>
        <w:ind w:left="426"/>
        <w:jc w:val="both"/>
        <w:textAlignment w:val="baseline"/>
        <w:rPr>
          <w:b/>
          <w:bCs/>
          <w:color w:val="000000"/>
        </w:rPr>
      </w:pPr>
    </w:p>
    <w:p w:rsidR="003247B9" w:rsidRPr="000E3DD2" w:rsidRDefault="003247B9">
      <w:pPr>
        <w:autoSpaceDE w:val="0"/>
        <w:jc w:val="center"/>
        <w:rPr>
          <w:b/>
          <w:bCs/>
          <w:color w:val="000000"/>
        </w:rPr>
      </w:pPr>
      <w:r w:rsidRPr="000E3DD2">
        <w:rPr>
          <w:b/>
          <w:bCs/>
          <w:color w:val="000000"/>
        </w:rPr>
        <w:t>II. Časť</w:t>
      </w:r>
    </w:p>
    <w:p w:rsidR="003247B9" w:rsidRPr="000E3DD2" w:rsidRDefault="003247B9">
      <w:pPr>
        <w:autoSpaceDE w:val="0"/>
        <w:jc w:val="center"/>
        <w:rPr>
          <w:b/>
          <w:bCs/>
          <w:color w:val="000000"/>
        </w:rPr>
      </w:pPr>
      <w:r w:rsidRPr="000E3DD2">
        <w:rPr>
          <w:b/>
          <w:bCs/>
          <w:color w:val="000000"/>
        </w:rPr>
        <w:t>ZÁKLADNÉ USTANOVENIA</w:t>
      </w:r>
    </w:p>
    <w:p w:rsidR="003247B9" w:rsidRPr="000E3DD2" w:rsidRDefault="003247B9">
      <w:pPr>
        <w:autoSpaceDE w:val="0"/>
        <w:jc w:val="center"/>
        <w:rPr>
          <w:b/>
          <w:bCs/>
          <w:color w:val="000000"/>
        </w:rPr>
      </w:pPr>
      <w:r w:rsidRPr="000E3DD2">
        <w:rPr>
          <w:b/>
          <w:bCs/>
          <w:color w:val="000000"/>
        </w:rPr>
        <w:t>§ 3</w:t>
      </w:r>
    </w:p>
    <w:p w:rsidR="003247B9" w:rsidRPr="000E3DD2" w:rsidRDefault="003247B9">
      <w:pPr>
        <w:autoSpaceDE w:val="0"/>
        <w:jc w:val="center"/>
        <w:rPr>
          <w:color w:val="000000"/>
        </w:rPr>
      </w:pPr>
      <w:r w:rsidRPr="000E3DD2">
        <w:rPr>
          <w:b/>
          <w:bCs/>
          <w:color w:val="000000"/>
        </w:rPr>
        <w:t>Pôsobnosť</w:t>
      </w:r>
    </w:p>
    <w:p w:rsidR="003247B9" w:rsidRPr="000E3DD2" w:rsidRDefault="003247B9">
      <w:pPr>
        <w:autoSpaceDE w:val="0"/>
        <w:jc w:val="center"/>
        <w:rPr>
          <w:color w:val="000000"/>
        </w:rPr>
      </w:pPr>
    </w:p>
    <w:p w:rsidR="003247B9" w:rsidRPr="000E3DD2" w:rsidRDefault="003247B9">
      <w:pPr>
        <w:pStyle w:val="Odsekzoznamu1"/>
        <w:numPr>
          <w:ilvl w:val="0"/>
          <w:numId w:val="3"/>
        </w:numPr>
        <w:tabs>
          <w:tab w:val="left" w:pos="426"/>
        </w:tabs>
        <w:ind w:left="426" w:hanging="426"/>
        <w:jc w:val="both"/>
      </w:pPr>
      <w:r w:rsidRPr="000E3DD2">
        <w:t>Toto nariadenie je záväzné pre všetky fyzické osoby a právnické osoby, ktoré sa zúčastňujú na nakladaní s komunálnymi odpadmi, ďalej pre všetky fyzické osoby, ktoré sa zúčastňujú na nakladaní s  drobnými stavebnými odpadmi, pochádzajúcimi z územia obce Skároš a na nakladaní aj s inými odpadmi, ak tak určuje zákon o odpadoch.</w:t>
      </w:r>
    </w:p>
    <w:p w:rsidR="003247B9" w:rsidRPr="000E3DD2" w:rsidRDefault="003247B9">
      <w:pPr>
        <w:pStyle w:val="Odsekzoznamu1"/>
        <w:numPr>
          <w:ilvl w:val="0"/>
          <w:numId w:val="3"/>
        </w:numPr>
        <w:tabs>
          <w:tab w:val="left" w:pos="426"/>
        </w:tabs>
        <w:ind w:left="426" w:hanging="426"/>
        <w:jc w:val="both"/>
        <w:rPr>
          <w:shd w:val="clear" w:color="auto" w:fill="FFFFFF"/>
        </w:rPr>
      </w:pPr>
      <w:r w:rsidRPr="000E3DD2">
        <w:t>Za nakladanie s komunálnymi odpadmi a s triedenými zložkami, ktoré vznikli na území obce Skároš, s drobnými stavebnými odpadmi a biologicky rozložiteľnými komunálnymi odpadmi, ktoré vznikli na území obce Skároš, zodpovedá obec Skároš ak zákon o odpadoch neustanovuje inak</w:t>
      </w:r>
    </w:p>
    <w:p w:rsidR="003247B9" w:rsidRPr="000E3DD2" w:rsidRDefault="003247B9">
      <w:pPr>
        <w:pStyle w:val="Odsekzoznamu1"/>
        <w:numPr>
          <w:ilvl w:val="0"/>
          <w:numId w:val="3"/>
        </w:numPr>
        <w:tabs>
          <w:tab w:val="left" w:pos="426"/>
        </w:tabs>
        <w:ind w:left="426" w:hanging="426"/>
        <w:jc w:val="both"/>
        <w:rPr>
          <w:lang w:eastAsia="sk-SK"/>
        </w:rPr>
      </w:pPr>
      <w:r w:rsidRPr="000E3DD2">
        <w:rPr>
          <w:shd w:val="clear" w:color="auto" w:fill="FFFFFF"/>
        </w:rPr>
        <w:t>Náklady na činnosti nakladania so zmesovým komunálnym odpadom a biologicky rozložiteľným komunálnym odpadom,</w:t>
      </w:r>
      <w:r w:rsidRPr="000E3DD2">
        <w:rPr>
          <w:rStyle w:val="apple-converted-space"/>
          <w:shd w:val="clear" w:color="auto" w:fill="FFFFFF"/>
        </w:rPr>
        <w:t> </w:t>
      </w:r>
      <w:r w:rsidRPr="000E3DD2">
        <w:rPr>
          <w:shd w:val="clear" w:color="auto" w:fill="FFFFFF"/>
        </w:rPr>
        <w:t>náklady triedeného zberu zložiek komunálneho odpadu, na ktoré sa nevzťahuje rozšírená zodpovednosť výrobcov, a</w:t>
      </w:r>
      <w:r w:rsidRPr="000E3DD2">
        <w:rPr>
          <w:rStyle w:val="apple-converted-space"/>
          <w:shd w:val="clear" w:color="auto" w:fill="FFFFFF"/>
        </w:rPr>
        <w:t> </w:t>
      </w:r>
      <w:r w:rsidRPr="000E3DD2">
        <w:rPr>
          <w:shd w:val="clear" w:color="auto" w:fill="FFFFFF"/>
        </w:rPr>
        <w:t>náklady spôsobené nedôsledným triedením oddelene zbieraných zložiek komunálneho odpadu, na ktoré sa vzťahuje rozšírená zodpovednosť výrobcov, a náklady presahujúce výšku obvyklých nákladov</w:t>
      </w:r>
      <w:r w:rsidRPr="000E3DD2">
        <w:rPr>
          <w:rStyle w:val="apple-converted-space"/>
          <w:shd w:val="clear" w:color="auto" w:fill="FFFFFF"/>
        </w:rPr>
        <w:t> </w:t>
      </w:r>
      <w:r w:rsidRPr="000E3DD2">
        <w:rPr>
          <w:shd w:val="clear" w:color="auto" w:fill="FFFFFF"/>
        </w:rPr>
        <w:t>podľa zákona o odpadoch hradí obec Skároš z miestneho poplatku</w:t>
      </w:r>
      <w:r w:rsidRPr="000E3DD2">
        <w:rPr>
          <w:rStyle w:val="apple-converted-space"/>
          <w:shd w:val="clear" w:color="auto" w:fill="FFFFFF"/>
        </w:rPr>
        <w:t> </w:t>
      </w:r>
      <w:r w:rsidRPr="000E3DD2">
        <w:rPr>
          <w:shd w:val="clear" w:color="auto" w:fill="FFFFFF"/>
        </w:rPr>
        <w:t>za komunálne odpady a drobné stavebné odpady</w:t>
      </w:r>
      <w:r w:rsidRPr="000E3DD2">
        <w:rPr>
          <w:rStyle w:val="apple-converted-space"/>
          <w:shd w:val="clear" w:color="auto" w:fill="FFFFFF"/>
        </w:rPr>
        <w:t> </w:t>
      </w:r>
      <w:r w:rsidRPr="000E3DD2">
        <w:rPr>
          <w:shd w:val="clear" w:color="auto" w:fill="FFFFFF"/>
        </w:rPr>
        <w:t xml:space="preserve">podľa zákona č. 582/2004 </w:t>
      </w:r>
      <w:proofErr w:type="spellStart"/>
      <w:r w:rsidRPr="000E3DD2">
        <w:rPr>
          <w:shd w:val="clear" w:color="auto" w:fill="FFFFFF"/>
        </w:rPr>
        <w:t>Z.z</w:t>
      </w:r>
      <w:proofErr w:type="spellEnd"/>
      <w:r w:rsidRPr="000E3DD2">
        <w:rPr>
          <w:shd w:val="clear" w:color="auto" w:fill="FFFFFF"/>
        </w:rPr>
        <w:t>. o miestnych daniach a miestnom poplatku za komunálne odpady a drobné stavebné odpady.</w:t>
      </w:r>
    </w:p>
    <w:p w:rsidR="003247B9" w:rsidRPr="000E3DD2" w:rsidRDefault="003247B9">
      <w:pPr>
        <w:pStyle w:val="Odsekzoznamu1"/>
        <w:numPr>
          <w:ilvl w:val="0"/>
          <w:numId w:val="3"/>
        </w:numPr>
        <w:tabs>
          <w:tab w:val="left" w:pos="426"/>
        </w:tabs>
        <w:ind w:left="426" w:hanging="426"/>
        <w:jc w:val="both"/>
        <w:rPr>
          <w:lang w:eastAsia="sk-SK"/>
        </w:rPr>
      </w:pPr>
      <w:r w:rsidRPr="000E3DD2">
        <w:rPr>
          <w:lang w:eastAsia="sk-SK"/>
        </w:rPr>
        <w:t>Náklady triedeného zberu oddelene zbieranej zložky komunálneho odpadu patriacej do vyhradeného prúdu odpadu,   znášajú výrobcovia vyhradených výrobkov, tretie osoby alebo organizácie zodpovednosti výrobcov, ktorí zodpovedajú za nakladanie s vyhradeným prúdom odpadu v obci Skároš.</w:t>
      </w:r>
    </w:p>
    <w:p w:rsidR="003247B9" w:rsidRPr="000E3DD2" w:rsidRDefault="003247B9">
      <w:pPr>
        <w:pStyle w:val="Odsekzoznamu1"/>
        <w:shd w:val="clear" w:color="auto" w:fill="FFFFFF"/>
        <w:ind w:left="426"/>
        <w:jc w:val="both"/>
        <w:rPr>
          <w:lang w:eastAsia="sk-SK"/>
        </w:rPr>
      </w:pPr>
      <w:r w:rsidRPr="000E3DD2">
        <w:rPr>
          <w:lang w:eastAsia="sk-SK"/>
        </w:rPr>
        <w:t xml:space="preserve"> </w:t>
      </w:r>
    </w:p>
    <w:p w:rsidR="003247B9" w:rsidRPr="000E3DD2" w:rsidRDefault="003247B9">
      <w:pPr>
        <w:jc w:val="center"/>
        <w:rPr>
          <w:b/>
          <w:bCs/>
        </w:rPr>
      </w:pPr>
      <w:r w:rsidRPr="000E3DD2">
        <w:rPr>
          <w:b/>
          <w:bCs/>
        </w:rPr>
        <w:t>§ 4</w:t>
      </w:r>
    </w:p>
    <w:p w:rsidR="003247B9" w:rsidRPr="000E3DD2" w:rsidRDefault="003247B9">
      <w:pPr>
        <w:jc w:val="center"/>
        <w:rPr>
          <w:color w:val="000000"/>
        </w:rPr>
      </w:pPr>
      <w:r w:rsidRPr="000E3DD2">
        <w:rPr>
          <w:b/>
          <w:bCs/>
        </w:rPr>
        <w:t>Základné pojmy</w:t>
      </w:r>
    </w:p>
    <w:p w:rsidR="003247B9" w:rsidRPr="000E3DD2" w:rsidRDefault="003247B9">
      <w:pPr>
        <w:autoSpaceDE w:val="0"/>
        <w:rPr>
          <w:color w:val="000000"/>
        </w:rPr>
      </w:pPr>
    </w:p>
    <w:p w:rsidR="003247B9" w:rsidRPr="000E3DD2" w:rsidRDefault="003247B9">
      <w:pPr>
        <w:pStyle w:val="Odsekzoznamu1"/>
        <w:numPr>
          <w:ilvl w:val="0"/>
          <w:numId w:val="10"/>
        </w:numPr>
        <w:ind w:left="426" w:hanging="426"/>
        <w:jc w:val="both"/>
        <w:rPr>
          <w:b/>
          <w:bCs/>
        </w:rPr>
      </w:pPr>
      <w:r w:rsidRPr="000E3DD2">
        <w:rPr>
          <w:b/>
          <w:bCs/>
        </w:rPr>
        <w:t>Komunálne odpady</w:t>
      </w:r>
      <w:r w:rsidRPr="000E3DD2">
        <w:t xml:space="preserve"> sú odpady z domácnosti vznikajúce na území mesta pri činnosti fyzických osôb a odpady podobných vlastností a zloženia, ktorých pôvodcom je právnická osoba alebo fyzická osoba - podnikateľ, okrem odpadov vznikajúcich pri bezprostrednom výkone činností tvoriacich predmet podnikania alebo činnosti právnickej osoby alebo fyzickej osoby - podnikateľa; za odpady z domácnosti sa považujú aj odpady z nehnuteľností slúžiacich fyzickým osobám na ich individuálnu rekreáciu, napríklad zo záhrad, chát, chalúp, alebo na parkovanie alebo uskladnenie vozidla používaného pre potreby domácnosti, najmä z garáži, garážových stojísk a parkovacích stojísk. Komunálnymi odpadmi sú aj všetky odpady vznikajúce v  obci pri čistení verejných komunikácií a priestranstiev, ktoré sú majetkom obce alebo v správe obce, a taktiež pri údržbe verejnej zelene vrátane parkov a cintorínov, ktoré sú majetkom obce alebo v ich správe  a ďalšej zelene na pozemkoch fyzických osôb.</w:t>
      </w:r>
    </w:p>
    <w:p w:rsidR="003247B9" w:rsidRPr="000E3DD2" w:rsidRDefault="003247B9">
      <w:pPr>
        <w:pStyle w:val="Odsekzoznamu1"/>
        <w:numPr>
          <w:ilvl w:val="0"/>
          <w:numId w:val="10"/>
        </w:numPr>
        <w:ind w:left="426" w:hanging="426"/>
        <w:jc w:val="both"/>
        <w:rPr>
          <w:b/>
          <w:bCs/>
        </w:rPr>
      </w:pPr>
      <w:r w:rsidRPr="000E3DD2">
        <w:rPr>
          <w:b/>
          <w:bCs/>
        </w:rPr>
        <w:lastRenderedPageBreak/>
        <w:t>Drobným stavebným odpadom</w:t>
      </w:r>
      <w:r w:rsidRPr="000E3DD2">
        <w:t xml:space="preserve"> sú odpady z bežných udržiavacích prác</w:t>
      </w:r>
      <w:r w:rsidRPr="000E3DD2">
        <w:rPr>
          <w:rStyle w:val="Znakyprepoznmkupodiarou"/>
        </w:rPr>
        <w:footnoteReference w:id="2"/>
      </w:r>
      <w:r w:rsidRPr="000E3DD2">
        <w:rPr>
          <w:vertAlign w:val="superscript"/>
        </w:rPr>
        <w:t>)</w:t>
      </w:r>
      <w:r w:rsidRPr="000E3DD2">
        <w:t xml:space="preserve"> vykonávaných fyzickou osobou alebo pre fyzickú osobu, za ktorý sa platí miestny poplatok za komunálne odpady a drobné stavebné odpady, najmä úlomky betónu, zvyšky tehál, obkladačiek, dlaždíc a keramiky, vrátane keramických zriaďovacích predmetov (umývadlá, toalety), zvyšky zeminy a kameniva, stavebné materiály obsahujúce škvaru, pórobetón a pod.</w:t>
      </w:r>
    </w:p>
    <w:p w:rsidR="003247B9" w:rsidRPr="000E3DD2" w:rsidRDefault="003247B9">
      <w:pPr>
        <w:pStyle w:val="Odsekzoznamu1"/>
        <w:numPr>
          <w:ilvl w:val="0"/>
          <w:numId w:val="10"/>
        </w:numPr>
        <w:ind w:left="426" w:hanging="426"/>
        <w:jc w:val="both"/>
        <w:rPr>
          <w:b/>
          <w:bCs/>
        </w:rPr>
      </w:pPr>
      <w:r w:rsidRPr="000E3DD2">
        <w:rPr>
          <w:b/>
          <w:bCs/>
        </w:rPr>
        <w:t>Zmesový komunálny odpad</w:t>
      </w:r>
      <w:r w:rsidRPr="000E3DD2">
        <w:t xml:space="preserve"> je nevytriedený komunálny odpad alebo komunálny odpad po vytriedení zložiek komunálneho odpadu.</w:t>
      </w:r>
    </w:p>
    <w:p w:rsidR="003247B9" w:rsidRPr="000E3DD2" w:rsidRDefault="003247B9">
      <w:pPr>
        <w:pStyle w:val="Odsekzoznamu1"/>
        <w:numPr>
          <w:ilvl w:val="0"/>
          <w:numId w:val="10"/>
        </w:numPr>
        <w:ind w:left="426" w:hanging="426"/>
        <w:jc w:val="both"/>
        <w:rPr>
          <w:b/>
          <w:bCs/>
        </w:rPr>
      </w:pPr>
      <w:r w:rsidRPr="000E3DD2">
        <w:rPr>
          <w:b/>
          <w:bCs/>
        </w:rPr>
        <w:t>Zložka komunálnych odpadov</w:t>
      </w:r>
      <w:r w:rsidRPr="000E3DD2">
        <w:t xml:space="preserve"> je ich časť, ktorú možno mechanicky oddeliť a zaradiť ako samostatný druh odpadu. Zložka komunálneho odpadu sa považuje za vytriedenú, ak neobsahuje iné zložky komunálneho odpadu alebo iné nečistoty, ktoré možno zaradiť ako samostatné druhy odpadov.</w:t>
      </w:r>
    </w:p>
    <w:p w:rsidR="003247B9" w:rsidRPr="000E3DD2" w:rsidRDefault="003247B9">
      <w:pPr>
        <w:pStyle w:val="Odsekzoznamu1"/>
        <w:numPr>
          <w:ilvl w:val="0"/>
          <w:numId w:val="10"/>
        </w:numPr>
        <w:ind w:left="426" w:hanging="426"/>
        <w:jc w:val="both"/>
        <w:rPr>
          <w:b/>
          <w:bCs/>
        </w:rPr>
      </w:pPr>
      <w:r w:rsidRPr="000E3DD2">
        <w:rPr>
          <w:b/>
          <w:bCs/>
        </w:rPr>
        <w:t>Biologicky rozložiteľný odpad</w:t>
      </w:r>
      <w:r w:rsidRPr="000E3DD2">
        <w:t xml:space="preserve">  je  odpad,  ktorý je  schopný  rozložiť  sa  anaeróbnym spôsobom alebo aeróbnym spôsobom, ako je najmä odpad z potravín, odpad z papiera a lepenky, odpad zo záhrad a parkov.</w:t>
      </w:r>
    </w:p>
    <w:p w:rsidR="003247B9" w:rsidRPr="000E3DD2" w:rsidRDefault="003247B9">
      <w:pPr>
        <w:pStyle w:val="Odsekzoznamu1"/>
        <w:numPr>
          <w:ilvl w:val="0"/>
          <w:numId w:val="10"/>
        </w:numPr>
        <w:ind w:left="426" w:hanging="426"/>
        <w:jc w:val="both"/>
        <w:rPr>
          <w:b/>
          <w:bCs/>
        </w:rPr>
      </w:pPr>
      <w:r w:rsidRPr="000E3DD2">
        <w:rPr>
          <w:b/>
          <w:bCs/>
        </w:rPr>
        <w:t>Biologicky rozložiteľné komunálne odpady</w:t>
      </w:r>
      <w:r w:rsidRPr="000E3DD2">
        <w:t xml:space="preserve">  sú všetky druhy biologicky rozložiteľných odpadov, ktoré je možné zaradiť do skupiny 20 Komunálne odpady podľa Katalógu odpadov</w:t>
      </w:r>
      <w:r w:rsidRPr="000E3DD2">
        <w:rPr>
          <w:rStyle w:val="Znakyprepoznmkupodiarou"/>
        </w:rPr>
        <w:footnoteReference w:id="3"/>
      </w:r>
      <w:r w:rsidRPr="000E3DD2">
        <w:rPr>
          <w:vertAlign w:val="superscript"/>
        </w:rPr>
        <w:t>)</w:t>
      </w:r>
      <w:r w:rsidRPr="000E3DD2">
        <w:t xml:space="preserve">; sú to najmä odpady zo zelene, zemina a kamenivo, drevo, odpad z potravín, kuchynský odpad z domácností a reštauračný odpad, jedlé oleje a tuky, odpady z papiera a lepenky. </w:t>
      </w:r>
    </w:p>
    <w:p w:rsidR="003247B9" w:rsidRPr="000E3DD2" w:rsidRDefault="003247B9">
      <w:pPr>
        <w:pStyle w:val="Odsekzoznamu1"/>
        <w:numPr>
          <w:ilvl w:val="0"/>
          <w:numId w:val="10"/>
        </w:numPr>
        <w:ind w:left="426" w:hanging="426"/>
        <w:jc w:val="both"/>
        <w:rPr>
          <w:b/>
          <w:bCs/>
        </w:rPr>
      </w:pPr>
      <w:r w:rsidRPr="000E3DD2">
        <w:rPr>
          <w:b/>
          <w:bCs/>
        </w:rPr>
        <w:t>Odpad zo zelene</w:t>
      </w:r>
      <w:r w:rsidRPr="000E3DD2">
        <w:t>, časť biologicky rozložiteľných odpadov</w:t>
      </w:r>
      <w:r w:rsidRPr="000E3DD2">
        <w:rPr>
          <w:lang w:eastAsia="sk-SK"/>
        </w:rPr>
        <w:t xml:space="preserve"> (ďalej len „odpad zo zelene“) je odpad, ktorý vzniká pri údržbe verejnej zelene vrátane parkov a cintorínov, </w:t>
      </w:r>
      <w:r w:rsidRPr="000E3DD2">
        <w:t>ktoré sú majetkom obce Skároš alebo v jej správe a ďalšej zelene na pozemkoch fyzických osôb</w:t>
      </w:r>
      <w:r w:rsidRPr="000E3DD2">
        <w:rPr>
          <w:lang w:eastAsia="sk-SK"/>
        </w:rPr>
        <w:t xml:space="preserve"> (napr. tráva, burina, konáre z  </w:t>
      </w:r>
      <w:r w:rsidRPr="000E3DD2">
        <w:rPr>
          <w:b/>
          <w:bCs/>
          <w:lang w:eastAsia="sk-SK"/>
        </w:rPr>
        <w:t>orezávania</w:t>
      </w:r>
      <w:r w:rsidRPr="000E3DD2">
        <w:rPr>
          <w:lang w:eastAsia="sk-SK"/>
        </w:rPr>
        <w:t xml:space="preserve"> stromov a kríkov, korene, lístie, plody stromov a kríkov, neupotrebiteľné zvyšky úrody, vianočné stromčeky, odpad z </w:t>
      </w:r>
      <w:r w:rsidRPr="000E3DD2">
        <w:t>trhovísk).</w:t>
      </w:r>
    </w:p>
    <w:p w:rsidR="003247B9" w:rsidRPr="000E3DD2" w:rsidRDefault="003247B9">
      <w:pPr>
        <w:pStyle w:val="Odsekzoznamu1"/>
        <w:numPr>
          <w:ilvl w:val="0"/>
          <w:numId w:val="10"/>
        </w:numPr>
        <w:ind w:left="426" w:hanging="426"/>
        <w:jc w:val="both"/>
        <w:rPr>
          <w:b/>
          <w:bCs/>
        </w:rPr>
      </w:pPr>
      <w:r w:rsidRPr="000E3DD2">
        <w:rPr>
          <w:b/>
          <w:bCs/>
        </w:rPr>
        <w:t>Biologicky rozložiteľný kuchynský odpad a reštauračný odpad</w:t>
      </w:r>
      <w:r w:rsidRPr="000E3DD2">
        <w:t>, vrátane odpadu z potravín a jedlých olejov a tukov sa delí podľa pôvodcov na odpad pochádzajúci od fyzických osôb z domácností, za ktorý zodpovedá obec a na odpad pochádzajúci z prevádzkovania reštaurácií, zo stravovacích zariadení</w:t>
      </w:r>
      <w:r w:rsidRPr="000E3DD2">
        <w:rPr>
          <w:rStyle w:val="Znakyprepoznmkupodiarou"/>
        </w:rPr>
        <w:t>,</w:t>
      </w:r>
      <w:r w:rsidRPr="000E3DD2">
        <w:rPr>
          <w:vertAlign w:val="superscript"/>
        </w:rPr>
        <w:t xml:space="preserve">    </w:t>
      </w:r>
      <w:r w:rsidRPr="000E3DD2">
        <w:t>za ktorý zodpovedá právnická osoba (napr. kuchyne, reštaurácie, školské kuchyne, stravovacie zariadenia domovov sociálnych služieb, stravovacie  prevádzky zdravotníckych zariadení, bufety, stánkový predaj stravy a pod.), (ďalej len „prevádzkovateľ kuchyne“).</w:t>
      </w:r>
    </w:p>
    <w:p w:rsidR="003247B9" w:rsidRPr="000E3DD2" w:rsidRDefault="003247B9">
      <w:pPr>
        <w:pStyle w:val="Odsekzoznamu1"/>
        <w:numPr>
          <w:ilvl w:val="0"/>
          <w:numId w:val="10"/>
        </w:numPr>
        <w:ind w:left="426" w:hanging="426"/>
        <w:jc w:val="both"/>
        <w:rPr>
          <w:b/>
          <w:bCs/>
        </w:rPr>
      </w:pPr>
      <w:r w:rsidRPr="000E3DD2">
        <w:rPr>
          <w:b/>
          <w:bCs/>
        </w:rPr>
        <w:t>Obalom</w:t>
      </w:r>
      <w:r w:rsidRPr="000E3DD2">
        <w:t xml:space="preserve"> je výrobok, ktorý sa používa na balenie tovaru, jeho ochranu, manipuláciu s ním, dodávanie a prezentáciu, od surovín po výrobky, od výrobcu po používateľa alebo spotrebiteľa, ktorý spĺňa kritériá podrobnejšie definujúce obal</w:t>
      </w:r>
      <w:r w:rsidRPr="000E3DD2">
        <w:rPr>
          <w:rStyle w:val="Znakyprepoznmkupodiarou"/>
        </w:rPr>
        <w:footnoteReference w:id="4"/>
      </w:r>
      <w:r w:rsidRPr="000E3DD2">
        <w:rPr>
          <w:vertAlign w:val="superscript"/>
        </w:rPr>
        <w:t>)</w:t>
      </w:r>
      <w:r w:rsidRPr="000E3DD2">
        <w:t>; za obaly sa považujú aj nevratné časti obalov používané na tie isté účely.</w:t>
      </w:r>
    </w:p>
    <w:p w:rsidR="003247B9" w:rsidRPr="000E3DD2" w:rsidRDefault="003247B9">
      <w:pPr>
        <w:pStyle w:val="Odsekzoznamu1"/>
        <w:numPr>
          <w:ilvl w:val="0"/>
          <w:numId w:val="10"/>
        </w:numPr>
        <w:ind w:left="426" w:hanging="426"/>
        <w:jc w:val="both"/>
        <w:rPr>
          <w:b/>
          <w:bCs/>
        </w:rPr>
      </w:pPr>
      <w:r w:rsidRPr="000E3DD2">
        <w:rPr>
          <w:b/>
          <w:bCs/>
        </w:rPr>
        <w:t>Neobalový výrobok</w:t>
      </w:r>
      <w:r w:rsidRPr="000E3DD2">
        <w:t xml:space="preserve"> je výrobok, ktorý nie je obalom alebo nie je určený na balenie a ktorý je možné zaradiť do skupín výrobkov z plastov, papiera a lepenky, skla a viacvrstvových kombinovaných materiálov (ďalej len VKM)</w:t>
      </w:r>
      <w:r w:rsidRPr="000E3DD2">
        <w:rPr>
          <w:rStyle w:val="Znakyprepoznmkupodiarou"/>
        </w:rPr>
        <w:footnoteReference w:id="5"/>
      </w:r>
      <w:r w:rsidRPr="000E3DD2">
        <w:rPr>
          <w:vertAlign w:val="superscript"/>
        </w:rPr>
        <w:t>)</w:t>
      </w:r>
      <w:r w:rsidRPr="000E3DD2">
        <w:t xml:space="preserve">  a odpad, z ktorého bude tvoriť súčasť komunálneho odpadu.</w:t>
      </w:r>
    </w:p>
    <w:p w:rsidR="003247B9" w:rsidRPr="000E3DD2" w:rsidRDefault="003247B9">
      <w:pPr>
        <w:pStyle w:val="Odsekzoznamu1"/>
        <w:numPr>
          <w:ilvl w:val="0"/>
          <w:numId w:val="10"/>
        </w:numPr>
        <w:ind w:left="426" w:hanging="426"/>
        <w:jc w:val="both"/>
        <w:rPr>
          <w:b/>
          <w:bCs/>
          <w:lang w:eastAsia="sk-SK"/>
        </w:rPr>
      </w:pPr>
      <w:proofErr w:type="spellStart"/>
      <w:r w:rsidRPr="000E3DD2">
        <w:rPr>
          <w:b/>
          <w:bCs/>
        </w:rPr>
        <w:t>Elektroodpad</w:t>
      </w:r>
      <w:proofErr w:type="spellEnd"/>
      <w:r w:rsidRPr="000E3DD2">
        <w:rPr>
          <w:b/>
          <w:bCs/>
        </w:rPr>
        <w:t xml:space="preserve"> z domácností</w:t>
      </w:r>
      <w:r w:rsidRPr="000E3DD2">
        <w:t xml:space="preserve"> je </w:t>
      </w:r>
      <w:proofErr w:type="spellStart"/>
      <w:r w:rsidRPr="000E3DD2">
        <w:t>elektroodpad</w:t>
      </w:r>
      <w:proofErr w:type="spellEnd"/>
      <w:r w:rsidRPr="000E3DD2">
        <w:t xml:space="preserve">, ktorý pochádza z domácností  fyzických osôb a z obchodných, priemyselných, inštitucionálnych a iných zdrojov, ktorý je svojim zložením, </w:t>
      </w:r>
      <w:r w:rsidRPr="000E3DD2">
        <w:lastRenderedPageBreak/>
        <w:t xml:space="preserve">charakterom a množstvom podobný tomu, ktorý pochádza z domácností fyzických osôb; </w:t>
      </w:r>
      <w:r w:rsidRPr="000E3DD2">
        <w:rPr>
          <w:lang w:eastAsia="sk-SK"/>
        </w:rPr>
        <w:t xml:space="preserve">odpad z elektrozariadení, ktoré pravdepodobne budú používať domácnosti a iní používatelia ako domácnosti, sa vždy považuje za </w:t>
      </w:r>
      <w:proofErr w:type="spellStart"/>
      <w:r w:rsidRPr="000E3DD2">
        <w:rPr>
          <w:lang w:eastAsia="sk-SK"/>
        </w:rPr>
        <w:t>elektroodpad</w:t>
      </w:r>
      <w:proofErr w:type="spellEnd"/>
      <w:r w:rsidRPr="000E3DD2">
        <w:rPr>
          <w:lang w:eastAsia="sk-SK"/>
        </w:rPr>
        <w:t xml:space="preserve"> z domácností.</w:t>
      </w:r>
    </w:p>
    <w:p w:rsidR="003247B9" w:rsidRPr="000E3DD2" w:rsidRDefault="003247B9">
      <w:pPr>
        <w:pStyle w:val="Odsekzoznamu1"/>
        <w:numPr>
          <w:ilvl w:val="0"/>
          <w:numId w:val="10"/>
        </w:numPr>
        <w:ind w:left="426" w:hanging="426"/>
        <w:jc w:val="both"/>
        <w:rPr>
          <w:b/>
          <w:bCs/>
          <w:lang w:eastAsia="sk-SK"/>
        </w:rPr>
      </w:pPr>
      <w:r w:rsidRPr="000E3DD2">
        <w:rPr>
          <w:b/>
          <w:bCs/>
          <w:lang w:eastAsia="sk-SK"/>
        </w:rPr>
        <w:t>Použitá batéria alebo akumulátor</w:t>
      </w:r>
      <w:r w:rsidRPr="000E3DD2">
        <w:rPr>
          <w:lang w:eastAsia="sk-SK"/>
        </w:rPr>
        <w:t xml:space="preserve"> je prenosná, automobilová batéria alebo akumulátor, ktoré sú odpadom. </w:t>
      </w:r>
    </w:p>
    <w:p w:rsidR="003247B9" w:rsidRPr="000E3DD2" w:rsidRDefault="003247B9">
      <w:pPr>
        <w:pStyle w:val="Odsekzoznamu1"/>
        <w:numPr>
          <w:ilvl w:val="0"/>
          <w:numId w:val="10"/>
        </w:numPr>
        <w:ind w:left="426" w:hanging="426"/>
        <w:jc w:val="both"/>
        <w:rPr>
          <w:b/>
          <w:bCs/>
        </w:rPr>
      </w:pPr>
      <w:r w:rsidRPr="000E3DD2">
        <w:rPr>
          <w:b/>
          <w:bCs/>
          <w:lang w:eastAsia="sk-SK"/>
        </w:rPr>
        <w:t>Objemný odpad</w:t>
      </w:r>
      <w:r w:rsidRPr="000E3DD2">
        <w:rPr>
          <w:lang w:eastAsia="sk-SK"/>
        </w:rPr>
        <w:t xml:space="preserve"> </w:t>
      </w:r>
      <w:r w:rsidRPr="000E3DD2">
        <w:t>je taký komunálny odpad, ktorý svojimi rozmermi alebo charakterom nie je možné umiestniť do nádoby na zmesový komunálny odpad (napr. nábytok a jeho časti,   koberce, tabuľové sklo, okná, dvere  a pod.).</w:t>
      </w:r>
    </w:p>
    <w:p w:rsidR="003247B9" w:rsidRPr="000E3DD2" w:rsidRDefault="003247B9">
      <w:pPr>
        <w:pStyle w:val="Odsekzoznamu1"/>
        <w:numPr>
          <w:ilvl w:val="0"/>
          <w:numId w:val="10"/>
        </w:numPr>
        <w:ind w:left="426" w:hanging="426"/>
        <w:jc w:val="both"/>
        <w:rPr>
          <w:b/>
          <w:bCs/>
        </w:rPr>
      </w:pPr>
      <w:r w:rsidRPr="000E3DD2">
        <w:rPr>
          <w:b/>
          <w:bCs/>
        </w:rPr>
        <w:t>Odpad z domácností s obsahom škodlivých látok</w:t>
      </w:r>
      <w:r w:rsidRPr="000E3DD2">
        <w:t xml:space="preserve"> je taký komunálny odpad, ktorý má aspoň jednu nebezpečnú vlastnosť podľa osobitného predpisu</w:t>
      </w:r>
      <w:r w:rsidRPr="000E3DD2">
        <w:rPr>
          <w:rStyle w:val="Znakyprepoznmkupodiarou"/>
        </w:rPr>
        <w:footnoteReference w:id="6"/>
      </w:r>
      <w:r w:rsidRPr="000E3DD2">
        <w:rPr>
          <w:vertAlign w:val="superscript"/>
        </w:rPr>
        <w:t>)</w:t>
      </w:r>
      <w:r w:rsidRPr="000E3DD2">
        <w:t xml:space="preserve">  a jeho umiestnenie do nádob na zmesový komunálny odpad alebo na triedené zložky je  zakázané.</w:t>
      </w:r>
    </w:p>
    <w:p w:rsidR="003247B9" w:rsidRPr="000E3DD2" w:rsidRDefault="003247B9">
      <w:pPr>
        <w:pStyle w:val="Odsekzoznamu1"/>
        <w:numPr>
          <w:ilvl w:val="0"/>
          <w:numId w:val="10"/>
        </w:numPr>
        <w:ind w:left="426" w:hanging="426"/>
        <w:jc w:val="both"/>
      </w:pPr>
      <w:r w:rsidRPr="000E3DD2">
        <w:rPr>
          <w:b/>
          <w:bCs/>
        </w:rPr>
        <w:t>Triedený zber komunálnych odpadov</w:t>
      </w:r>
      <w:r w:rsidRPr="000E3DD2">
        <w:t xml:space="preserve"> je činnosť, pri ktorej sa oddelene zbierajú zložky komunálnych odpadov.</w:t>
      </w:r>
    </w:p>
    <w:p w:rsidR="003247B9" w:rsidRPr="000E3DD2" w:rsidRDefault="003247B9">
      <w:pPr>
        <w:pStyle w:val="Odsekzoznamu1"/>
        <w:ind w:left="426" w:hanging="426"/>
        <w:jc w:val="both"/>
      </w:pPr>
    </w:p>
    <w:p w:rsidR="003247B9" w:rsidRPr="000E3DD2" w:rsidRDefault="003247B9">
      <w:pPr>
        <w:pStyle w:val="Odsekzoznamu1"/>
        <w:numPr>
          <w:ilvl w:val="0"/>
          <w:numId w:val="10"/>
        </w:numPr>
        <w:ind w:left="426" w:hanging="426"/>
        <w:jc w:val="both"/>
        <w:rPr>
          <w:b/>
          <w:bCs/>
        </w:rPr>
      </w:pPr>
      <w:r w:rsidRPr="000E3DD2">
        <w:rPr>
          <w:b/>
          <w:bCs/>
        </w:rPr>
        <w:t>Množstvový zber</w:t>
      </w:r>
      <w:r w:rsidRPr="000E3DD2">
        <w:t xml:space="preserve"> je zber zmesových komunálnych odpadov a drobných stavebných odpadov, pri ktorom ich pôvodca platí miestny poplatok za komunálne odpady a drobné stavebné odpady ustanovený podľa zákona č. 582/2004 </w:t>
      </w:r>
      <w:proofErr w:type="spellStart"/>
      <w:r w:rsidRPr="000E3DD2">
        <w:t>Z.z</w:t>
      </w:r>
      <w:proofErr w:type="spellEnd"/>
      <w:r w:rsidRPr="000E3DD2">
        <w:t>. o miestnych daniach a miestnom poplatku za komunálne odpady a drobné stavebné odpady vo výške, ktorá je priamo úmerná množstvu týchto odpadov vyprodukovaných pôvodcom odpadu za daný čas.</w:t>
      </w:r>
    </w:p>
    <w:p w:rsidR="003247B9" w:rsidRPr="000E3DD2" w:rsidRDefault="003247B9">
      <w:pPr>
        <w:pStyle w:val="Odsekzoznamu1"/>
        <w:numPr>
          <w:ilvl w:val="0"/>
          <w:numId w:val="10"/>
        </w:numPr>
        <w:ind w:left="426" w:hanging="426"/>
        <w:jc w:val="both"/>
        <w:rPr>
          <w:b/>
          <w:bCs/>
        </w:rPr>
      </w:pPr>
      <w:r w:rsidRPr="000E3DD2">
        <w:rPr>
          <w:b/>
          <w:bCs/>
        </w:rPr>
        <w:t>Zber odpadu</w:t>
      </w:r>
      <w:r w:rsidRPr="000E3DD2">
        <w:t xml:space="preserve"> (vr. mobilného) je zhromažďovanie odpadu od inej osoby vrátane jeho predbežného triedenia a dočasného uloženia odpadu na účely prepravy do zariadenia na spracovanie odpadov.</w:t>
      </w:r>
    </w:p>
    <w:p w:rsidR="003247B9" w:rsidRPr="000E3DD2" w:rsidRDefault="003247B9">
      <w:pPr>
        <w:pStyle w:val="Odsekzoznamu1"/>
        <w:numPr>
          <w:ilvl w:val="0"/>
          <w:numId w:val="10"/>
        </w:numPr>
        <w:ind w:left="426" w:hanging="426"/>
        <w:jc w:val="both"/>
        <w:rPr>
          <w:b/>
          <w:bCs/>
        </w:rPr>
      </w:pPr>
      <w:r w:rsidRPr="000E3DD2">
        <w:rPr>
          <w:b/>
          <w:bCs/>
        </w:rPr>
        <w:t>Výkup odpadu</w:t>
      </w:r>
      <w:r w:rsidRPr="000E3DD2">
        <w:t xml:space="preserve"> (vr. mobilného) je zber odpadu, ak je odpad odoberaný právnickou osobou za dohodnutú cenu alebo inú protihodnotu. </w:t>
      </w:r>
    </w:p>
    <w:p w:rsidR="003247B9" w:rsidRPr="000E3DD2" w:rsidRDefault="003247B9">
      <w:pPr>
        <w:pStyle w:val="Odsekzoznamu1"/>
        <w:numPr>
          <w:ilvl w:val="0"/>
          <w:numId w:val="10"/>
        </w:numPr>
        <w:ind w:left="426" w:hanging="426"/>
        <w:jc w:val="both"/>
        <w:rPr>
          <w:b/>
          <w:bCs/>
        </w:rPr>
      </w:pPr>
      <w:r w:rsidRPr="000E3DD2">
        <w:rPr>
          <w:b/>
          <w:bCs/>
        </w:rPr>
        <w:t>Zberný dvor</w:t>
      </w:r>
      <w:r w:rsidRPr="000E3DD2">
        <w:t xml:space="preserve"> je zariadenie na zber komunálnych odpadov a drobných stavebných odpadov zriadené mesto/obcou alebo združením obcí a prevádzkované mestom/obcou, združením obcí alebo osobou, ktorá má uzatvorenú zmluvu s mestom/obcou alebo združením obcí na túto činnosť. </w:t>
      </w:r>
      <w:r w:rsidRPr="000E3DD2">
        <w:rPr>
          <w:lang w:eastAsia="sk-SK"/>
        </w:rPr>
        <w:t xml:space="preserve"> </w:t>
      </w:r>
    </w:p>
    <w:p w:rsidR="003247B9" w:rsidRPr="000E3DD2" w:rsidRDefault="003247B9">
      <w:pPr>
        <w:pStyle w:val="Odsekzoznamu1"/>
        <w:numPr>
          <w:ilvl w:val="0"/>
          <w:numId w:val="10"/>
        </w:numPr>
        <w:ind w:left="426" w:hanging="426"/>
        <w:jc w:val="both"/>
        <w:rPr>
          <w:b/>
          <w:bCs/>
          <w:lang w:eastAsia="sk-SK"/>
        </w:rPr>
      </w:pPr>
      <w:r w:rsidRPr="000E3DD2">
        <w:rPr>
          <w:b/>
          <w:bCs/>
        </w:rPr>
        <w:t>Oddelene zbierané zložky komunálneho odpadu</w:t>
      </w:r>
      <w:r w:rsidRPr="000E3DD2">
        <w:t xml:space="preserve"> </w:t>
      </w:r>
      <w:r w:rsidRPr="000E3DD2">
        <w:rPr>
          <w:b/>
          <w:bCs/>
        </w:rPr>
        <w:t>patriace do vyhradeného prúdu odpadu</w:t>
      </w:r>
      <w:r w:rsidRPr="000E3DD2">
        <w:t xml:space="preserve"> sú odpady z výrobku patriaceho do skupiny výrobkov - elektrozariadenia, batérie a akumulátory, obaly  - papier, sklo, plasty, kovy a  </w:t>
      </w:r>
      <w:r w:rsidRPr="000E3DD2">
        <w:rPr>
          <w:b/>
          <w:bCs/>
        </w:rPr>
        <w:t>neobalové výrobky</w:t>
      </w:r>
      <w:r w:rsidRPr="000E3DD2">
        <w:t>, na ktoré sa vzťahuje rozšírená zodpovednosť výrobcu.</w:t>
      </w:r>
    </w:p>
    <w:p w:rsidR="003247B9" w:rsidRPr="000E3DD2" w:rsidRDefault="003247B9">
      <w:pPr>
        <w:pStyle w:val="Odsekzoznamu1"/>
        <w:numPr>
          <w:ilvl w:val="0"/>
          <w:numId w:val="10"/>
        </w:numPr>
        <w:ind w:left="426" w:hanging="426"/>
        <w:jc w:val="both"/>
        <w:rPr>
          <w:b/>
          <w:bCs/>
        </w:rPr>
      </w:pPr>
      <w:r w:rsidRPr="000E3DD2">
        <w:rPr>
          <w:b/>
          <w:bCs/>
          <w:lang w:eastAsia="sk-SK"/>
        </w:rPr>
        <w:t xml:space="preserve">Zberné miesto </w:t>
      </w:r>
      <w:proofErr w:type="spellStart"/>
      <w:r w:rsidRPr="000E3DD2">
        <w:rPr>
          <w:b/>
          <w:bCs/>
          <w:lang w:eastAsia="sk-SK"/>
        </w:rPr>
        <w:t>elektroodpadu</w:t>
      </w:r>
      <w:proofErr w:type="spellEnd"/>
      <w:r w:rsidRPr="000E3DD2">
        <w:rPr>
          <w:b/>
          <w:bCs/>
          <w:lang w:eastAsia="sk-SK"/>
        </w:rPr>
        <w:t xml:space="preserve">  a použitých prenosných batérií a akumulátorov</w:t>
      </w:r>
      <w:r w:rsidRPr="000E3DD2">
        <w:rPr>
          <w:lang w:eastAsia="sk-SK"/>
        </w:rPr>
        <w:t xml:space="preserve"> je miesto určené na základe zmluvy s výrobcom elektrozariadení, organizáciou zodpovednosti výrobcov zastupujúcou výrobcov elektrozariadení, batérií a akumulátorov, alebo treťou osobou (len pre batérie a akumulátory)  zriadené na dostupnom mieste, v blízkosti konečného používateľa, kde môže konečný používateľ bezplatne odovzdať veľmi malý </w:t>
      </w:r>
      <w:proofErr w:type="spellStart"/>
      <w:r w:rsidRPr="000E3DD2">
        <w:rPr>
          <w:lang w:eastAsia="sk-SK"/>
        </w:rPr>
        <w:t>elektroodpad</w:t>
      </w:r>
      <w:proofErr w:type="spellEnd"/>
      <w:r w:rsidRPr="000E3DD2">
        <w:rPr>
          <w:lang w:eastAsia="sk-SK"/>
        </w:rPr>
        <w:t xml:space="preserve"> (vonkajší rozmer je menší ako 25 cm),  </w:t>
      </w:r>
      <w:proofErr w:type="spellStart"/>
      <w:r w:rsidRPr="000E3DD2">
        <w:rPr>
          <w:lang w:eastAsia="sk-SK"/>
        </w:rPr>
        <w:t>elektroodpad</w:t>
      </w:r>
      <w:proofErr w:type="spellEnd"/>
      <w:r w:rsidRPr="000E3DD2">
        <w:rPr>
          <w:lang w:eastAsia="sk-SK"/>
        </w:rPr>
        <w:t xml:space="preserve"> zo svetelných zdrojov alebo použité prenosné batérie a akumulátory do nádoby určenej na tento účel; zberné miesto nie je miesto, kde sa vykonáva spätný zber </w:t>
      </w:r>
      <w:proofErr w:type="spellStart"/>
      <w:r w:rsidRPr="000E3DD2">
        <w:rPr>
          <w:lang w:eastAsia="sk-SK"/>
        </w:rPr>
        <w:t>elektroodpadu</w:t>
      </w:r>
      <w:proofErr w:type="spellEnd"/>
      <w:r w:rsidRPr="000E3DD2">
        <w:rPr>
          <w:lang w:eastAsia="sk-SK"/>
        </w:rPr>
        <w:t xml:space="preserve"> a batérií a akumulátorov.</w:t>
      </w:r>
    </w:p>
    <w:p w:rsidR="003247B9" w:rsidRPr="000E3DD2" w:rsidRDefault="003247B9">
      <w:pPr>
        <w:pStyle w:val="Odsekzoznamu1"/>
        <w:numPr>
          <w:ilvl w:val="0"/>
          <w:numId w:val="10"/>
        </w:numPr>
        <w:ind w:left="426" w:hanging="426"/>
        <w:jc w:val="both"/>
      </w:pPr>
      <w:r w:rsidRPr="000E3DD2">
        <w:rPr>
          <w:b/>
          <w:bCs/>
        </w:rPr>
        <w:t xml:space="preserve">Spätný zber </w:t>
      </w:r>
      <w:proofErr w:type="spellStart"/>
      <w:r w:rsidRPr="000E3DD2">
        <w:rPr>
          <w:b/>
          <w:bCs/>
        </w:rPr>
        <w:t>elektroodpadu</w:t>
      </w:r>
      <w:proofErr w:type="spellEnd"/>
      <w:r w:rsidRPr="000E3DD2">
        <w:t xml:space="preserve"> je odobratie </w:t>
      </w:r>
      <w:proofErr w:type="spellStart"/>
      <w:r w:rsidRPr="000E3DD2">
        <w:t>elektroodpadu</w:t>
      </w:r>
      <w:proofErr w:type="spellEnd"/>
      <w:r w:rsidRPr="000E3DD2">
        <w:t xml:space="preserve"> z domácností od jeho držiteľa priamo distribútorom elektrozariadenia </w:t>
      </w:r>
    </w:p>
    <w:p w:rsidR="003247B9" w:rsidRPr="000E3DD2" w:rsidRDefault="003247B9">
      <w:pPr>
        <w:pStyle w:val="Standard"/>
        <w:numPr>
          <w:ilvl w:val="1"/>
          <w:numId w:val="10"/>
        </w:numPr>
        <w:spacing w:after="0" w:line="240" w:lineRule="auto"/>
        <w:ind w:left="709" w:hanging="284"/>
        <w:jc w:val="both"/>
        <w:rPr>
          <w:rFonts w:ascii="Times New Roman" w:hAnsi="Times New Roman" w:cs="Times New Roman"/>
          <w:sz w:val="24"/>
          <w:szCs w:val="24"/>
          <w:lang w:eastAsia="sk-SK"/>
        </w:rPr>
      </w:pPr>
      <w:r w:rsidRPr="000E3DD2">
        <w:rPr>
          <w:rFonts w:ascii="Times New Roman" w:hAnsi="Times New Roman" w:cs="Times New Roman"/>
          <w:sz w:val="24"/>
          <w:szCs w:val="24"/>
        </w:rPr>
        <w:t>pri predaji nového elektrozariadenia na výmennom základe kus za kus, bez požadovania poplatku alebo inej služby</w:t>
      </w:r>
      <w:r w:rsidRPr="000E3DD2">
        <w:rPr>
          <w:rStyle w:val="Odkaznakomentr1"/>
          <w:rFonts w:ascii="Times New Roman" w:hAnsi="Times New Roman" w:cs="Times New Roman"/>
          <w:sz w:val="24"/>
          <w:szCs w:val="24"/>
        </w:rPr>
        <w:t>,</w:t>
      </w:r>
      <w:r w:rsidRPr="000E3DD2">
        <w:rPr>
          <w:rFonts w:ascii="Times New Roman" w:hAnsi="Times New Roman" w:cs="Times New Roman"/>
          <w:sz w:val="24"/>
          <w:szCs w:val="24"/>
        </w:rPr>
        <w:t xml:space="preserve"> ak odovzdávaný </w:t>
      </w:r>
      <w:proofErr w:type="spellStart"/>
      <w:r w:rsidRPr="000E3DD2">
        <w:rPr>
          <w:rFonts w:ascii="Times New Roman" w:hAnsi="Times New Roman" w:cs="Times New Roman"/>
          <w:sz w:val="24"/>
          <w:szCs w:val="24"/>
        </w:rPr>
        <w:t>elektroodpad</w:t>
      </w:r>
      <w:proofErr w:type="spellEnd"/>
      <w:r w:rsidRPr="000E3DD2">
        <w:rPr>
          <w:rFonts w:ascii="Times New Roman" w:hAnsi="Times New Roman" w:cs="Times New Roman"/>
          <w:sz w:val="24"/>
          <w:szCs w:val="24"/>
        </w:rPr>
        <w:t xml:space="preserve"> pochádza z elektrozariadenia rovnakej kategórie a je rovnakého funkčného určenia ako predávané elektrozariadenie,</w:t>
      </w:r>
    </w:p>
    <w:p w:rsidR="003247B9" w:rsidRPr="000E3DD2" w:rsidRDefault="003247B9">
      <w:pPr>
        <w:pStyle w:val="Standard"/>
        <w:numPr>
          <w:ilvl w:val="1"/>
          <w:numId w:val="10"/>
        </w:numPr>
        <w:spacing w:after="0" w:line="240" w:lineRule="auto"/>
        <w:ind w:left="709" w:hanging="283"/>
        <w:jc w:val="both"/>
        <w:rPr>
          <w:rFonts w:ascii="Times New Roman" w:hAnsi="Times New Roman" w:cs="Times New Roman"/>
          <w:b/>
          <w:bCs/>
          <w:sz w:val="24"/>
          <w:szCs w:val="24"/>
          <w:lang w:eastAsia="sk-SK"/>
        </w:rPr>
      </w:pPr>
      <w:r w:rsidRPr="000E3DD2">
        <w:rPr>
          <w:rFonts w:ascii="Times New Roman" w:hAnsi="Times New Roman" w:cs="Times New Roman"/>
          <w:sz w:val="24"/>
          <w:szCs w:val="24"/>
          <w:lang w:eastAsia="sk-SK"/>
        </w:rPr>
        <w:lastRenderedPageBreak/>
        <w:t xml:space="preserve">v prípade veľmi malého </w:t>
      </w:r>
      <w:proofErr w:type="spellStart"/>
      <w:r w:rsidRPr="000E3DD2">
        <w:rPr>
          <w:rFonts w:ascii="Times New Roman" w:hAnsi="Times New Roman" w:cs="Times New Roman"/>
          <w:sz w:val="24"/>
          <w:szCs w:val="24"/>
          <w:lang w:eastAsia="sk-SK"/>
        </w:rPr>
        <w:t>elektroodpadu</w:t>
      </w:r>
      <w:proofErr w:type="spellEnd"/>
      <w:r w:rsidRPr="000E3DD2">
        <w:rPr>
          <w:rFonts w:ascii="Times New Roman" w:hAnsi="Times New Roman" w:cs="Times New Roman"/>
          <w:sz w:val="24"/>
          <w:szCs w:val="24"/>
          <w:lang w:eastAsia="sk-SK"/>
        </w:rPr>
        <w:t xml:space="preserve"> a </w:t>
      </w:r>
      <w:proofErr w:type="spellStart"/>
      <w:r w:rsidRPr="000E3DD2">
        <w:rPr>
          <w:rFonts w:ascii="Times New Roman" w:hAnsi="Times New Roman" w:cs="Times New Roman"/>
          <w:sz w:val="24"/>
          <w:szCs w:val="24"/>
          <w:lang w:eastAsia="sk-SK"/>
        </w:rPr>
        <w:t>elektroodpadu</w:t>
      </w:r>
      <w:proofErr w:type="spellEnd"/>
      <w:r w:rsidRPr="000E3DD2">
        <w:rPr>
          <w:rFonts w:ascii="Times New Roman" w:hAnsi="Times New Roman" w:cs="Times New Roman"/>
          <w:sz w:val="24"/>
          <w:szCs w:val="24"/>
          <w:lang w:eastAsia="sk-SK"/>
        </w:rPr>
        <w:t xml:space="preserve"> zo svetelných zdrojov bezplatne a bez povinnosti zakúpiť si elektrozariadenie, vykonávané v maloobchodnej predajni, ktorej predajná plocha vyhradená elektrozariadeniam je aspoň 400 m</w:t>
      </w:r>
      <w:r w:rsidRPr="000E3DD2">
        <w:rPr>
          <w:rFonts w:ascii="Times New Roman" w:hAnsi="Times New Roman" w:cs="Times New Roman"/>
          <w:sz w:val="24"/>
          <w:szCs w:val="24"/>
          <w:vertAlign w:val="superscript"/>
          <w:lang w:eastAsia="sk-SK"/>
        </w:rPr>
        <w:t>2</w:t>
      </w:r>
      <w:r w:rsidRPr="000E3DD2">
        <w:rPr>
          <w:rFonts w:ascii="Times New Roman" w:hAnsi="Times New Roman" w:cs="Times New Roman"/>
          <w:sz w:val="24"/>
          <w:szCs w:val="24"/>
          <w:lang w:eastAsia="sk-SK"/>
        </w:rPr>
        <w:t>,</w:t>
      </w:r>
      <w:r w:rsidRPr="000E3DD2">
        <w:rPr>
          <w:rFonts w:ascii="Times New Roman" w:hAnsi="Times New Roman" w:cs="Times New Roman"/>
          <w:sz w:val="24"/>
          <w:szCs w:val="24"/>
          <w:vertAlign w:val="superscript"/>
          <w:lang w:eastAsia="sk-SK"/>
        </w:rPr>
        <w:t xml:space="preserve"> </w:t>
      </w:r>
      <w:r w:rsidRPr="000E3DD2">
        <w:rPr>
          <w:rFonts w:ascii="Times New Roman" w:hAnsi="Times New Roman" w:cs="Times New Roman"/>
          <w:sz w:val="24"/>
          <w:szCs w:val="24"/>
          <w:lang w:eastAsia="sk-SK"/>
        </w:rPr>
        <w:t>alebo v jej bezprostrednej blízkosti.</w:t>
      </w:r>
    </w:p>
    <w:p w:rsidR="003247B9" w:rsidRPr="000E3DD2" w:rsidRDefault="003247B9">
      <w:pPr>
        <w:pStyle w:val="Standard"/>
        <w:numPr>
          <w:ilvl w:val="0"/>
          <w:numId w:val="10"/>
        </w:numPr>
        <w:spacing w:after="0" w:line="240" w:lineRule="auto"/>
        <w:ind w:left="426" w:hanging="426"/>
        <w:jc w:val="both"/>
        <w:rPr>
          <w:b/>
          <w:bCs/>
          <w:sz w:val="24"/>
          <w:szCs w:val="24"/>
        </w:rPr>
      </w:pPr>
      <w:r w:rsidRPr="000E3DD2">
        <w:rPr>
          <w:rFonts w:ascii="Times New Roman" w:hAnsi="Times New Roman" w:cs="Times New Roman"/>
          <w:b/>
          <w:bCs/>
          <w:sz w:val="24"/>
          <w:szCs w:val="24"/>
          <w:lang w:eastAsia="sk-SK"/>
        </w:rPr>
        <w:t>Spätný zber použitých batérií a akumulátorov</w:t>
      </w:r>
      <w:r w:rsidRPr="000E3DD2">
        <w:rPr>
          <w:rFonts w:ascii="Times New Roman" w:hAnsi="Times New Roman" w:cs="Times New Roman"/>
          <w:sz w:val="24"/>
          <w:szCs w:val="24"/>
          <w:lang w:eastAsia="sk-SK"/>
        </w:rPr>
        <w:t xml:space="preserve"> je bezplatný zber použitých prenosných batérií a akumulátorov od ich držiteľa a použitých automobilových batérií z motorových vozidiel nevyužívaných na komerčné účely vo vlastníctve fyzickej osoby, ktorý vykonáva distribútor týchto batérií a akumulátorov bez viazania tohto zberu na kúpu novej batérie alebo akumulátora alebo iného tovaru.</w:t>
      </w:r>
    </w:p>
    <w:p w:rsidR="003247B9" w:rsidRPr="000E3DD2" w:rsidRDefault="003247B9">
      <w:pPr>
        <w:pStyle w:val="Odsekzoznamu1"/>
        <w:numPr>
          <w:ilvl w:val="0"/>
          <w:numId w:val="10"/>
        </w:numPr>
        <w:ind w:left="426" w:hanging="426"/>
        <w:jc w:val="both"/>
        <w:rPr>
          <w:b/>
          <w:bCs/>
        </w:rPr>
      </w:pPr>
      <w:r w:rsidRPr="000E3DD2">
        <w:rPr>
          <w:b/>
          <w:bCs/>
        </w:rPr>
        <w:t>Organizácia zodpovednosti výrobcov</w:t>
      </w:r>
      <w:r w:rsidRPr="000E3DD2">
        <w:t xml:space="preserve"> vytvára, financuje, prevádzkuje a udržiava  funkčný systém združeného nakladania s vyhradeným prúdom odpadu, vr. zabezpečenie zberu a spracovania vyhradeného prúdu odpadu, prípravy na opätovné použitie, recykláciu  a úhrady nákladov</w:t>
      </w:r>
      <w:r w:rsidRPr="000E3DD2">
        <w:rPr>
          <w:lang w:eastAsia="sk-SK"/>
        </w:rPr>
        <w:t xml:space="preserve"> triedeného zberu oddelene zbieranej zložky komunálneho odpadu patriacej do vyhradeného prúdu odpadu, vrátane zberu a vytriedenia týchto zložiek na zbernom dvore.</w:t>
      </w:r>
    </w:p>
    <w:p w:rsidR="003247B9" w:rsidRPr="000E3DD2" w:rsidRDefault="003247B9">
      <w:pPr>
        <w:pStyle w:val="Odsekzoznamu1"/>
        <w:numPr>
          <w:ilvl w:val="0"/>
          <w:numId w:val="10"/>
        </w:numPr>
        <w:ind w:left="426" w:hanging="426"/>
        <w:jc w:val="both"/>
      </w:pPr>
      <w:r w:rsidRPr="000E3DD2">
        <w:rPr>
          <w:b/>
          <w:bCs/>
        </w:rPr>
        <w:t>Zberová spoločnosť</w:t>
      </w:r>
      <w:r w:rsidRPr="000E3DD2">
        <w:t xml:space="preserve"> je spoločnosť vykonávajúca na území mesta/obce zber, mobilný zber a prepravu komunálnych odpadov, triedených zložiek, biologicky rozložiteľných komunálnych odpadov, okrem kuchynského a reštauračného odpadu od prevádzkovateľa kuchyne, jedlých olejov a tukov, </w:t>
      </w:r>
      <w:proofErr w:type="spellStart"/>
      <w:r w:rsidRPr="000E3DD2">
        <w:t>elektroodpadov</w:t>
      </w:r>
      <w:proofErr w:type="spellEnd"/>
      <w:r w:rsidRPr="000E3DD2">
        <w:t xml:space="preserve"> z domácností,  použitých batérií a akumulátorov.</w:t>
      </w:r>
    </w:p>
    <w:p w:rsidR="003247B9" w:rsidRPr="000E3DD2" w:rsidRDefault="003247B9">
      <w:pPr>
        <w:pStyle w:val="Odsekzoznamu1"/>
        <w:ind w:left="426" w:hanging="426"/>
        <w:jc w:val="both"/>
      </w:pPr>
    </w:p>
    <w:p w:rsidR="003247B9" w:rsidRPr="000E3DD2" w:rsidRDefault="003247B9">
      <w:pPr>
        <w:pStyle w:val="Odsekzoznamu1"/>
        <w:ind w:left="426" w:hanging="426"/>
        <w:jc w:val="both"/>
      </w:pPr>
    </w:p>
    <w:p w:rsidR="003247B9" w:rsidRPr="000E3DD2" w:rsidRDefault="003247B9">
      <w:pPr>
        <w:jc w:val="center"/>
        <w:rPr>
          <w:b/>
          <w:bCs/>
        </w:rPr>
      </w:pPr>
    </w:p>
    <w:p w:rsidR="003247B9" w:rsidRPr="000E3DD2" w:rsidRDefault="003247B9">
      <w:pPr>
        <w:jc w:val="center"/>
        <w:rPr>
          <w:b/>
          <w:bCs/>
        </w:rPr>
      </w:pPr>
      <w:r w:rsidRPr="000E3DD2">
        <w:rPr>
          <w:b/>
          <w:bCs/>
        </w:rPr>
        <w:t>SPOLOČNÉ USTANOVENIA</w:t>
      </w:r>
    </w:p>
    <w:p w:rsidR="003247B9" w:rsidRPr="000E3DD2" w:rsidRDefault="003247B9">
      <w:pPr>
        <w:jc w:val="center"/>
        <w:rPr>
          <w:b/>
          <w:bCs/>
        </w:rPr>
      </w:pPr>
      <w:r w:rsidRPr="000E3DD2">
        <w:rPr>
          <w:b/>
          <w:bCs/>
        </w:rPr>
        <w:t>§ 4</w:t>
      </w:r>
    </w:p>
    <w:p w:rsidR="003247B9" w:rsidRPr="000E3DD2" w:rsidRDefault="003247B9">
      <w:pPr>
        <w:jc w:val="center"/>
        <w:rPr>
          <w:b/>
          <w:bCs/>
        </w:rPr>
      </w:pPr>
      <w:r w:rsidRPr="000E3DD2">
        <w:rPr>
          <w:b/>
          <w:bCs/>
        </w:rPr>
        <w:t>Všeobecné povinnosti</w:t>
      </w:r>
    </w:p>
    <w:p w:rsidR="003247B9" w:rsidRPr="000E3DD2" w:rsidRDefault="003247B9">
      <w:pPr>
        <w:jc w:val="center"/>
        <w:rPr>
          <w:b/>
          <w:bCs/>
        </w:rPr>
      </w:pPr>
    </w:p>
    <w:p w:rsidR="003247B9" w:rsidRPr="000E3DD2" w:rsidRDefault="003247B9">
      <w:pPr>
        <w:pStyle w:val="Odsekzoznamu1"/>
        <w:numPr>
          <w:ilvl w:val="0"/>
          <w:numId w:val="17"/>
        </w:numPr>
        <w:tabs>
          <w:tab w:val="left" w:pos="426"/>
        </w:tabs>
        <w:ind w:left="426" w:hanging="426"/>
        <w:jc w:val="both"/>
      </w:pPr>
      <w:r w:rsidRPr="000E3DD2">
        <w:t>Náklady na zabezpečenie zberných nádob a </w:t>
      </w:r>
      <w:r w:rsidRPr="000E3DD2">
        <w:rPr>
          <w:b/>
          <w:bCs/>
        </w:rPr>
        <w:t>plastových vriec</w:t>
      </w:r>
      <w:r w:rsidRPr="000E3DD2">
        <w:t xml:space="preserve"> na triedený zber zložiek komunálnych odpadov – papier, plasty, sklo, kov, </w:t>
      </w:r>
      <w:proofErr w:type="spellStart"/>
      <w:r w:rsidRPr="000E3DD2">
        <w:t>elektroodpady</w:t>
      </w:r>
      <w:proofErr w:type="spellEnd"/>
      <w:r w:rsidRPr="000E3DD2">
        <w:t xml:space="preserve"> z domácnosti, použité prenosné batérie a akumulátory,</w:t>
      </w:r>
      <w:r w:rsidRPr="000E3DD2">
        <w:rPr>
          <w:lang w:eastAsia="sk-SK"/>
        </w:rPr>
        <w:t xml:space="preserve">  </w:t>
      </w:r>
      <w:r w:rsidRPr="000E3DD2">
        <w:t xml:space="preserve"> znáša  zmluvná organizácia zodpovednosti výrobcov a pre použité automobilové akumulátory a batérie, znáša zmluvná tretia osoba. </w:t>
      </w:r>
    </w:p>
    <w:p w:rsidR="003247B9" w:rsidRPr="000E3DD2" w:rsidRDefault="003247B9">
      <w:pPr>
        <w:pStyle w:val="Odsekzoznamu1"/>
        <w:numPr>
          <w:ilvl w:val="0"/>
          <w:numId w:val="17"/>
        </w:numPr>
        <w:tabs>
          <w:tab w:val="left" w:pos="426"/>
        </w:tabs>
        <w:ind w:left="426" w:hanging="426"/>
        <w:jc w:val="both"/>
        <w:rPr>
          <w:color w:val="000000"/>
        </w:rPr>
      </w:pPr>
      <w:r w:rsidRPr="000E3DD2">
        <w:t xml:space="preserve">Náklady na </w:t>
      </w:r>
      <w:r w:rsidRPr="000E3DD2">
        <w:rPr>
          <w:shd w:val="clear" w:color="auto" w:fill="FFFFFF"/>
        </w:rPr>
        <w:t>činnosti nakladania so zmesovým komunálnym odpadom a biologicky rozložiteľným komunálnym odpadom</w:t>
      </w:r>
      <w:r w:rsidRPr="000E3DD2">
        <w:t xml:space="preserve"> a  </w:t>
      </w:r>
      <w:r w:rsidRPr="000E3DD2">
        <w:rPr>
          <w:shd w:val="clear" w:color="auto" w:fill="FFFFFF"/>
        </w:rPr>
        <w:t xml:space="preserve"> </w:t>
      </w:r>
      <w:r w:rsidRPr="000E3DD2">
        <w:rPr>
          <w:rStyle w:val="apple-converted-space"/>
          <w:shd w:val="clear" w:color="auto" w:fill="FFFFFF"/>
        </w:rPr>
        <w:t> </w:t>
      </w:r>
      <w:r w:rsidRPr="000E3DD2">
        <w:rPr>
          <w:shd w:val="clear" w:color="auto" w:fill="FFFFFF"/>
        </w:rPr>
        <w:t>náklady spôsobené nedôsledným triedením oddelene zbieraných zložiek komunálneho odpadu (</w:t>
      </w:r>
      <w:r w:rsidRPr="000E3DD2">
        <w:t xml:space="preserve">papier, plasty, sklo, kov, </w:t>
      </w:r>
      <w:proofErr w:type="spellStart"/>
      <w:r w:rsidRPr="000E3DD2">
        <w:t>elektroodpady</w:t>
      </w:r>
      <w:proofErr w:type="spellEnd"/>
      <w:r w:rsidRPr="000E3DD2">
        <w:t xml:space="preserve"> z domácnosti, použité prenosné a automobilové batérie a akumulátory) znáša obec a sú súčasťou miestneho poplatku  </w:t>
      </w:r>
      <w:r w:rsidRPr="000E3DD2">
        <w:rPr>
          <w:shd w:val="clear" w:color="auto" w:fill="FFFFFF"/>
        </w:rPr>
        <w:t>za komunálne odpady a drobné stavebné odpady</w:t>
      </w:r>
      <w:r w:rsidRPr="000E3DD2">
        <w:rPr>
          <w:rStyle w:val="apple-converted-space"/>
          <w:shd w:val="clear" w:color="auto" w:fill="FFFFFF"/>
        </w:rPr>
        <w:t> .</w:t>
      </w:r>
    </w:p>
    <w:p w:rsidR="003247B9" w:rsidRPr="000E3DD2" w:rsidRDefault="003247B9">
      <w:pPr>
        <w:autoSpaceDE w:val="0"/>
        <w:rPr>
          <w:color w:val="000000"/>
        </w:rPr>
      </w:pPr>
      <w:r w:rsidRPr="000E3DD2">
        <w:rPr>
          <w:color w:val="000000"/>
        </w:rPr>
        <w:t>4)     Pôvodca – fyzické osoba (občan) a právnická osoba má právo na :</w:t>
      </w:r>
    </w:p>
    <w:p w:rsidR="003247B9" w:rsidRPr="000E3DD2" w:rsidRDefault="003247B9">
      <w:pPr>
        <w:pStyle w:val="Odsekzoznamu1"/>
        <w:numPr>
          <w:ilvl w:val="1"/>
          <w:numId w:val="30"/>
        </w:numPr>
        <w:autoSpaceDE w:val="0"/>
        <w:ind w:left="709" w:hanging="284"/>
        <w:jc w:val="both"/>
        <w:rPr>
          <w:color w:val="000000"/>
        </w:rPr>
      </w:pPr>
      <w:r w:rsidRPr="000E3DD2">
        <w:rPr>
          <w:color w:val="000000"/>
        </w:rPr>
        <w:t>poskytnutie vriec v množstve a druhu zodpovedajúcom systému zberu triedených odpadov,</w:t>
      </w:r>
    </w:p>
    <w:p w:rsidR="003247B9" w:rsidRPr="000E3DD2" w:rsidRDefault="003247B9">
      <w:pPr>
        <w:pStyle w:val="Odsekzoznamu1"/>
        <w:numPr>
          <w:ilvl w:val="1"/>
          <w:numId w:val="30"/>
        </w:numPr>
        <w:autoSpaceDE w:val="0"/>
        <w:ind w:left="709" w:hanging="283"/>
        <w:jc w:val="both"/>
        <w:rPr>
          <w:color w:val="000000"/>
        </w:rPr>
      </w:pPr>
      <w:r w:rsidRPr="000E3DD2">
        <w:rPr>
          <w:color w:val="000000"/>
        </w:rPr>
        <w:t>zber, pravidelný odvoz a energetické zhodnotenie alebo zneškodnenie zmesového komunálneho odpadu,</w:t>
      </w:r>
    </w:p>
    <w:p w:rsidR="003247B9" w:rsidRPr="000E3DD2" w:rsidRDefault="003247B9">
      <w:pPr>
        <w:pStyle w:val="Odsekzoznamu1"/>
        <w:numPr>
          <w:ilvl w:val="1"/>
          <w:numId w:val="30"/>
        </w:numPr>
        <w:autoSpaceDE w:val="0"/>
        <w:ind w:left="709" w:hanging="283"/>
        <w:jc w:val="both"/>
        <w:rPr>
          <w:color w:val="000000"/>
        </w:rPr>
      </w:pPr>
      <w:r w:rsidRPr="000E3DD2">
        <w:rPr>
          <w:color w:val="000000"/>
        </w:rPr>
        <w:t>náhradné plnenie organizáciou poverenou zberom v prípade nedodržania jej povinností.</w:t>
      </w:r>
    </w:p>
    <w:p w:rsidR="003247B9" w:rsidRPr="000E3DD2" w:rsidRDefault="003247B9">
      <w:pPr>
        <w:autoSpaceDE w:val="0"/>
        <w:rPr>
          <w:color w:val="000000"/>
        </w:rPr>
      </w:pPr>
      <w:r w:rsidRPr="000E3DD2">
        <w:rPr>
          <w:color w:val="000000"/>
        </w:rPr>
        <w:t>5)     Pôvodca – fyzické osoba (občan) má právo na :</w:t>
      </w:r>
    </w:p>
    <w:p w:rsidR="003247B9" w:rsidRPr="000E3DD2" w:rsidRDefault="003247B9">
      <w:pPr>
        <w:pStyle w:val="Odsekzoznamu1"/>
        <w:numPr>
          <w:ilvl w:val="1"/>
          <w:numId w:val="20"/>
        </w:numPr>
        <w:autoSpaceDE w:val="0"/>
        <w:ind w:left="709" w:hanging="283"/>
        <w:jc w:val="both"/>
        <w:rPr>
          <w:color w:val="000000"/>
        </w:rPr>
      </w:pPr>
      <w:r w:rsidRPr="000E3DD2">
        <w:rPr>
          <w:color w:val="000000"/>
        </w:rPr>
        <w:t>zber a pravidelný odvoz vytriedených zložiek z komunálnych odpadov podľa podmienok uvedených v tomto nariadení a harmonogramu triedeného zberu,</w:t>
      </w:r>
    </w:p>
    <w:p w:rsidR="003247B9" w:rsidRPr="000E3DD2" w:rsidRDefault="003247B9">
      <w:pPr>
        <w:pStyle w:val="Odsekzoznamu1"/>
        <w:numPr>
          <w:ilvl w:val="1"/>
          <w:numId w:val="20"/>
        </w:numPr>
        <w:autoSpaceDE w:val="0"/>
        <w:ind w:left="709" w:hanging="294"/>
        <w:jc w:val="both"/>
        <w:rPr>
          <w:color w:val="000000"/>
        </w:rPr>
      </w:pPr>
      <w:r w:rsidRPr="000E3DD2">
        <w:rPr>
          <w:color w:val="000000"/>
        </w:rPr>
        <w:t xml:space="preserve">zber a odvoz objemného odpadu, </w:t>
      </w:r>
      <w:proofErr w:type="spellStart"/>
      <w:r w:rsidRPr="000E3DD2">
        <w:rPr>
          <w:color w:val="000000"/>
        </w:rPr>
        <w:t>elektroodpadov</w:t>
      </w:r>
      <w:proofErr w:type="spellEnd"/>
      <w:r w:rsidRPr="000E3DD2">
        <w:rPr>
          <w:color w:val="000000"/>
        </w:rPr>
        <w:t xml:space="preserve"> z domácností a odpadových batérií a akumulátorov a oddelene vytriedených odpadov z domácností s obsahom škodlivín v intervaloch podľa tohto nariadenia a harmonogramu triedeného zberu, pričom objemný </w:t>
      </w:r>
      <w:r w:rsidRPr="000E3DD2">
        <w:rPr>
          <w:color w:val="000000"/>
        </w:rPr>
        <w:lastRenderedPageBreak/>
        <w:t>odpad</w:t>
      </w:r>
      <w:r w:rsidRPr="000E3DD2">
        <w:rPr>
          <w:b/>
          <w:bCs/>
          <w:color w:val="000000"/>
        </w:rPr>
        <w:t xml:space="preserve"> </w:t>
      </w:r>
      <w:r w:rsidRPr="000E3DD2">
        <w:rPr>
          <w:color w:val="000000"/>
        </w:rPr>
        <w:t>je komunálny odpad, ktorý nie je možné pre jeho veľký rozmer, charakter alebo množstvo uložiť do štandardnej zbernej nádoby a vyviesť v rámci stanoveného pravidelného harmonogramu vývozu,</w:t>
      </w:r>
      <w:r w:rsidRPr="000E3DD2">
        <w:t xml:space="preserve">  </w:t>
      </w:r>
    </w:p>
    <w:p w:rsidR="003247B9" w:rsidRPr="000E3DD2" w:rsidRDefault="003247B9">
      <w:pPr>
        <w:pStyle w:val="Odsekzoznamu1"/>
        <w:numPr>
          <w:ilvl w:val="1"/>
          <w:numId w:val="20"/>
        </w:numPr>
        <w:autoSpaceDE w:val="0"/>
        <w:ind w:left="709" w:hanging="294"/>
        <w:jc w:val="both"/>
        <w:rPr>
          <w:color w:val="000000"/>
        </w:rPr>
      </w:pPr>
      <w:r w:rsidRPr="000E3DD2">
        <w:rPr>
          <w:color w:val="000000"/>
        </w:rPr>
        <w:t>odovzdanie drobných stavebných odpadov na dočasnom zbernom mieste za úhradu sadzby miestneho poplatku za drobné stavebné odpady,</w:t>
      </w:r>
    </w:p>
    <w:p w:rsidR="003247B9" w:rsidRPr="000E3DD2" w:rsidRDefault="003247B9">
      <w:pPr>
        <w:pStyle w:val="Odsekzoznamu1"/>
        <w:numPr>
          <w:ilvl w:val="1"/>
          <w:numId w:val="20"/>
        </w:numPr>
        <w:autoSpaceDE w:val="0"/>
        <w:ind w:left="709" w:hanging="294"/>
        <w:jc w:val="both"/>
      </w:pPr>
      <w:r w:rsidRPr="000E3DD2">
        <w:rPr>
          <w:color w:val="000000"/>
        </w:rPr>
        <w:t>informácie o systéme a rozsahu triedeného zberu, harmonogram odvozu zložiek komunálnych odpadov,  informácie o zberných miestach,   zoznam organizácii poverených zberom, efektívnosti a úrovne triedenia jednotlivých zložiek komunálnych odpadov a spôsobe ich zhodnotenia resp. zneškodnenia.</w:t>
      </w:r>
    </w:p>
    <w:p w:rsidR="003247B9" w:rsidRPr="000E3DD2" w:rsidRDefault="003247B9">
      <w:pPr>
        <w:pStyle w:val="Odsekzoznamu1"/>
        <w:tabs>
          <w:tab w:val="left" w:pos="426"/>
        </w:tabs>
        <w:ind w:hanging="720"/>
        <w:jc w:val="both"/>
      </w:pPr>
      <w:r w:rsidRPr="000E3DD2">
        <w:t>6         Obec Skároš  je oprávnená požadovať potrebné informácie na plnenie povinností držiteľa odpadu</w:t>
      </w:r>
      <w:r w:rsidRPr="000E3DD2">
        <w:rPr>
          <w:rStyle w:val="Znakyprepoznmkupodiarou"/>
        </w:rPr>
        <w:footnoteReference w:id="7"/>
      </w:r>
      <w:r w:rsidRPr="000E3DD2">
        <w:rPr>
          <w:vertAlign w:val="superscript"/>
        </w:rPr>
        <w:t>)</w:t>
      </w:r>
      <w:r w:rsidRPr="000E3DD2">
        <w:t xml:space="preserve"> od prevádzkovateľa kuchyne, držiteľa komunálneho odpadu a od držiteľa drobného stavebného odpadu alebo od toho, kto nakladá s komunálnymi odpadmi alebo  drobnými stavebnými odpadmi na území obce Skároš.</w:t>
      </w:r>
    </w:p>
    <w:p w:rsidR="003247B9" w:rsidRPr="000E3DD2" w:rsidRDefault="003247B9">
      <w:pPr>
        <w:pStyle w:val="Odsekzoznamu1"/>
        <w:tabs>
          <w:tab w:val="left" w:pos="426"/>
        </w:tabs>
        <w:ind w:left="426"/>
        <w:jc w:val="both"/>
      </w:pPr>
    </w:p>
    <w:p w:rsidR="003247B9" w:rsidRPr="000E3DD2" w:rsidRDefault="003247B9">
      <w:pPr>
        <w:jc w:val="center"/>
        <w:rPr>
          <w:b/>
          <w:bCs/>
          <w:color w:val="000000"/>
        </w:rPr>
      </w:pPr>
      <w:r w:rsidRPr="000E3DD2">
        <w:rPr>
          <w:b/>
          <w:bCs/>
        </w:rPr>
        <w:t>§ 5</w:t>
      </w:r>
    </w:p>
    <w:p w:rsidR="003247B9" w:rsidRPr="000E3DD2" w:rsidRDefault="003247B9">
      <w:pPr>
        <w:jc w:val="center"/>
        <w:rPr>
          <w:color w:val="000000"/>
        </w:rPr>
      </w:pPr>
      <w:r w:rsidRPr="000E3DD2">
        <w:rPr>
          <w:b/>
          <w:bCs/>
          <w:color w:val="000000"/>
        </w:rPr>
        <w:t>Povinnosti pôvodcov odpadov</w:t>
      </w:r>
    </w:p>
    <w:p w:rsidR="003247B9" w:rsidRPr="000E3DD2" w:rsidRDefault="003247B9">
      <w:pPr>
        <w:autoSpaceDE w:val="0"/>
        <w:rPr>
          <w:color w:val="000000"/>
        </w:rPr>
      </w:pPr>
    </w:p>
    <w:p w:rsidR="003247B9" w:rsidRPr="000E3DD2" w:rsidRDefault="003247B9">
      <w:pPr>
        <w:autoSpaceDE w:val="0"/>
        <w:ind w:left="426" w:hanging="426"/>
        <w:jc w:val="both"/>
      </w:pPr>
      <w:r w:rsidRPr="000E3DD2">
        <w:rPr>
          <w:color w:val="000000"/>
        </w:rPr>
        <w:t>1)    Pôvodca odpadu je povinný:</w:t>
      </w:r>
    </w:p>
    <w:p w:rsidR="003247B9" w:rsidRPr="000E3DD2" w:rsidRDefault="003247B9">
      <w:pPr>
        <w:pStyle w:val="Odsekzoznamu1"/>
        <w:numPr>
          <w:ilvl w:val="0"/>
          <w:numId w:val="5"/>
        </w:numPr>
        <w:ind w:left="709" w:hanging="284"/>
        <w:jc w:val="both"/>
        <w:textAlignment w:val="baseline"/>
        <w:rPr>
          <w:color w:val="000000"/>
        </w:rPr>
      </w:pPr>
      <w:r w:rsidRPr="000E3DD2">
        <w:t>nakladať alebo inak   zaobchádzať  s komunálnymi odpadmi v súlade so všeobecne záväzným nariadením     obce Skároš,</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zapojiť sa do systému zberu  triedeného a zmesového komunálneho odpadu v  obci Skároš,</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kúpiť alebo užívať od obce alebo organizácie poverenej zberom potrebný počet zberných nádob,  vr. kontajnerov a vriec zodpovedajúcich systému zberu triedeného a zmesového komunálneho odpadu v obci,</w:t>
      </w:r>
      <w:r w:rsidRPr="000E3DD2">
        <w:t xml:space="preserve">  </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ukladať zmesový komunálny odpad a oddelene zbierané zložky komunálnych odpadov na  účely ich zberu na  miesta určené obcou alebo organizáciou poverenou zberom a do zberných nádob zodpovedajúcich systému zberu,</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odovzdať drobný stavebný odpad, za ktorý sa platí miestny poplatok za komunálne odpady a drobné stavebné odpady len na dočasné zberové miesto,</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používať na uloženie zmesového komunálneho odpadu iba nádobu patriacu k nehnuteľnosti kde býva,  zakazuje sa  vhadzovať   zmesový komunálny odpad do zberných nádob určených pre iných účastníkov systému zberu,</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dbať, aby zberné nádoby boli v prevádzkyschopnom stave, ponechať ich na stanovisku, chrániť ich pred poškodením a odcudzením,</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platiť obci miestny poplatok za komunálny odpad a drobný stavebný odpad,</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prednostne vylúčiť z komunálnych odpadov odpad z domácností s obsahom škodlivín a nakladať s ním v súlade s týmto nariadením,</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 xml:space="preserve">do zberných nádob neukladať tlejúci odpad a horúci popol, </w:t>
      </w:r>
    </w:p>
    <w:p w:rsidR="003247B9" w:rsidRPr="000E3DD2" w:rsidRDefault="003247B9">
      <w:pPr>
        <w:pStyle w:val="Odsekzoznamu1"/>
        <w:numPr>
          <w:ilvl w:val="0"/>
          <w:numId w:val="5"/>
        </w:numPr>
        <w:ind w:left="709" w:hanging="284"/>
        <w:jc w:val="both"/>
        <w:textAlignment w:val="baseline"/>
      </w:pPr>
      <w:r w:rsidRPr="000E3DD2">
        <w:rPr>
          <w:color w:val="000000"/>
        </w:rPr>
        <w:t>triediť komunálne odpady podľa jednotlivých druhov a zabezpečiť ich pred znehodnotením, odcudzením alebo iným nežiaducim účinkom,</w:t>
      </w:r>
    </w:p>
    <w:p w:rsidR="003247B9" w:rsidRPr="000E3DD2" w:rsidRDefault="003247B9">
      <w:pPr>
        <w:pStyle w:val="Odsekzoznamu1"/>
        <w:numPr>
          <w:ilvl w:val="0"/>
          <w:numId w:val="5"/>
        </w:numPr>
        <w:ind w:left="709" w:hanging="284"/>
        <w:jc w:val="both"/>
        <w:textAlignment w:val="baseline"/>
        <w:rPr>
          <w:color w:val="000000"/>
        </w:rPr>
      </w:pPr>
      <w:r w:rsidRPr="000E3DD2">
        <w:t xml:space="preserve">vytriedený biologicky rozložiteľný odpad prednostne  ukladať na vlastné </w:t>
      </w:r>
      <w:proofErr w:type="spellStart"/>
      <w:r w:rsidRPr="000E3DD2">
        <w:t>kompostovisko</w:t>
      </w:r>
      <w:proofErr w:type="spellEnd"/>
      <w:r w:rsidRPr="000E3DD2">
        <w:t>,</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nespaľovať ani inak neznehodnocovať odpad a jeho zložky v zbernej nádobe, v domácnosti, záhrade a iných nehnuteľnostiach,</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lastRenderedPageBreak/>
        <w:t>zmesový komunálny odpad vkladať do zberných nádob na to určených tak, aby sa dali uzavrieť,</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odovzdať komunálne odpady iba organizácii poverenej zberom obcou Skároš,</w:t>
      </w:r>
    </w:p>
    <w:p w:rsidR="003247B9" w:rsidRPr="000E3DD2" w:rsidRDefault="003247B9">
      <w:pPr>
        <w:pStyle w:val="Odsekzoznamu1"/>
        <w:numPr>
          <w:ilvl w:val="0"/>
          <w:numId w:val="5"/>
        </w:numPr>
        <w:ind w:left="709" w:hanging="284"/>
        <w:jc w:val="both"/>
        <w:textAlignment w:val="baseline"/>
        <w:rPr>
          <w:color w:val="000000"/>
        </w:rPr>
      </w:pPr>
      <w:r w:rsidRPr="000E3DD2">
        <w:rPr>
          <w:color w:val="000000"/>
        </w:rPr>
        <w:t>neznečisťovať stanovište zberných nádob a ich okolie,</w:t>
      </w:r>
    </w:p>
    <w:p w:rsidR="003247B9" w:rsidRPr="000E3DD2" w:rsidRDefault="003247B9">
      <w:pPr>
        <w:pStyle w:val="Odsekzoznamu1"/>
        <w:numPr>
          <w:ilvl w:val="0"/>
          <w:numId w:val="5"/>
        </w:numPr>
        <w:ind w:left="709" w:hanging="284"/>
        <w:jc w:val="both"/>
        <w:textAlignment w:val="baseline"/>
        <w:rPr>
          <w:color w:val="000000"/>
          <w:vertAlign w:val="superscript"/>
        </w:rPr>
      </w:pPr>
      <w:r w:rsidRPr="000E3DD2">
        <w:rPr>
          <w:color w:val="000000"/>
        </w:rPr>
        <w:t>dbať, aby bol odpad na odvoz riadne pripravený v zberných nádobách na to určených a aby boli umožnené všetky práce spojené s odvozom.</w:t>
      </w:r>
    </w:p>
    <w:p w:rsidR="003247B9" w:rsidRPr="000E3DD2" w:rsidRDefault="003247B9">
      <w:pPr>
        <w:autoSpaceDE w:val="0"/>
        <w:ind w:left="567"/>
        <w:rPr>
          <w:color w:val="000000"/>
          <w:vertAlign w:val="superscript"/>
        </w:rPr>
      </w:pPr>
    </w:p>
    <w:p w:rsidR="003247B9" w:rsidRPr="000E3DD2" w:rsidRDefault="003247B9">
      <w:pPr>
        <w:autoSpaceDE w:val="0"/>
        <w:ind w:left="426" w:hanging="426"/>
        <w:jc w:val="both"/>
        <w:rPr>
          <w:color w:val="000000"/>
        </w:rPr>
      </w:pPr>
      <w:r w:rsidRPr="000E3DD2">
        <w:rPr>
          <w:color w:val="000000"/>
        </w:rPr>
        <w:t xml:space="preserve">2) </w:t>
      </w:r>
      <w:r w:rsidRPr="000E3DD2">
        <w:rPr>
          <w:color w:val="000000"/>
        </w:rPr>
        <w:tab/>
        <w:t>Pôvodca ako organizátor aj jednorazových podujatí a činností pre verejnosť na verejných priestranstvách je   povinný:</w:t>
      </w:r>
    </w:p>
    <w:p w:rsidR="003247B9" w:rsidRPr="000E3DD2" w:rsidRDefault="003247B9">
      <w:pPr>
        <w:pStyle w:val="Odsekzoznamu1"/>
        <w:numPr>
          <w:ilvl w:val="0"/>
          <w:numId w:val="13"/>
        </w:numPr>
        <w:autoSpaceDE w:val="0"/>
        <w:ind w:left="709" w:hanging="284"/>
        <w:jc w:val="both"/>
      </w:pPr>
      <w:r w:rsidRPr="000E3DD2">
        <w:rPr>
          <w:color w:val="000000"/>
        </w:rPr>
        <w:t>uskutočňovať opatrenia pre zníženie tvorby odpadov vznikajúcich zákazníkom/návštevníkom z výrobkov a obalov v rámci poskytovanej činnosti, ak odpady sú podobných vlastností a zloženia ako odpady z domácností,</w:t>
      </w:r>
    </w:p>
    <w:p w:rsidR="003247B9" w:rsidRPr="000E3DD2" w:rsidRDefault="003247B9">
      <w:pPr>
        <w:pStyle w:val="Odsekzoznamu1"/>
        <w:numPr>
          <w:ilvl w:val="0"/>
          <w:numId w:val="13"/>
        </w:numPr>
        <w:autoSpaceDE w:val="0"/>
        <w:ind w:left="709" w:hanging="283"/>
        <w:jc w:val="both"/>
        <w:rPr>
          <w:color w:val="FF0000"/>
        </w:rPr>
      </w:pPr>
      <w:r w:rsidRPr="000E3DD2">
        <w:t>v stravovacích prevádzkach trvalých i jednorazových (napr. stánkoch, kioskoch, bufetoch, záhradnom posedení, pojazdných predajniach a podobných zariadeniach), za účelom znižovania vzniku odpadov, uprednostňovať opakovane použiteľné riady a príbory a zabezpečiť čistotu a poriadok do vzdialenosti 3 m od týchto zariadení a to najmä umiestnením dostatočného počtu zberných nádob.</w:t>
      </w:r>
    </w:p>
    <w:p w:rsidR="003247B9" w:rsidRPr="000E3DD2" w:rsidRDefault="003247B9">
      <w:pPr>
        <w:autoSpaceDE w:val="0"/>
        <w:ind w:firstLine="720"/>
        <w:rPr>
          <w:b/>
          <w:bCs/>
        </w:rPr>
      </w:pPr>
      <w:r w:rsidRPr="000E3DD2">
        <w:rPr>
          <w:color w:val="FF0000"/>
        </w:rPr>
        <w:t xml:space="preserve"> </w:t>
      </w:r>
    </w:p>
    <w:p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6</w:t>
      </w:r>
    </w:p>
    <w:p w:rsidR="003247B9" w:rsidRPr="000E3DD2" w:rsidRDefault="003247B9">
      <w:pPr>
        <w:pStyle w:val="Standard"/>
        <w:spacing w:after="0" w:line="240" w:lineRule="auto"/>
        <w:jc w:val="center"/>
        <w:rPr>
          <w:rFonts w:ascii="Times New Roman" w:hAnsi="Times New Roman" w:cs="Times New Roman"/>
          <w:sz w:val="24"/>
          <w:szCs w:val="24"/>
        </w:rPr>
      </w:pPr>
      <w:r w:rsidRPr="000E3DD2">
        <w:rPr>
          <w:rFonts w:ascii="Times New Roman" w:hAnsi="Times New Roman" w:cs="Times New Roman"/>
          <w:b/>
          <w:bCs/>
          <w:sz w:val="24"/>
          <w:szCs w:val="24"/>
        </w:rPr>
        <w:t>Povinnosti držiteľa odpadu</w:t>
      </w:r>
    </w:p>
    <w:p w:rsidR="003247B9" w:rsidRPr="000E3DD2" w:rsidRDefault="003247B9">
      <w:pPr>
        <w:pStyle w:val="Standard"/>
        <w:spacing w:after="0" w:line="240" w:lineRule="auto"/>
        <w:jc w:val="center"/>
        <w:rPr>
          <w:rFonts w:ascii="Times New Roman" w:hAnsi="Times New Roman" w:cs="Times New Roman"/>
          <w:sz w:val="24"/>
          <w:szCs w:val="24"/>
        </w:rPr>
      </w:pPr>
    </w:p>
    <w:p w:rsidR="003247B9" w:rsidRPr="000E3DD2" w:rsidRDefault="003247B9">
      <w:pPr>
        <w:pStyle w:val="Standard"/>
        <w:numPr>
          <w:ilvl w:val="2"/>
          <w:numId w:val="11"/>
        </w:numPr>
        <w:tabs>
          <w:tab w:val="left" w:pos="426"/>
        </w:tabs>
        <w:spacing w:after="0" w:line="240" w:lineRule="auto"/>
        <w:ind w:left="284" w:hanging="284"/>
        <w:jc w:val="both"/>
        <w:rPr>
          <w:rFonts w:ascii="Times New Roman" w:hAnsi="Times New Roman" w:cs="Times New Roman"/>
          <w:sz w:val="24"/>
          <w:szCs w:val="24"/>
        </w:rPr>
      </w:pPr>
      <w:r w:rsidRPr="000E3DD2">
        <w:rPr>
          <w:rFonts w:ascii="Times New Roman" w:hAnsi="Times New Roman" w:cs="Times New Roman"/>
          <w:sz w:val="24"/>
          <w:szCs w:val="24"/>
        </w:rPr>
        <w:t>Držiteľ odpadu, ktorému bol vydaný súhlas na odovzdávanie odpadov vhodných na využitie v domácnosti</w:t>
      </w:r>
      <w:r w:rsidRPr="000E3DD2">
        <w:rPr>
          <w:rStyle w:val="Znakyprepoznmkupodiarou"/>
          <w:rFonts w:ascii="Times New Roman" w:hAnsi="Times New Roman" w:cs="Times New Roman"/>
          <w:sz w:val="24"/>
          <w:szCs w:val="24"/>
        </w:rPr>
        <w:footnoteReference w:id="8"/>
      </w:r>
      <w:r w:rsidRPr="000E3DD2">
        <w:rPr>
          <w:rFonts w:ascii="Times New Roman" w:hAnsi="Times New Roman" w:cs="Times New Roman"/>
          <w:sz w:val="24"/>
          <w:szCs w:val="24"/>
        </w:rPr>
        <w:t>,je oprávnený odovzdať odpad aj inej osobe ako  osobe oprávnenej na nakladanie s odpadmi,  ak ide o odpad vhodný na využitie v domácnosti, ako je materiál, palivo</w:t>
      </w:r>
      <w:r w:rsidRPr="000E3DD2">
        <w:rPr>
          <w:rStyle w:val="FootnoteSymbol"/>
          <w:rFonts w:ascii="Times New Roman" w:hAnsi="Times New Roman" w:cs="Times New Roman"/>
          <w:sz w:val="24"/>
          <w:szCs w:val="24"/>
        </w:rPr>
        <w:footnoteReference w:id="9"/>
      </w:r>
      <w:r w:rsidRPr="000E3DD2">
        <w:rPr>
          <w:rFonts w:ascii="Times New Roman" w:hAnsi="Times New Roman" w:cs="Times New Roman"/>
          <w:sz w:val="24"/>
          <w:szCs w:val="24"/>
        </w:rPr>
        <w:t xml:space="preserve">) alebo iná vec určená na konečnú spotrebu okrem nebezpečného odpadu, </w:t>
      </w:r>
      <w:proofErr w:type="spellStart"/>
      <w:r w:rsidRPr="000E3DD2">
        <w:rPr>
          <w:rFonts w:ascii="Times New Roman" w:hAnsi="Times New Roman" w:cs="Times New Roman"/>
          <w:sz w:val="24"/>
          <w:szCs w:val="24"/>
        </w:rPr>
        <w:t>elektroodpadu</w:t>
      </w:r>
      <w:proofErr w:type="spellEnd"/>
      <w:r w:rsidRPr="000E3DD2">
        <w:rPr>
          <w:rFonts w:ascii="Times New Roman" w:hAnsi="Times New Roman" w:cs="Times New Roman"/>
          <w:sz w:val="24"/>
          <w:szCs w:val="24"/>
        </w:rPr>
        <w:t xml:space="preserve">, odpadových pneumatík a použitých batérií a akumulátorov; konečnou spotrebou sa rozumie spotreba, v dôsledku ktorej vznikne komunálny odpad.  </w:t>
      </w:r>
    </w:p>
    <w:p w:rsidR="003247B9" w:rsidRPr="000E3DD2" w:rsidRDefault="003247B9">
      <w:pPr>
        <w:pStyle w:val="Standard"/>
        <w:numPr>
          <w:ilvl w:val="2"/>
          <w:numId w:val="11"/>
        </w:numPr>
        <w:tabs>
          <w:tab w:val="left" w:pos="426"/>
        </w:tabs>
        <w:spacing w:after="0" w:line="240" w:lineRule="auto"/>
        <w:ind w:left="284" w:hanging="284"/>
        <w:jc w:val="both"/>
        <w:rPr>
          <w:sz w:val="24"/>
          <w:szCs w:val="24"/>
        </w:rPr>
      </w:pPr>
      <w:r w:rsidRPr="000E3DD2">
        <w:rPr>
          <w:rFonts w:ascii="Times New Roman" w:hAnsi="Times New Roman" w:cs="Times New Roman"/>
          <w:sz w:val="24"/>
          <w:szCs w:val="24"/>
        </w:rPr>
        <w:t>Obec určuje množstvo odpadov vhodných na odovzdanie do domácností jednou právnickou osobou v množstve max. do 100 t/ročne</w:t>
      </w:r>
      <w:r w:rsidRPr="000E3DD2">
        <w:rPr>
          <w:rFonts w:ascii="Times New Roman" w:hAnsi="Times New Roman" w:cs="Times New Roman"/>
          <w:color w:val="FF0000"/>
          <w:sz w:val="24"/>
          <w:szCs w:val="24"/>
        </w:rPr>
        <w:t>.</w:t>
      </w:r>
      <w:r w:rsidRPr="000E3DD2">
        <w:rPr>
          <w:rFonts w:ascii="Times New Roman" w:hAnsi="Times New Roman" w:cs="Times New Roman"/>
          <w:sz w:val="24"/>
          <w:szCs w:val="24"/>
        </w:rPr>
        <w:t xml:space="preserve"> Osoba, ktorej bol odovzdaný odpad vhodný na využitie v domácnosti  je povinná s ním zaobchádzať  daným spôsobom a na daný účel.   Takto získaná vec sa nepovažuje za odpad.</w:t>
      </w:r>
    </w:p>
    <w:p w:rsidR="003247B9" w:rsidRPr="000E3DD2" w:rsidRDefault="003247B9">
      <w:pPr>
        <w:pStyle w:val="Odsekzoznamu1"/>
        <w:tabs>
          <w:tab w:val="left" w:pos="8653"/>
        </w:tabs>
        <w:ind w:left="284"/>
        <w:jc w:val="both"/>
        <w:textAlignment w:val="baseline"/>
        <w:rPr>
          <w:b/>
          <w:bCs/>
          <w:color w:val="000000"/>
        </w:rPr>
      </w:pPr>
      <w:r w:rsidRPr="000E3DD2">
        <w:tab/>
      </w:r>
    </w:p>
    <w:p w:rsidR="003247B9" w:rsidRPr="000E3DD2" w:rsidRDefault="003247B9">
      <w:pPr>
        <w:autoSpaceDE w:val="0"/>
        <w:jc w:val="center"/>
        <w:rPr>
          <w:b/>
          <w:bCs/>
          <w:color w:val="000000"/>
        </w:rPr>
      </w:pPr>
      <w:r w:rsidRPr="000E3DD2">
        <w:rPr>
          <w:b/>
          <w:bCs/>
          <w:color w:val="000000"/>
        </w:rPr>
        <w:t>§ 7</w:t>
      </w:r>
    </w:p>
    <w:p w:rsidR="003247B9" w:rsidRPr="000E3DD2" w:rsidRDefault="003247B9">
      <w:pPr>
        <w:autoSpaceDE w:val="0"/>
        <w:jc w:val="center"/>
        <w:rPr>
          <w:b/>
          <w:bCs/>
          <w:color w:val="000000"/>
        </w:rPr>
      </w:pPr>
      <w:r w:rsidRPr="000E3DD2">
        <w:rPr>
          <w:b/>
          <w:bCs/>
          <w:color w:val="000000"/>
        </w:rPr>
        <w:t>Povinnosti vlastníka, správcu, alebo nájomcu nehnuteľnosti</w:t>
      </w:r>
    </w:p>
    <w:p w:rsidR="003247B9" w:rsidRPr="000E3DD2" w:rsidRDefault="003247B9">
      <w:pPr>
        <w:autoSpaceDE w:val="0"/>
        <w:jc w:val="center"/>
        <w:rPr>
          <w:b/>
          <w:bCs/>
          <w:color w:val="000000"/>
        </w:rPr>
      </w:pPr>
    </w:p>
    <w:p w:rsidR="003247B9" w:rsidRPr="000E3DD2" w:rsidRDefault="003247B9">
      <w:pPr>
        <w:autoSpaceDE w:val="0"/>
        <w:ind w:left="284" w:hanging="284"/>
        <w:jc w:val="both"/>
        <w:rPr>
          <w:color w:val="000000"/>
        </w:rPr>
      </w:pPr>
      <w:r w:rsidRPr="000E3DD2">
        <w:rPr>
          <w:color w:val="000000"/>
        </w:rPr>
        <w:t xml:space="preserve">1) </w:t>
      </w:r>
      <w:r w:rsidRPr="000E3DD2">
        <w:rPr>
          <w:color w:val="000000"/>
        </w:rPr>
        <w:tab/>
        <w:t>Vlastník, správca, alebo nájomca nehnuteľnosti je okrem povinností uvedených v § 3 tohto nariadenia povinný :</w:t>
      </w:r>
    </w:p>
    <w:p w:rsidR="003247B9" w:rsidRPr="000E3DD2" w:rsidRDefault="003247B9">
      <w:pPr>
        <w:pStyle w:val="Odsekzoznamu1"/>
        <w:numPr>
          <w:ilvl w:val="0"/>
          <w:numId w:val="8"/>
        </w:numPr>
        <w:autoSpaceDE w:val="0"/>
        <w:ind w:left="709" w:hanging="283"/>
        <w:jc w:val="both"/>
        <w:rPr>
          <w:color w:val="000000"/>
        </w:rPr>
      </w:pPr>
      <w:r w:rsidRPr="000E3DD2">
        <w:rPr>
          <w:color w:val="000000"/>
        </w:rPr>
        <w:t xml:space="preserve">zabezpečiť dostatočné množstvo zberných nádob a vriec  zodpovedajúcich systému zberu na základe počtu prihlásených poplatníkov k miestnemu poplatku za komunálne odpady v danej nehnuteľnosti, najneskôr do 30 dní odo dňa vzniku tejto povinnosti; zabezpečiť, aby počet zberných nádob na stanovišti zodpovedal počtu pôvodcov odpadu v závislosti od intervalu zberu komunálnych odpadov, </w:t>
      </w:r>
    </w:p>
    <w:p w:rsidR="003247B9" w:rsidRPr="000E3DD2" w:rsidRDefault="003247B9">
      <w:pPr>
        <w:pStyle w:val="Odsekzoznamu1"/>
        <w:numPr>
          <w:ilvl w:val="0"/>
          <w:numId w:val="8"/>
        </w:numPr>
        <w:autoSpaceDE w:val="0"/>
        <w:ind w:left="709" w:hanging="283"/>
        <w:jc w:val="both"/>
        <w:rPr>
          <w:color w:val="000000"/>
        </w:rPr>
      </w:pPr>
      <w:r w:rsidRPr="000E3DD2">
        <w:rPr>
          <w:color w:val="000000"/>
        </w:rPr>
        <w:t>udržiavať zberné nádoby</w:t>
      </w:r>
    </w:p>
    <w:p w:rsidR="003247B9" w:rsidRPr="000E3DD2" w:rsidRDefault="003247B9">
      <w:pPr>
        <w:autoSpaceDE w:val="0"/>
        <w:ind w:left="851" w:hanging="284"/>
        <w:jc w:val="both"/>
        <w:rPr>
          <w:color w:val="000000"/>
        </w:rPr>
      </w:pPr>
      <w:r w:rsidRPr="000E3DD2">
        <w:rPr>
          <w:color w:val="000000"/>
        </w:rPr>
        <w:lastRenderedPageBreak/>
        <w:t xml:space="preserve">1. </w:t>
      </w:r>
      <w:r w:rsidRPr="000E3DD2">
        <w:rPr>
          <w:color w:val="000000"/>
        </w:rPr>
        <w:tab/>
        <w:t>v dobrom technickom stave,</w:t>
      </w:r>
    </w:p>
    <w:p w:rsidR="003247B9" w:rsidRPr="000E3DD2" w:rsidRDefault="003247B9">
      <w:pPr>
        <w:autoSpaceDE w:val="0"/>
        <w:ind w:left="851" w:hanging="284"/>
        <w:jc w:val="both"/>
        <w:rPr>
          <w:color w:val="000000"/>
        </w:rPr>
      </w:pPr>
      <w:r w:rsidRPr="000E3DD2">
        <w:rPr>
          <w:color w:val="000000"/>
        </w:rPr>
        <w:t xml:space="preserve">2. </w:t>
      </w:r>
      <w:r w:rsidRPr="000E3DD2">
        <w:rPr>
          <w:color w:val="000000"/>
        </w:rPr>
        <w:tab/>
        <w:t>zabezpečiť ich proti rozkrádaniu a poškodzovaniu,</w:t>
      </w:r>
    </w:p>
    <w:p w:rsidR="003247B9" w:rsidRPr="000E3DD2" w:rsidRDefault="003247B9">
      <w:pPr>
        <w:autoSpaceDE w:val="0"/>
        <w:ind w:left="851" w:hanging="284"/>
        <w:jc w:val="both"/>
        <w:rPr>
          <w:color w:val="000000"/>
        </w:rPr>
      </w:pPr>
      <w:r w:rsidRPr="000E3DD2">
        <w:rPr>
          <w:color w:val="000000"/>
        </w:rPr>
        <w:t xml:space="preserve">3. </w:t>
      </w:r>
      <w:r w:rsidRPr="000E3DD2">
        <w:rPr>
          <w:color w:val="000000"/>
        </w:rPr>
        <w:tab/>
        <w:t>tak, aby boli uchopiteľné zberným zariadením a obsluhou zberného zariadenia a komunálny odpad nevypadával zo zbernej nádoby,</w:t>
      </w:r>
    </w:p>
    <w:p w:rsidR="003247B9" w:rsidRPr="000E3DD2" w:rsidRDefault="003247B9">
      <w:pPr>
        <w:autoSpaceDE w:val="0"/>
        <w:ind w:left="851" w:hanging="284"/>
        <w:jc w:val="both"/>
        <w:rPr>
          <w:color w:val="000000"/>
        </w:rPr>
      </w:pPr>
      <w:r w:rsidRPr="000E3DD2">
        <w:rPr>
          <w:color w:val="000000"/>
        </w:rPr>
        <w:t xml:space="preserve">4. </w:t>
      </w:r>
      <w:r w:rsidRPr="000E3DD2">
        <w:rPr>
          <w:color w:val="000000"/>
        </w:rPr>
        <w:tab/>
        <w:t>tak, aby zberné nádoby boli uzatvorené a aby nedochádzalo k ich preplňovaniu,</w:t>
      </w:r>
    </w:p>
    <w:p w:rsidR="003247B9" w:rsidRPr="000E3DD2" w:rsidRDefault="003247B9">
      <w:pPr>
        <w:pStyle w:val="Odsekzoznamu1"/>
        <w:numPr>
          <w:ilvl w:val="0"/>
          <w:numId w:val="8"/>
        </w:numPr>
        <w:autoSpaceDE w:val="0"/>
        <w:ind w:left="709" w:hanging="283"/>
        <w:jc w:val="both"/>
        <w:rPr>
          <w:color w:val="000000"/>
        </w:rPr>
      </w:pPr>
      <w:r w:rsidRPr="000E3DD2">
        <w:rPr>
          <w:color w:val="000000"/>
        </w:rPr>
        <w:t>umiestniť zberné nádoby na  zmesový komunálny odpad a vrecia na jednotlivé zložky komunálneho odpadu v priestore nehnuteľnosti (objektov alebo oplotených pozemkov) ak to nie je možné umiestniť ich na patrične upravenej ploche verejného priestranstva po dohode s jej vlastníkom,  správcom alebo obcou tak, aby boli ľahko prístupné a ich umiestnenie nespôsobovalo hygienické ani estetické nedostatky a aby premiestňovanie zberných nádob na miesto nakladania s odpadmi bolo čo najjednoduchšie; vzdialenosť stanovišťa od domu má spĺňať požiadavky hygienických predpisov,</w:t>
      </w:r>
    </w:p>
    <w:p w:rsidR="003247B9" w:rsidRPr="000E3DD2" w:rsidRDefault="003247B9">
      <w:pPr>
        <w:pStyle w:val="Odsekzoznamu1"/>
        <w:numPr>
          <w:ilvl w:val="0"/>
          <w:numId w:val="8"/>
        </w:numPr>
        <w:autoSpaceDE w:val="0"/>
        <w:ind w:left="709" w:hanging="283"/>
        <w:jc w:val="both"/>
        <w:rPr>
          <w:color w:val="000000"/>
        </w:rPr>
      </w:pPr>
      <w:r w:rsidRPr="000E3DD2">
        <w:rPr>
          <w:color w:val="000000"/>
        </w:rPr>
        <w:t>ak nastanú okolnosti, ktoré znemožňujú alebo sťažujú prístup k stanovišťu, je fyzická osoba alebo právnická osoba povinná postarať sa o náhradné stanovište; náhradné stanovište zberných nádob je upravená plocha na dočasné umiestnenie zberných nádob prístupná vlastníkovi, nájomcovi alebo správcovi nehnuteľnosti a vozidlám zabezpečujúcim zber a prepravu komunálnych odpadov a triedených zložiek; zriaďuje sa na nevyhnutnú dobu trvania okolností, ktoré znemožňujú alebo sťažujú prístup k trvalému stanovišťu zberných nádob.</w:t>
      </w:r>
    </w:p>
    <w:p w:rsidR="003247B9" w:rsidRPr="000E3DD2" w:rsidRDefault="003247B9">
      <w:pPr>
        <w:autoSpaceDE w:val="0"/>
        <w:ind w:left="284" w:hanging="284"/>
        <w:jc w:val="both"/>
      </w:pPr>
      <w:r w:rsidRPr="000E3DD2">
        <w:rPr>
          <w:color w:val="000000"/>
        </w:rPr>
        <w:t xml:space="preserve">2) </w:t>
      </w:r>
      <w:r w:rsidRPr="000E3DD2">
        <w:rPr>
          <w:color w:val="000000"/>
        </w:rPr>
        <w:tab/>
        <w:t>Pri výstavbe alebo prestavbe stanovišťa zberných nádob je vlastník, správca, alebo nájomca nehnuteľnosti povinný taktiež zabezpečiť aby:</w:t>
      </w:r>
    </w:p>
    <w:p w:rsidR="003247B9" w:rsidRPr="000E3DD2" w:rsidRDefault="003247B9">
      <w:pPr>
        <w:pStyle w:val="Odsekzoznamu1"/>
        <w:numPr>
          <w:ilvl w:val="3"/>
          <w:numId w:val="16"/>
        </w:numPr>
        <w:autoSpaceDE w:val="0"/>
        <w:ind w:left="709" w:hanging="283"/>
        <w:jc w:val="both"/>
        <w:rPr>
          <w:color w:val="000000"/>
        </w:rPr>
      </w:pPr>
      <w:r w:rsidRPr="000E3DD2">
        <w:t>cesty medzi stanovišťom zberných nádob a miestom ich nakladania do zberových vozidiel boli rovné, dláždené alebo betónové so zdrsneným povrchom,  s dostatočným osvetlením, s nájazdovou úpravou tak, aby prístupová cesta pre nakladanie nemala žiaden schod,</w:t>
      </w:r>
    </w:p>
    <w:p w:rsidR="003247B9" w:rsidRPr="000E3DD2" w:rsidRDefault="003247B9">
      <w:pPr>
        <w:pStyle w:val="Odsekzoznamu1"/>
        <w:numPr>
          <w:ilvl w:val="3"/>
          <w:numId w:val="16"/>
        </w:numPr>
        <w:autoSpaceDE w:val="0"/>
        <w:ind w:left="709" w:hanging="283"/>
        <w:jc w:val="both"/>
        <w:rPr>
          <w:color w:val="000000"/>
        </w:rPr>
      </w:pPr>
      <w:r w:rsidRPr="000E3DD2">
        <w:rPr>
          <w:color w:val="000000"/>
        </w:rPr>
        <w:t>stanovište bolo umiestnené tak, aby zberové vozidlo mohlo zastaviť (prípadne zacúvať) bezprostredne k stanovišťu,</w:t>
      </w:r>
    </w:p>
    <w:p w:rsidR="003247B9" w:rsidRPr="000E3DD2" w:rsidRDefault="003247B9">
      <w:pPr>
        <w:pStyle w:val="Odsekzoznamu1"/>
        <w:numPr>
          <w:ilvl w:val="3"/>
          <w:numId w:val="16"/>
        </w:numPr>
        <w:autoSpaceDE w:val="0"/>
        <w:ind w:left="709" w:hanging="283"/>
        <w:jc w:val="both"/>
        <w:rPr>
          <w:color w:val="000000"/>
        </w:rPr>
      </w:pPr>
      <w:r w:rsidRPr="000E3DD2">
        <w:rPr>
          <w:color w:val="000000"/>
        </w:rPr>
        <w:t>vzdialenosť stanovišťa od miesta nakladania, teda miesta, kde sa nádoby vyprázdňujú, nepresahovala viac ako 10 m,</w:t>
      </w:r>
    </w:p>
    <w:p w:rsidR="003247B9" w:rsidRPr="000E3DD2" w:rsidRDefault="003247B9">
      <w:pPr>
        <w:pStyle w:val="Odsekzoznamu1"/>
        <w:numPr>
          <w:ilvl w:val="3"/>
          <w:numId w:val="16"/>
        </w:numPr>
        <w:autoSpaceDE w:val="0"/>
        <w:ind w:left="709" w:hanging="283"/>
        <w:jc w:val="both"/>
        <w:rPr>
          <w:color w:val="000000"/>
        </w:rPr>
      </w:pPr>
      <w:r w:rsidRPr="000E3DD2">
        <w:rPr>
          <w:color w:val="000000"/>
        </w:rPr>
        <w:t>umiestnenie stanovišťa bolo vzdialené od vstupu do budovy min. 10 m a max. 50 m,</w:t>
      </w:r>
    </w:p>
    <w:p w:rsidR="003247B9" w:rsidRPr="000E3DD2" w:rsidRDefault="003247B9">
      <w:pPr>
        <w:pStyle w:val="Odsekzoznamu1"/>
        <w:numPr>
          <w:ilvl w:val="3"/>
          <w:numId w:val="16"/>
        </w:numPr>
        <w:autoSpaceDE w:val="0"/>
        <w:ind w:left="709" w:hanging="283"/>
        <w:jc w:val="both"/>
        <w:rPr>
          <w:color w:val="000000"/>
        </w:rPr>
      </w:pPr>
      <w:r w:rsidRPr="000E3DD2">
        <w:rPr>
          <w:color w:val="000000"/>
        </w:rPr>
        <w:t>pôdorysné rozmery stanovišťa boli dostatočné podľa veľkosti a počtu umiestnených nádob,</w:t>
      </w:r>
    </w:p>
    <w:p w:rsidR="003247B9" w:rsidRPr="000E3DD2" w:rsidRDefault="003247B9">
      <w:pPr>
        <w:pStyle w:val="Odsekzoznamu1"/>
        <w:numPr>
          <w:ilvl w:val="3"/>
          <w:numId w:val="16"/>
        </w:numPr>
        <w:autoSpaceDE w:val="0"/>
        <w:ind w:left="709" w:hanging="283"/>
        <w:jc w:val="both"/>
      </w:pPr>
      <w:r w:rsidRPr="000E3DD2">
        <w:rPr>
          <w:color w:val="000000"/>
        </w:rPr>
        <w:t xml:space="preserve">uzamykateľné stanovištia boli vopred odkonzultované na Obecnom úrade Skároš a s organizáciou poverenou zberom; a aby ich stavebné riešenie bolo zabezpečené v súlade s podmienkami stavebného zákona (min. ohlásenia ako drobná stavba). </w:t>
      </w:r>
    </w:p>
    <w:p w:rsidR="003247B9" w:rsidRPr="000E3DD2" w:rsidRDefault="003247B9">
      <w:pPr>
        <w:pStyle w:val="Odsekzoznamu1"/>
        <w:tabs>
          <w:tab w:val="left" w:pos="8653"/>
        </w:tabs>
        <w:ind w:left="0"/>
        <w:textAlignment w:val="baseline"/>
      </w:pPr>
    </w:p>
    <w:p w:rsidR="003247B9" w:rsidRPr="000E3DD2" w:rsidRDefault="003247B9">
      <w:pPr>
        <w:pStyle w:val="Odsekzoznamu1"/>
        <w:tabs>
          <w:tab w:val="left" w:pos="8653"/>
        </w:tabs>
        <w:ind w:left="0"/>
        <w:jc w:val="center"/>
        <w:textAlignment w:val="baseline"/>
        <w:rPr>
          <w:b/>
          <w:bCs/>
        </w:rPr>
      </w:pPr>
      <w:r w:rsidRPr="000E3DD2">
        <w:rPr>
          <w:b/>
          <w:bCs/>
        </w:rPr>
        <w:t>§ 8</w:t>
      </w:r>
    </w:p>
    <w:p w:rsidR="003247B9" w:rsidRPr="000E3DD2" w:rsidRDefault="003247B9">
      <w:pPr>
        <w:pStyle w:val="Odsekzoznamu1"/>
        <w:tabs>
          <w:tab w:val="left" w:pos="8653"/>
        </w:tabs>
        <w:ind w:left="0"/>
        <w:jc w:val="center"/>
        <w:textAlignment w:val="baseline"/>
        <w:rPr>
          <w:lang w:eastAsia="en-US"/>
        </w:rPr>
      </w:pPr>
      <w:r w:rsidRPr="000E3DD2">
        <w:rPr>
          <w:b/>
          <w:bCs/>
        </w:rPr>
        <w:t>Program odpadového hospodárstva</w:t>
      </w:r>
    </w:p>
    <w:p w:rsidR="003247B9" w:rsidRPr="000E3DD2" w:rsidRDefault="003247B9">
      <w:pPr>
        <w:pStyle w:val="Standard"/>
        <w:tabs>
          <w:tab w:val="left" w:pos="426"/>
        </w:tabs>
        <w:spacing w:after="0" w:line="240" w:lineRule="auto"/>
        <w:jc w:val="both"/>
        <w:rPr>
          <w:rFonts w:ascii="Times New Roman" w:hAnsi="Times New Roman" w:cs="Times New Roman"/>
          <w:sz w:val="24"/>
          <w:szCs w:val="24"/>
          <w:lang w:eastAsia="en-US"/>
        </w:rPr>
      </w:pPr>
    </w:p>
    <w:p w:rsidR="003247B9" w:rsidRPr="000E3DD2" w:rsidRDefault="003247B9">
      <w:pPr>
        <w:pStyle w:val="Standard"/>
        <w:numPr>
          <w:ilvl w:val="0"/>
          <w:numId w:val="23"/>
        </w:numPr>
        <w:tabs>
          <w:tab w:val="left" w:pos="426"/>
        </w:tabs>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Program odpadového hospodárstva je programový  dokument, ktorý sa vypracúva pre určenú územnú oblasť v súlade s hierarchiou a cieľmi odpadového hospodárstva obsahujúci analýzu súčasného stavu odpadového hospodárstva tejto územnej oblasti  a opatrenia, ktoré je potrebné prijať na zlepšenie environmentálne vhodnej prípravy na opätovné použitie, recyklácie, zhodnocovania a zneškodňovania odpadu, ako aj hodnotenie, ako bude program podporovať plnenie týchto cieľov a ustanovení tohto zákona.</w:t>
      </w:r>
    </w:p>
    <w:p w:rsidR="003247B9" w:rsidRPr="000E3DD2" w:rsidRDefault="003247B9">
      <w:pPr>
        <w:pStyle w:val="Standard"/>
        <w:numPr>
          <w:ilvl w:val="0"/>
          <w:numId w:val="23"/>
        </w:numPr>
        <w:tabs>
          <w:tab w:val="left" w:pos="426"/>
        </w:tabs>
        <w:spacing w:after="0" w:line="240" w:lineRule="auto"/>
        <w:ind w:left="426" w:hanging="426"/>
        <w:jc w:val="both"/>
        <w:rPr>
          <w:color w:val="000000"/>
          <w:sz w:val="24"/>
          <w:szCs w:val="24"/>
        </w:rPr>
      </w:pPr>
      <w:r w:rsidRPr="000E3DD2">
        <w:rPr>
          <w:rFonts w:ascii="Times New Roman" w:hAnsi="Times New Roman" w:cs="Times New Roman"/>
          <w:sz w:val="24"/>
          <w:szCs w:val="24"/>
        </w:rPr>
        <w:t>Obec Skároš je povinná vypracúvať vlastný Program odpadového hospodárstva obce, nakoľko počet obyvateľov prevyšuje 1000.</w:t>
      </w:r>
    </w:p>
    <w:p w:rsidR="003247B9" w:rsidRPr="000E3DD2" w:rsidRDefault="003247B9">
      <w:pPr>
        <w:autoSpaceDE w:val="0"/>
        <w:rPr>
          <w:color w:val="000000"/>
        </w:rPr>
      </w:pPr>
    </w:p>
    <w:p w:rsidR="003247B9" w:rsidRPr="000E3DD2" w:rsidRDefault="003247B9">
      <w:pPr>
        <w:autoSpaceDE w:val="0"/>
        <w:jc w:val="center"/>
        <w:rPr>
          <w:b/>
          <w:bCs/>
          <w:color w:val="000000"/>
        </w:rPr>
      </w:pPr>
      <w:r w:rsidRPr="000E3DD2">
        <w:rPr>
          <w:b/>
          <w:bCs/>
          <w:color w:val="000000"/>
        </w:rPr>
        <w:lastRenderedPageBreak/>
        <w:t>§ 9</w:t>
      </w:r>
    </w:p>
    <w:p w:rsidR="003247B9" w:rsidRPr="000E3DD2" w:rsidRDefault="003247B9">
      <w:pPr>
        <w:autoSpaceDE w:val="0"/>
        <w:jc w:val="center"/>
        <w:rPr>
          <w:color w:val="000000"/>
        </w:rPr>
      </w:pPr>
      <w:r w:rsidRPr="000E3DD2">
        <w:rPr>
          <w:b/>
          <w:bCs/>
          <w:color w:val="000000"/>
        </w:rPr>
        <w:t>Triedený zber oddelene zbieranej zložky komunálneho odpadu patriacej do vyhradeného prúdu</w:t>
      </w:r>
    </w:p>
    <w:p w:rsidR="003247B9" w:rsidRPr="000E3DD2" w:rsidRDefault="003247B9">
      <w:pPr>
        <w:autoSpaceDE w:val="0"/>
        <w:jc w:val="center"/>
        <w:rPr>
          <w:color w:val="000000"/>
        </w:rPr>
      </w:pPr>
    </w:p>
    <w:p w:rsidR="003247B9" w:rsidRPr="000E3DD2" w:rsidRDefault="003247B9">
      <w:pPr>
        <w:pStyle w:val="Odsekzoznamu1"/>
        <w:numPr>
          <w:ilvl w:val="0"/>
          <w:numId w:val="9"/>
        </w:numPr>
        <w:autoSpaceDE w:val="0"/>
        <w:ind w:left="426" w:hanging="426"/>
        <w:jc w:val="both"/>
      </w:pPr>
      <w:r w:rsidRPr="000E3DD2">
        <w:t>Oddelene zbieranou zložkou komunálneho odpadu patriacej do vyhradeného prúdu sa rozumie :</w:t>
      </w:r>
    </w:p>
    <w:p w:rsidR="003247B9" w:rsidRPr="000E3DD2" w:rsidRDefault="003247B9">
      <w:pPr>
        <w:pStyle w:val="Odsekzoznamu1"/>
        <w:numPr>
          <w:ilvl w:val="3"/>
          <w:numId w:val="14"/>
        </w:numPr>
        <w:autoSpaceDE w:val="0"/>
        <w:ind w:left="709" w:hanging="284"/>
        <w:jc w:val="both"/>
      </w:pPr>
      <w:proofErr w:type="spellStart"/>
      <w:r w:rsidRPr="000E3DD2">
        <w:t>elektroodpad</w:t>
      </w:r>
      <w:proofErr w:type="spellEnd"/>
      <w:r w:rsidRPr="000E3DD2">
        <w:t xml:space="preserve"> z domácností,</w:t>
      </w:r>
    </w:p>
    <w:p w:rsidR="003247B9" w:rsidRPr="000E3DD2" w:rsidRDefault="003247B9">
      <w:pPr>
        <w:pStyle w:val="Odsekzoznamu1"/>
        <w:numPr>
          <w:ilvl w:val="3"/>
          <w:numId w:val="14"/>
        </w:numPr>
        <w:autoSpaceDE w:val="0"/>
        <w:ind w:left="709" w:hanging="284"/>
        <w:jc w:val="both"/>
      </w:pPr>
      <w:r w:rsidRPr="000E3DD2">
        <w:t>použitá batéria alebo akumulátor – prenosná, gombíková, automobilová,</w:t>
      </w:r>
    </w:p>
    <w:p w:rsidR="003247B9" w:rsidRPr="000E3DD2" w:rsidRDefault="003247B9">
      <w:pPr>
        <w:pStyle w:val="Odsekzoznamu1"/>
        <w:numPr>
          <w:ilvl w:val="3"/>
          <w:numId w:val="14"/>
        </w:numPr>
        <w:autoSpaceDE w:val="0"/>
        <w:ind w:left="709" w:hanging="284"/>
        <w:jc w:val="both"/>
      </w:pPr>
      <w:r w:rsidRPr="000E3DD2">
        <w:t>odpady z obalov – papier, sklo, plasty, kovy, VKM,</w:t>
      </w:r>
    </w:p>
    <w:p w:rsidR="003247B9" w:rsidRPr="000E3DD2" w:rsidRDefault="003247B9">
      <w:pPr>
        <w:pStyle w:val="Odsekzoznamu1"/>
        <w:numPr>
          <w:ilvl w:val="3"/>
          <w:numId w:val="14"/>
        </w:numPr>
        <w:autoSpaceDE w:val="0"/>
        <w:ind w:left="709" w:hanging="284"/>
        <w:jc w:val="both"/>
      </w:pPr>
      <w:r w:rsidRPr="000E3DD2">
        <w:t xml:space="preserve">odpady z </w:t>
      </w:r>
      <w:proofErr w:type="spellStart"/>
      <w:r w:rsidRPr="000E3DD2">
        <w:t>neobalov</w:t>
      </w:r>
      <w:proofErr w:type="spellEnd"/>
      <w:r w:rsidRPr="000E3DD2">
        <w:t xml:space="preserve"> – papier, plast, sklo, VKM.</w:t>
      </w:r>
    </w:p>
    <w:p w:rsidR="003247B9" w:rsidRPr="000E3DD2" w:rsidRDefault="003247B9">
      <w:pPr>
        <w:pStyle w:val="Odsekzoznamu1"/>
        <w:numPr>
          <w:ilvl w:val="0"/>
          <w:numId w:val="9"/>
        </w:numPr>
        <w:autoSpaceDE w:val="0"/>
        <w:ind w:left="426" w:hanging="426"/>
        <w:jc w:val="both"/>
      </w:pPr>
      <w:r w:rsidRPr="000E3DD2">
        <w:t>Za vytvorenie, financovanie, prevádzkovanie a udržiavanie funkčného systému združeného nakladania s oddelene zbieranými zložkami komunálneho odpadu patriacej do vyhradeného prúdu, okrem použitých automobilových batérií a akumulátorov</w:t>
      </w:r>
      <w:r w:rsidRPr="000E3DD2">
        <w:rPr>
          <w:color w:val="FF0000"/>
        </w:rPr>
        <w:t xml:space="preserve"> </w:t>
      </w:r>
      <w:r w:rsidRPr="000E3DD2">
        <w:t xml:space="preserve">zodpovedá zmluvná organizácia zodpovednosti výrobcov. </w:t>
      </w:r>
    </w:p>
    <w:p w:rsidR="003247B9" w:rsidRPr="000E3DD2" w:rsidRDefault="003247B9">
      <w:pPr>
        <w:pStyle w:val="Odsekzoznamu1"/>
        <w:numPr>
          <w:ilvl w:val="0"/>
          <w:numId w:val="9"/>
        </w:numPr>
        <w:autoSpaceDE w:val="0"/>
        <w:ind w:left="426" w:hanging="426"/>
        <w:jc w:val="both"/>
      </w:pPr>
      <w:r w:rsidRPr="000E3DD2">
        <w:t>Za vytvorenie, financovanie, prevádzkovanie a udržiavanie funkčného systému združeného nakladania s použitými automobilovými batériami a akumulátormi zodpovedá tretia osoba</w:t>
      </w:r>
      <w:r w:rsidRPr="000E3DD2">
        <w:rPr>
          <w:color w:val="FF0000"/>
        </w:rPr>
        <w:t xml:space="preserve">. </w:t>
      </w:r>
      <w:r w:rsidRPr="000E3DD2">
        <w:t>Organizácia zodpovednosti výrobcov a tretia osoba je povinná zabezpečiť odobratie celého množstva oddelene vyzbieranej zložky komunálneho odpadu patriacej do vyhradeného prúdu odpadu z obce, v ktorej zodpovedá za vyhradený prúd odpadu.</w:t>
      </w:r>
    </w:p>
    <w:p w:rsidR="003247B9" w:rsidRPr="000E3DD2" w:rsidRDefault="003247B9">
      <w:pPr>
        <w:pStyle w:val="Odsekzoznamu1"/>
        <w:numPr>
          <w:ilvl w:val="0"/>
          <w:numId w:val="9"/>
        </w:numPr>
        <w:autoSpaceDE w:val="0"/>
        <w:ind w:left="426" w:hanging="426"/>
        <w:jc w:val="both"/>
        <w:rPr>
          <w:color w:val="000000"/>
        </w:rPr>
      </w:pPr>
      <w:r w:rsidRPr="000E3DD2">
        <w:t>V prípade riadneho triedenia oddelene zbieranej zložky komunálneho odpadu patriacej do vyhradeného prúdu občanmi, právnickými osobami a zabezpečenia dostatočnej čistoty triedenia môže mať daná skutočnosť vplyv na prehodnotenie zníženia nákladov obce na nakladanie s komunálnym odpadom a drobným stavebným odpadom a na úpravu  výšky miestneho poplatku za komunálne odpady a drobné stavebné odpady.</w:t>
      </w:r>
    </w:p>
    <w:p w:rsidR="003247B9" w:rsidRPr="000E3DD2" w:rsidRDefault="003247B9">
      <w:pPr>
        <w:autoSpaceDE w:val="0"/>
        <w:jc w:val="center"/>
        <w:rPr>
          <w:color w:val="000000"/>
        </w:rPr>
      </w:pPr>
    </w:p>
    <w:p w:rsidR="003247B9" w:rsidRPr="000E3DD2" w:rsidRDefault="003247B9">
      <w:pPr>
        <w:autoSpaceDE w:val="0"/>
        <w:jc w:val="center"/>
        <w:rPr>
          <w:b/>
          <w:bCs/>
          <w:color w:val="000000"/>
        </w:rPr>
      </w:pPr>
      <w:r w:rsidRPr="000E3DD2">
        <w:rPr>
          <w:b/>
          <w:bCs/>
          <w:color w:val="000000"/>
        </w:rPr>
        <w:t>§ 10</w:t>
      </w:r>
    </w:p>
    <w:p w:rsidR="003247B9" w:rsidRPr="000E3DD2" w:rsidRDefault="003247B9">
      <w:pPr>
        <w:autoSpaceDE w:val="0"/>
        <w:jc w:val="center"/>
        <w:rPr>
          <w:color w:val="000000"/>
        </w:rPr>
      </w:pPr>
      <w:r w:rsidRPr="000E3DD2">
        <w:rPr>
          <w:b/>
          <w:bCs/>
          <w:color w:val="000000"/>
        </w:rPr>
        <w:t>Zber, preprava komunálneho odpadu a jeho zložiek, vr. výkupu a mobilného zberu a  výkupu</w:t>
      </w:r>
    </w:p>
    <w:p w:rsidR="003247B9" w:rsidRPr="000E3DD2" w:rsidRDefault="003247B9">
      <w:pPr>
        <w:autoSpaceDE w:val="0"/>
        <w:jc w:val="center"/>
        <w:rPr>
          <w:color w:val="000000"/>
        </w:rPr>
      </w:pPr>
    </w:p>
    <w:p w:rsidR="003247B9" w:rsidRPr="000E3DD2" w:rsidRDefault="003247B9">
      <w:pPr>
        <w:pStyle w:val="Odsekzoznamu1"/>
        <w:numPr>
          <w:ilvl w:val="0"/>
          <w:numId w:val="25"/>
        </w:numPr>
        <w:autoSpaceDE w:val="0"/>
        <w:ind w:left="426" w:hanging="426"/>
        <w:jc w:val="both"/>
        <w:rPr>
          <w:rStyle w:val="apple-converted-space"/>
          <w:shd w:val="clear" w:color="auto" w:fill="FFFFFF"/>
        </w:rPr>
      </w:pPr>
      <w:r w:rsidRPr="000E3DD2">
        <w:rPr>
          <w:shd w:val="clear" w:color="auto" w:fill="FFFFFF"/>
        </w:rPr>
        <w:t>Vykonávať  na území obce zber a výkup, vr.  mobilného zberu a výkupu a prepravu komunálnych odpadov</w:t>
      </w:r>
      <w:r w:rsidRPr="000E3DD2">
        <w:rPr>
          <w:color w:val="FF0000"/>
          <w:shd w:val="clear" w:color="auto" w:fill="FFFFFF"/>
        </w:rPr>
        <w:t xml:space="preserve"> </w:t>
      </w:r>
      <w:r w:rsidRPr="000E3DD2">
        <w:rPr>
          <w:shd w:val="clear" w:color="auto" w:fill="FFFFFF"/>
        </w:rPr>
        <w:t>vr. triedeného zberu s výnimkou biologicky rozložiteľného kuchynského a reštauračného odpadu od prevádzkovateľa kuchyne,  môže</w:t>
      </w:r>
      <w:r w:rsidRPr="000E3DD2">
        <w:rPr>
          <w:rStyle w:val="apple-converted-space"/>
          <w:shd w:val="clear" w:color="auto" w:fill="FFFFFF"/>
        </w:rPr>
        <w:t> </w:t>
      </w:r>
      <w:r w:rsidRPr="000E3DD2">
        <w:rPr>
          <w:shd w:val="clear" w:color="auto" w:fill="FFFFFF"/>
        </w:rPr>
        <w:t>obec sama alebo ten, kto má uzatvorenú zmluvu na vykonávanie tejto činnosti</w:t>
      </w:r>
      <w:r w:rsidRPr="000E3DD2">
        <w:rPr>
          <w:rStyle w:val="apple-converted-space"/>
          <w:shd w:val="clear" w:color="auto" w:fill="FFFFFF"/>
        </w:rPr>
        <w:t> </w:t>
      </w:r>
      <w:r w:rsidRPr="000E3DD2">
        <w:rPr>
          <w:shd w:val="clear" w:color="auto" w:fill="FFFFFF"/>
        </w:rPr>
        <w:t>s obcou.</w:t>
      </w:r>
    </w:p>
    <w:p w:rsidR="003247B9" w:rsidRPr="000E3DD2" w:rsidRDefault="003247B9">
      <w:pPr>
        <w:pStyle w:val="Odsekzoznamu1"/>
        <w:numPr>
          <w:ilvl w:val="0"/>
          <w:numId w:val="25"/>
        </w:numPr>
        <w:autoSpaceDE w:val="0"/>
        <w:ind w:left="426" w:hanging="426"/>
        <w:jc w:val="both"/>
        <w:rPr>
          <w:rStyle w:val="apple-converted-space"/>
          <w:shd w:val="clear" w:color="auto" w:fill="FFFFFF"/>
        </w:rPr>
      </w:pPr>
      <w:r w:rsidRPr="000E3DD2">
        <w:rPr>
          <w:rStyle w:val="apple-converted-space"/>
          <w:shd w:val="clear" w:color="auto" w:fill="FFFFFF"/>
        </w:rPr>
        <w:t>Vykonávanie zberu odpadov z obalov a odpadov z neobalových výrobkov (papier, sklo, plasty, kov)  a odpadov z vyhradeného prúdu (</w:t>
      </w:r>
      <w:proofErr w:type="spellStart"/>
      <w:r w:rsidRPr="000E3DD2">
        <w:rPr>
          <w:rStyle w:val="apple-converted-space"/>
          <w:shd w:val="clear" w:color="auto" w:fill="FFFFFF"/>
        </w:rPr>
        <w:t>elektroodpady</w:t>
      </w:r>
      <w:proofErr w:type="spellEnd"/>
      <w:r w:rsidRPr="000E3DD2">
        <w:rPr>
          <w:rStyle w:val="apple-converted-space"/>
          <w:shd w:val="clear" w:color="auto" w:fill="FFFFFF"/>
        </w:rPr>
        <w:t xml:space="preserve"> z domácností, použité prenosné a automobilové batérie a akumulátory) </w:t>
      </w:r>
      <w:r w:rsidRPr="000E3DD2">
        <w:t>oddelene vyzbieraných z komunálnych odpadov</w:t>
      </w:r>
      <w:r w:rsidRPr="000E3DD2">
        <w:rPr>
          <w:rStyle w:val="apple-converted-space"/>
          <w:shd w:val="clear" w:color="auto" w:fill="FFFFFF"/>
        </w:rPr>
        <w:t xml:space="preserve"> na území obce môže len ten, kto má okrem zmluvy podľa  § 10 ods. 1  tohto nariadenia uzatvorenú  aj zmluvu s organizáciou zodpovednosti výrobcov, treťou osobou alebo výrobcom vyhradeného výrobku, s ktorou má uzatvorenú zmluvu obec</w:t>
      </w:r>
      <w:r w:rsidRPr="000E3DD2">
        <w:rPr>
          <w:rStyle w:val="Znakyprepoznmkupodiarou"/>
          <w:shd w:val="clear" w:color="auto" w:fill="FFFFFF"/>
        </w:rPr>
        <w:footnoteReference w:id="10"/>
      </w:r>
      <w:r w:rsidRPr="000E3DD2">
        <w:rPr>
          <w:rStyle w:val="apple-converted-space"/>
          <w:shd w:val="clear" w:color="auto" w:fill="FFFFFF"/>
          <w:vertAlign w:val="superscript"/>
        </w:rPr>
        <w:t>)</w:t>
      </w:r>
      <w:r w:rsidRPr="000E3DD2">
        <w:rPr>
          <w:rStyle w:val="apple-converted-space"/>
          <w:shd w:val="clear" w:color="auto" w:fill="FFFFFF"/>
        </w:rPr>
        <w:t xml:space="preserve">.  </w:t>
      </w:r>
    </w:p>
    <w:p w:rsidR="003247B9" w:rsidRPr="000E3DD2" w:rsidRDefault="003247B9">
      <w:pPr>
        <w:pStyle w:val="Odsekzoznamu1"/>
        <w:numPr>
          <w:ilvl w:val="0"/>
          <w:numId w:val="25"/>
        </w:numPr>
        <w:autoSpaceDE w:val="0"/>
        <w:ind w:left="426" w:hanging="426"/>
        <w:jc w:val="both"/>
        <w:rPr>
          <w:shd w:val="clear" w:color="auto" w:fill="FFFFFF"/>
        </w:rPr>
      </w:pPr>
      <w:r w:rsidRPr="000E3DD2">
        <w:rPr>
          <w:rStyle w:val="apple-converted-space"/>
          <w:shd w:val="clear" w:color="auto" w:fill="FFFFFF"/>
        </w:rPr>
        <w:t xml:space="preserve">Na vykonávanie spätného zberu </w:t>
      </w:r>
      <w:proofErr w:type="spellStart"/>
      <w:r w:rsidRPr="000E3DD2">
        <w:rPr>
          <w:rStyle w:val="apple-converted-space"/>
          <w:shd w:val="clear" w:color="auto" w:fill="FFFFFF"/>
        </w:rPr>
        <w:t>elektroodpadu</w:t>
      </w:r>
      <w:proofErr w:type="spellEnd"/>
      <w:r w:rsidRPr="000E3DD2">
        <w:rPr>
          <w:rStyle w:val="apple-converted-space"/>
          <w:shd w:val="clear" w:color="auto" w:fill="FFFFFF"/>
        </w:rPr>
        <w:t xml:space="preserve"> z domácností</w:t>
      </w:r>
      <w:r w:rsidRPr="000E3DD2">
        <w:rPr>
          <w:rStyle w:val="Znakyprepoznmkupodiarou"/>
          <w:shd w:val="clear" w:color="auto" w:fill="FFFFFF"/>
        </w:rPr>
        <w:footnoteReference w:id="11"/>
      </w:r>
      <w:r w:rsidRPr="000E3DD2">
        <w:rPr>
          <w:rStyle w:val="apple-converted-space"/>
          <w:shd w:val="clear" w:color="auto" w:fill="FFFFFF"/>
          <w:vertAlign w:val="superscript"/>
        </w:rPr>
        <w:t>)</w:t>
      </w:r>
      <w:r w:rsidRPr="000E3DD2">
        <w:t xml:space="preserve"> priamo distribútorom elektrozariadenia </w:t>
      </w:r>
      <w:r w:rsidRPr="000E3DD2">
        <w:rPr>
          <w:shd w:val="clear" w:color="auto" w:fill="FFFFFF"/>
        </w:rPr>
        <w:t xml:space="preserve">sa nevzťahuje  </w:t>
      </w:r>
      <w:r w:rsidRPr="000E3DD2">
        <w:rPr>
          <w:rStyle w:val="apple-converted-space"/>
          <w:shd w:val="clear" w:color="auto" w:fill="FFFFFF"/>
        </w:rPr>
        <w:t xml:space="preserve">  povinnosť uzatvorenia  zmluvy podľa § 10 ods. 2  tohto nariadenia. </w:t>
      </w:r>
    </w:p>
    <w:p w:rsidR="003247B9" w:rsidRPr="000E3DD2" w:rsidRDefault="003247B9">
      <w:pPr>
        <w:pStyle w:val="Odsekzoznamu1"/>
        <w:numPr>
          <w:ilvl w:val="0"/>
          <w:numId w:val="25"/>
        </w:numPr>
        <w:autoSpaceDE w:val="0"/>
        <w:ind w:left="426" w:hanging="426"/>
        <w:jc w:val="both"/>
      </w:pPr>
      <w:r w:rsidRPr="000E3DD2">
        <w:rPr>
          <w:shd w:val="clear" w:color="auto" w:fill="FFFFFF"/>
        </w:rPr>
        <w:lastRenderedPageBreak/>
        <w:t>Na vykonávanie  spätného zberu</w:t>
      </w:r>
      <w:r w:rsidRPr="000E3DD2">
        <w:rPr>
          <w:rStyle w:val="Znakyprepoznmkupodiarou"/>
          <w:shd w:val="clear" w:color="auto" w:fill="FFFFFF"/>
        </w:rPr>
        <w:footnoteReference w:id="12"/>
      </w:r>
      <w:r w:rsidRPr="000E3DD2">
        <w:rPr>
          <w:shd w:val="clear" w:color="auto" w:fill="FFFFFF"/>
          <w:vertAlign w:val="superscript"/>
        </w:rPr>
        <w:t>)</w:t>
      </w:r>
      <w:r w:rsidRPr="000E3DD2">
        <w:rPr>
          <w:shd w:val="clear" w:color="auto" w:fill="FFFFFF"/>
        </w:rPr>
        <w:t xml:space="preserve"> použitých prenosných batérií a akumulátorov</w:t>
      </w:r>
      <w:r w:rsidRPr="000E3DD2">
        <w:rPr>
          <w:rStyle w:val="Znakyprepoznmkupodiarou"/>
          <w:shd w:val="clear" w:color="auto" w:fill="FFFFFF"/>
        </w:rPr>
        <w:footnoteReference w:id="13"/>
      </w:r>
      <w:r w:rsidRPr="000E3DD2">
        <w:rPr>
          <w:shd w:val="clear" w:color="auto" w:fill="FFFFFF"/>
          <w:vertAlign w:val="superscript"/>
        </w:rPr>
        <w:t>)</w:t>
      </w:r>
      <w:r w:rsidRPr="000E3DD2">
        <w:rPr>
          <w:shd w:val="clear" w:color="auto" w:fill="FFFFFF"/>
        </w:rPr>
        <w:t xml:space="preserve">  a ich zberu prostredníctvom zberného miesta cez distribútorov  sa nevzťahuje  </w:t>
      </w:r>
      <w:r w:rsidRPr="000E3DD2">
        <w:rPr>
          <w:rStyle w:val="apple-converted-space"/>
          <w:shd w:val="clear" w:color="auto" w:fill="FFFFFF"/>
        </w:rPr>
        <w:t xml:space="preserve">  povinnosť uzatvorenia  zmluvy podľa § 10 ods. 2  tohto nariadenia. </w:t>
      </w:r>
    </w:p>
    <w:p w:rsidR="003247B9" w:rsidRPr="000E3DD2" w:rsidRDefault="003247B9">
      <w:pPr>
        <w:pStyle w:val="Odsekzoznamu1"/>
        <w:numPr>
          <w:ilvl w:val="0"/>
          <w:numId w:val="25"/>
        </w:numPr>
        <w:autoSpaceDE w:val="0"/>
        <w:ind w:left="426" w:hanging="426"/>
        <w:jc w:val="both"/>
      </w:pPr>
      <w:r w:rsidRPr="000E3DD2">
        <w:t>Ten, kto vykonáva zber odpadu alebo výkup odpadu od fyzickej osoby, je okrem zákonných povinností povinný :</w:t>
      </w:r>
    </w:p>
    <w:p w:rsidR="003247B9" w:rsidRPr="000E3DD2" w:rsidRDefault="003247B9">
      <w:pPr>
        <w:pStyle w:val="Standard"/>
        <w:numPr>
          <w:ilvl w:val="0"/>
          <w:numId w:val="24"/>
        </w:numPr>
        <w:spacing w:after="0" w:line="240" w:lineRule="auto"/>
        <w:ind w:left="709"/>
        <w:jc w:val="both"/>
        <w:rPr>
          <w:rFonts w:ascii="Times New Roman" w:hAnsi="Times New Roman" w:cs="Times New Roman"/>
          <w:sz w:val="24"/>
          <w:szCs w:val="24"/>
        </w:rPr>
      </w:pPr>
      <w:r w:rsidRPr="000E3DD2">
        <w:rPr>
          <w:rFonts w:ascii="Times New Roman" w:hAnsi="Times New Roman" w:cs="Times New Roman"/>
          <w:sz w:val="24"/>
          <w:szCs w:val="24"/>
        </w:rPr>
        <w:t>zaradiť odpad odobratý od takejto osoby ako komunálny odpad; toto ustanovenie sa nevzťahuje na zber starých vozidiel a odpadových pneumatík,</w:t>
      </w:r>
    </w:p>
    <w:p w:rsidR="003247B9" w:rsidRPr="000E3DD2" w:rsidRDefault="003247B9">
      <w:pPr>
        <w:pStyle w:val="Standard"/>
        <w:numPr>
          <w:ilvl w:val="0"/>
          <w:numId w:val="24"/>
        </w:numPr>
        <w:spacing w:after="0" w:line="240" w:lineRule="auto"/>
        <w:ind w:left="709"/>
        <w:jc w:val="both"/>
        <w:rPr>
          <w:sz w:val="24"/>
          <w:szCs w:val="24"/>
        </w:rPr>
      </w:pPr>
      <w:r w:rsidRPr="000E3DD2">
        <w:rPr>
          <w:rFonts w:ascii="Times New Roman" w:hAnsi="Times New Roman" w:cs="Times New Roman"/>
          <w:sz w:val="24"/>
          <w:szCs w:val="24"/>
        </w:rPr>
        <w:t>oznamovať obci, na ktorej území sa zber odpadu alebo výkup odpadu uskutočňuje, údaje o druhu a množstve vyzbieraného odpadu, na základe uzatvorenej zmluvy podľa § 10 ods. 1  tohto nariadenia.</w:t>
      </w:r>
    </w:p>
    <w:p w:rsidR="003247B9" w:rsidRPr="000E3DD2" w:rsidRDefault="003247B9">
      <w:pPr>
        <w:pStyle w:val="Odsekzoznamu1"/>
        <w:numPr>
          <w:ilvl w:val="0"/>
          <w:numId w:val="25"/>
        </w:numPr>
        <w:tabs>
          <w:tab w:val="left" w:pos="0"/>
        </w:tabs>
        <w:ind w:left="709" w:hanging="709"/>
        <w:jc w:val="both"/>
        <w:rPr>
          <w:shd w:val="clear" w:color="auto" w:fill="FFFFFF"/>
        </w:rPr>
      </w:pPr>
      <w:r w:rsidRPr="000E3DD2">
        <w:t>Oznámenie o druhu a množstve  vyzbieraného a vykúpeného odpadu sa obci podáva na tlačive podľa osobitného predpisu</w:t>
      </w:r>
      <w:r w:rsidRPr="000E3DD2">
        <w:rPr>
          <w:rStyle w:val="Znakyprepoznmkupodiarou"/>
        </w:rPr>
        <w:footnoteReference w:id="14"/>
      </w:r>
      <w:r w:rsidRPr="000E3DD2">
        <w:rPr>
          <w:vertAlign w:val="superscript"/>
        </w:rPr>
        <w:t>)</w:t>
      </w:r>
      <w:r w:rsidRPr="000E3DD2">
        <w:t xml:space="preserve"> v termíne do 31.01. každoročne za údaje za predchádzajúci kalendárny rok.</w:t>
      </w:r>
    </w:p>
    <w:p w:rsidR="003247B9" w:rsidRPr="000E3DD2" w:rsidRDefault="003247B9">
      <w:pPr>
        <w:pStyle w:val="Odsekzoznamu1"/>
        <w:numPr>
          <w:ilvl w:val="0"/>
          <w:numId w:val="25"/>
        </w:numPr>
        <w:tabs>
          <w:tab w:val="left" w:pos="0"/>
        </w:tabs>
        <w:ind w:left="709" w:hanging="709"/>
        <w:jc w:val="both"/>
      </w:pPr>
      <w:r w:rsidRPr="000E3DD2">
        <w:rPr>
          <w:shd w:val="clear" w:color="auto" w:fill="FFFFFF"/>
        </w:rPr>
        <w:t xml:space="preserve">Prevádzkovať zberný dvor </w:t>
      </w:r>
      <w:r w:rsidRPr="000E3DD2">
        <w:t>na zber komunálnych odpadov a drobných stavebných odpadov môže len obec sama, združenie obcí alebo osoba, ktorá má uzatvorenú zmluvu s  obcou alebo združením obcí na túto činnosť a na základe platného súhlasu orgánu štátnej správy odpadového hospodárstva podľa osobitného predpisu</w:t>
      </w:r>
      <w:r w:rsidRPr="000E3DD2">
        <w:rPr>
          <w:rStyle w:val="Znakyprepoznmkupodiarou"/>
        </w:rPr>
        <w:footnoteReference w:id="15"/>
      </w:r>
      <w:r w:rsidRPr="000E3DD2">
        <w:rPr>
          <w:vertAlign w:val="superscript"/>
        </w:rPr>
        <w:t>)</w:t>
      </w:r>
      <w:r w:rsidRPr="000E3DD2">
        <w:rPr>
          <w:lang w:eastAsia="sk-SK"/>
        </w:rPr>
        <w:t>.</w:t>
      </w:r>
    </w:p>
    <w:p w:rsidR="003247B9" w:rsidRPr="000E3DD2" w:rsidRDefault="003247B9">
      <w:pPr>
        <w:pStyle w:val="Odsekzoznamu1"/>
        <w:numPr>
          <w:ilvl w:val="0"/>
          <w:numId w:val="25"/>
        </w:numPr>
        <w:tabs>
          <w:tab w:val="left" w:pos="0"/>
        </w:tabs>
        <w:ind w:left="709" w:hanging="709"/>
        <w:jc w:val="both"/>
      </w:pPr>
      <w:r w:rsidRPr="000E3DD2">
        <w:t>Účastníkom konania o udelení súhlasu orgánu štátnej správy odpadového hospodárstva podľa osobitného predpisu</w:t>
      </w:r>
      <w:r w:rsidRPr="000E3DD2">
        <w:rPr>
          <w:rStyle w:val="Znakyprepoznmkupodiarou"/>
        </w:rPr>
        <w:footnoteReference w:id="16"/>
      </w:r>
      <w:r w:rsidRPr="000E3DD2">
        <w:rPr>
          <w:vertAlign w:val="superscript"/>
        </w:rPr>
        <w:t>)</w:t>
      </w:r>
      <w:r w:rsidRPr="000E3DD2">
        <w:t xml:space="preserve">, je vždy aj obec, na ktorej území sa zariadenie na zber odpadov, zneškodňovanie odpadov alebo zariadenie na zhodnocovanie odpadov nachádza alebo sa zamýšľa umiestniť alebo na ktorej území sa dekontaminácia alebo zneškodňovanie použitých </w:t>
      </w:r>
      <w:proofErr w:type="spellStart"/>
      <w:r w:rsidRPr="000E3DD2">
        <w:t>polychlórovaných</w:t>
      </w:r>
      <w:proofErr w:type="spellEnd"/>
      <w:r w:rsidRPr="000E3DD2">
        <w:t xml:space="preserve"> </w:t>
      </w:r>
      <w:proofErr w:type="spellStart"/>
      <w:r w:rsidRPr="000E3DD2">
        <w:t>bifenylov</w:t>
      </w:r>
      <w:proofErr w:type="spellEnd"/>
      <w:r w:rsidRPr="000E3DD2">
        <w:t xml:space="preserve"> alebo kontaminovaných zariadení vykonáva alebo sa zamýšľa vykonávať.</w:t>
      </w:r>
    </w:p>
    <w:p w:rsidR="003247B9" w:rsidRPr="000E3DD2" w:rsidRDefault="003247B9">
      <w:pPr>
        <w:pStyle w:val="Standard"/>
        <w:spacing w:after="0" w:line="240" w:lineRule="auto"/>
        <w:jc w:val="both"/>
        <w:rPr>
          <w:rFonts w:ascii="Times New Roman" w:hAnsi="Times New Roman" w:cs="Times New Roman"/>
          <w:sz w:val="24"/>
          <w:szCs w:val="24"/>
        </w:rPr>
      </w:pPr>
    </w:p>
    <w:p w:rsidR="003247B9" w:rsidRPr="000E3DD2" w:rsidRDefault="003247B9">
      <w:pPr>
        <w:pStyle w:val="Standard"/>
        <w:spacing w:after="0" w:line="240" w:lineRule="auto"/>
        <w:jc w:val="center"/>
        <w:rPr>
          <w:b/>
          <w:bCs/>
          <w:color w:val="000000"/>
          <w:sz w:val="24"/>
          <w:szCs w:val="24"/>
        </w:rPr>
      </w:pPr>
      <w:r w:rsidRPr="000E3DD2">
        <w:rPr>
          <w:rFonts w:ascii="Times New Roman" w:hAnsi="Times New Roman" w:cs="Times New Roman"/>
          <w:b/>
          <w:bCs/>
          <w:sz w:val="24"/>
          <w:szCs w:val="24"/>
          <w:lang w:eastAsia="sk-SK"/>
        </w:rPr>
        <w:t>§ 11</w:t>
      </w:r>
    </w:p>
    <w:p w:rsidR="003247B9" w:rsidRPr="000E3DD2" w:rsidRDefault="003247B9">
      <w:pPr>
        <w:autoSpaceDE w:val="0"/>
        <w:jc w:val="center"/>
      </w:pPr>
      <w:r w:rsidRPr="000E3DD2">
        <w:rPr>
          <w:b/>
          <w:bCs/>
          <w:color w:val="000000"/>
        </w:rPr>
        <w:t xml:space="preserve">Všeobecné zákazy  </w:t>
      </w:r>
    </w:p>
    <w:p w:rsidR="003247B9" w:rsidRPr="000E3DD2" w:rsidRDefault="003247B9">
      <w:pPr>
        <w:tabs>
          <w:tab w:val="left" w:pos="426"/>
        </w:tabs>
        <w:jc w:val="both"/>
      </w:pPr>
      <w:r w:rsidRPr="000E3DD2">
        <w:t>1)    Zakazuje sa :</w:t>
      </w:r>
    </w:p>
    <w:p w:rsidR="003247B9" w:rsidRPr="000E3DD2" w:rsidRDefault="003247B9">
      <w:pPr>
        <w:pStyle w:val="Odsekzoznamu1"/>
        <w:numPr>
          <w:ilvl w:val="3"/>
          <w:numId w:val="26"/>
        </w:numPr>
        <w:tabs>
          <w:tab w:val="left" w:pos="426"/>
        </w:tabs>
        <w:ind w:left="709" w:hanging="284"/>
        <w:jc w:val="both"/>
      </w:pPr>
      <w:r w:rsidRPr="000E3DD2">
        <w:t>uložiť alebo ponechať odpad na inom mieste než na mieste na to určenom alebo určenom obcou,</w:t>
      </w:r>
    </w:p>
    <w:p w:rsidR="003247B9" w:rsidRPr="000E3DD2" w:rsidRDefault="003247B9">
      <w:pPr>
        <w:pStyle w:val="Odsekzoznamu1"/>
        <w:numPr>
          <w:ilvl w:val="3"/>
          <w:numId w:val="26"/>
        </w:numPr>
        <w:tabs>
          <w:tab w:val="left" w:pos="426"/>
        </w:tabs>
        <w:ind w:left="709" w:hanging="284"/>
        <w:jc w:val="both"/>
      </w:pPr>
      <w:r w:rsidRPr="000E3DD2">
        <w:t>uložiť do zberných nádob  určených obcou na zber zmesového komunálneho odpadu iný odpad ako zmesový komunálny odpad,</w:t>
      </w:r>
    </w:p>
    <w:p w:rsidR="003247B9" w:rsidRPr="000E3DD2" w:rsidRDefault="003247B9">
      <w:pPr>
        <w:pStyle w:val="Odsekzoznamu1"/>
        <w:numPr>
          <w:ilvl w:val="3"/>
          <w:numId w:val="26"/>
        </w:numPr>
        <w:tabs>
          <w:tab w:val="left" w:pos="426"/>
        </w:tabs>
        <w:ind w:left="709" w:hanging="284"/>
        <w:jc w:val="both"/>
      </w:pPr>
      <w:r w:rsidRPr="000E3DD2">
        <w:t xml:space="preserve">uložiť do zberných nádob a vriec určených  na triedený zber komunálneho odpadu, iný druh odpadu ako ten, pre ktorý je zberná nádoba alebo vrece určené, </w:t>
      </w:r>
    </w:p>
    <w:p w:rsidR="003247B9" w:rsidRPr="000E3DD2" w:rsidRDefault="003247B9">
      <w:pPr>
        <w:pStyle w:val="Odsekzoznamu1"/>
        <w:numPr>
          <w:ilvl w:val="3"/>
          <w:numId w:val="26"/>
        </w:numPr>
        <w:tabs>
          <w:tab w:val="left" w:pos="426"/>
        </w:tabs>
        <w:ind w:left="709" w:hanging="284"/>
        <w:jc w:val="both"/>
      </w:pPr>
      <w:r w:rsidRPr="000E3DD2">
        <w:t>zhodnotiť alebo zneškodniť komunálny odpad a drobný stavebný odpad, inak ako v súlade so zákonom o odpadoch,</w:t>
      </w:r>
    </w:p>
    <w:p w:rsidR="003247B9" w:rsidRPr="000E3DD2" w:rsidRDefault="003247B9">
      <w:pPr>
        <w:pStyle w:val="Odsekzoznamu1"/>
        <w:numPr>
          <w:ilvl w:val="3"/>
          <w:numId w:val="26"/>
        </w:numPr>
        <w:tabs>
          <w:tab w:val="left" w:pos="426"/>
        </w:tabs>
        <w:ind w:left="709" w:hanging="284"/>
        <w:jc w:val="both"/>
      </w:pPr>
      <w:r w:rsidRPr="000E3DD2">
        <w:t xml:space="preserve">vlastníkovi, správcovi alebo nájomcovi nehnuteľnosti konať v rozpore s povinnosťou oznámiť nezákonné umiestnenie odpadu na jeho nehnuteľnosti, </w:t>
      </w:r>
    </w:p>
    <w:p w:rsidR="003247B9" w:rsidRPr="000E3DD2" w:rsidRDefault="003247B9">
      <w:pPr>
        <w:pStyle w:val="Odsekzoznamu1"/>
        <w:numPr>
          <w:ilvl w:val="3"/>
          <w:numId w:val="26"/>
        </w:numPr>
        <w:tabs>
          <w:tab w:val="left" w:pos="426"/>
        </w:tabs>
        <w:ind w:left="709" w:hanging="284"/>
        <w:jc w:val="both"/>
      </w:pPr>
      <w:r w:rsidRPr="000E3DD2">
        <w:t xml:space="preserve">zmiešavať </w:t>
      </w:r>
      <w:proofErr w:type="spellStart"/>
      <w:r w:rsidRPr="000E3DD2">
        <w:t>elektroodpad</w:t>
      </w:r>
      <w:proofErr w:type="spellEnd"/>
      <w:r w:rsidRPr="000E3DD2">
        <w:t xml:space="preserve"> z domácností s inými zložkami komunálneho odpadu,</w:t>
      </w:r>
    </w:p>
    <w:p w:rsidR="003247B9" w:rsidRPr="000E3DD2" w:rsidRDefault="003247B9">
      <w:pPr>
        <w:pStyle w:val="Odsekzoznamu1"/>
        <w:numPr>
          <w:ilvl w:val="3"/>
          <w:numId w:val="26"/>
        </w:numPr>
        <w:tabs>
          <w:tab w:val="left" w:pos="426"/>
        </w:tabs>
        <w:ind w:left="709" w:hanging="284"/>
        <w:jc w:val="both"/>
      </w:pPr>
      <w:r w:rsidRPr="000E3DD2">
        <w:t xml:space="preserve">nakladať s odpadovými pneumatikami inak ako ich </w:t>
      </w:r>
      <w:r w:rsidRPr="000E3DD2">
        <w:rPr>
          <w:lang w:eastAsia="sk-SK"/>
        </w:rPr>
        <w:t xml:space="preserve">odovzdať distribútorovi pneumatík, </w:t>
      </w:r>
    </w:p>
    <w:p w:rsidR="003247B9" w:rsidRPr="000E3DD2" w:rsidRDefault="003247B9">
      <w:pPr>
        <w:pStyle w:val="Odsekzoznamu1"/>
        <w:tabs>
          <w:tab w:val="left" w:pos="426"/>
        </w:tabs>
        <w:ind w:left="425"/>
        <w:jc w:val="both"/>
      </w:pPr>
    </w:p>
    <w:p w:rsidR="003247B9" w:rsidRPr="000E3DD2" w:rsidRDefault="003247B9">
      <w:pPr>
        <w:pStyle w:val="Odsekzoznamu1"/>
        <w:numPr>
          <w:ilvl w:val="3"/>
          <w:numId w:val="26"/>
        </w:numPr>
        <w:tabs>
          <w:tab w:val="left" w:pos="426"/>
        </w:tabs>
        <w:ind w:left="709" w:hanging="284"/>
        <w:jc w:val="both"/>
      </w:pPr>
      <w:r w:rsidRPr="000E3DD2">
        <w:lastRenderedPageBreak/>
        <w:t xml:space="preserve">ukladať oddelene vyzbierané zložky komunálneho odpadu, na ktoré sa uplatňuje rozšírená zodpovednosť výrobcov, a vytriedený biologicky rozložiteľný komunálny odpad na skládku odpadov, okrem nezhodnotiteľných odpadov po </w:t>
      </w:r>
      <w:proofErr w:type="spellStart"/>
      <w:r w:rsidRPr="000E3DD2">
        <w:t>dotriedení</w:t>
      </w:r>
      <w:proofErr w:type="spellEnd"/>
      <w:r w:rsidRPr="000E3DD2">
        <w:t>,</w:t>
      </w:r>
    </w:p>
    <w:p w:rsidR="003247B9" w:rsidRPr="000E3DD2" w:rsidRDefault="003247B9">
      <w:pPr>
        <w:pStyle w:val="Odsekzoznamu1"/>
        <w:numPr>
          <w:ilvl w:val="3"/>
          <w:numId w:val="26"/>
        </w:numPr>
        <w:tabs>
          <w:tab w:val="left" w:pos="426"/>
        </w:tabs>
        <w:ind w:left="709" w:hanging="284"/>
        <w:jc w:val="both"/>
      </w:pPr>
      <w:r w:rsidRPr="000E3DD2">
        <w:t>nakladať alebo inak zaobchádzať s komunálnymi odpadmi a drobnými stavebnými odpadmi ako v súlade s týmto nariadením,</w:t>
      </w:r>
    </w:p>
    <w:p w:rsidR="003247B9" w:rsidRPr="000E3DD2" w:rsidRDefault="003247B9">
      <w:pPr>
        <w:pStyle w:val="Odsekzoznamu1"/>
        <w:numPr>
          <w:ilvl w:val="3"/>
          <w:numId w:val="26"/>
        </w:numPr>
        <w:tabs>
          <w:tab w:val="left" w:pos="426"/>
        </w:tabs>
        <w:ind w:left="709" w:hanging="284"/>
        <w:jc w:val="both"/>
      </w:pPr>
      <w:r w:rsidRPr="000E3DD2">
        <w:t>nezapojiť sa do systému zberu komunálnych odpadov v  obci,</w:t>
      </w:r>
    </w:p>
    <w:p w:rsidR="003247B9" w:rsidRPr="000E3DD2" w:rsidRDefault="003247B9">
      <w:pPr>
        <w:pStyle w:val="Odsekzoznamu1"/>
        <w:numPr>
          <w:ilvl w:val="3"/>
          <w:numId w:val="26"/>
        </w:numPr>
        <w:tabs>
          <w:tab w:val="left" w:pos="426"/>
        </w:tabs>
        <w:ind w:left="709" w:hanging="284"/>
        <w:jc w:val="both"/>
      </w:pPr>
      <w:r w:rsidRPr="000E3DD2">
        <w:t>užívať zberné nádoby nezodpovedajúce systému zberu komunálnych odpadov v  obci,</w:t>
      </w:r>
    </w:p>
    <w:p w:rsidR="003247B9" w:rsidRPr="000E3DD2" w:rsidRDefault="003247B9">
      <w:pPr>
        <w:pStyle w:val="Odsekzoznamu1"/>
        <w:numPr>
          <w:ilvl w:val="3"/>
          <w:numId w:val="26"/>
        </w:numPr>
        <w:tabs>
          <w:tab w:val="left" w:pos="426"/>
        </w:tabs>
        <w:ind w:left="709" w:hanging="284"/>
        <w:jc w:val="both"/>
        <w:rPr>
          <w:shd w:val="clear" w:color="auto" w:fill="FFFFFF"/>
        </w:rPr>
      </w:pPr>
      <w:r w:rsidRPr="000E3DD2">
        <w:t>ukladať zmesový komunálny odpad, oddelene zbierané zložky komunálneho odpadu a drobné stavebné odpady na účely ich zberu na iné miesta než určené obcou a do iných zberných nádob než   zodpovedajú určenému systému zberu komunálnych odpadov v obci,</w:t>
      </w:r>
    </w:p>
    <w:p w:rsidR="003247B9" w:rsidRPr="000E3DD2" w:rsidRDefault="003247B9">
      <w:pPr>
        <w:pStyle w:val="Odsekzoznamu1"/>
        <w:numPr>
          <w:ilvl w:val="3"/>
          <w:numId w:val="26"/>
        </w:numPr>
        <w:tabs>
          <w:tab w:val="left" w:pos="426"/>
        </w:tabs>
        <w:ind w:left="709" w:hanging="284"/>
        <w:jc w:val="both"/>
        <w:rPr>
          <w:shd w:val="clear" w:color="auto" w:fill="FFFFFF"/>
        </w:rPr>
      </w:pPr>
      <w:r w:rsidRPr="000E3DD2">
        <w:rPr>
          <w:shd w:val="clear" w:color="auto" w:fill="FFFFFF"/>
        </w:rPr>
        <w:t>vykonávať na území obce zber, vrátane mobilného zberu, a prepravu komunálnych odpadov,</w:t>
      </w:r>
      <w:r w:rsidRPr="000E3DD2">
        <w:rPr>
          <w:color w:val="FF0000"/>
          <w:shd w:val="clear" w:color="auto" w:fill="FFFFFF"/>
        </w:rPr>
        <w:t xml:space="preserve"> </w:t>
      </w:r>
      <w:r w:rsidRPr="000E3DD2">
        <w:rPr>
          <w:shd w:val="clear" w:color="auto" w:fill="FFFFFF"/>
        </w:rPr>
        <w:t>s výnimkou biologicky rozložiteľného kuchynského a reštauračného odpadu od prevádzkovateľa kuchyne,  bez uzatvorenej  zmluvy na vykonávanie tejto činnosti</w:t>
      </w:r>
      <w:r w:rsidRPr="000E3DD2">
        <w:rPr>
          <w:rStyle w:val="apple-converted-space"/>
          <w:shd w:val="clear" w:color="auto" w:fill="FFFFFF"/>
        </w:rPr>
        <w:t> </w:t>
      </w:r>
      <w:r w:rsidRPr="000E3DD2">
        <w:rPr>
          <w:shd w:val="clear" w:color="auto" w:fill="FFFFFF"/>
        </w:rPr>
        <w:t>s obcou,</w:t>
      </w:r>
    </w:p>
    <w:p w:rsidR="003247B9" w:rsidRPr="000E3DD2" w:rsidRDefault="003247B9">
      <w:pPr>
        <w:pStyle w:val="Odsekzoznamu1"/>
        <w:numPr>
          <w:ilvl w:val="3"/>
          <w:numId w:val="26"/>
        </w:numPr>
        <w:tabs>
          <w:tab w:val="left" w:pos="426"/>
        </w:tabs>
        <w:ind w:left="709" w:hanging="284"/>
        <w:jc w:val="both"/>
      </w:pPr>
      <w:r w:rsidRPr="000E3DD2">
        <w:rPr>
          <w:shd w:val="clear" w:color="auto" w:fill="FFFFFF"/>
        </w:rPr>
        <w:t xml:space="preserve">prevádzkovateľovi kuchyne, držiteľovi komunálneho odpadu </w:t>
      </w:r>
      <w:r w:rsidRPr="000E3DD2">
        <w:t>a držiteľovi drobného stavebného odpadu alebo tomu, kto nakladá s komunálnymi odpadmi alebo s drobnými stavebnými odpadmi na území obce konať inak ako poskytnúť pravdivé a úplné informácie súvisiace s nakladaním s komunálnymi odpadmi a drobnými stavebnými odpadmi,</w:t>
      </w:r>
    </w:p>
    <w:p w:rsidR="003247B9" w:rsidRPr="000E3DD2" w:rsidRDefault="003247B9">
      <w:pPr>
        <w:pStyle w:val="Odsekzoznamu1"/>
        <w:numPr>
          <w:ilvl w:val="3"/>
          <w:numId w:val="26"/>
        </w:numPr>
        <w:tabs>
          <w:tab w:val="left" w:pos="426"/>
        </w:tabs>
        <w:ind w:left="709" w:hanging="284"/>
        <w:jc w:val="both"/>
      </w:pPr>
      <w:r w:rsidRPr="000E3DD2">
        <w:t xml:space="preserve">vyberať komunálny odpad alebo jeho jednotlivé vytriedené zložky zo zberných nádob, kontajnerov alebo odpadových vriec osobami neoprávnenými na nakladanie s nimi, </w:t>
      </w:r>
    </w:p>
    <w:p w:rsidR="003247B9" w:rsidRPr="000E3DD2" w:rsidRDefault="003247B9">
      <w:pPr>
        <w:pStyle w:val="Odsekzoznamu1"/>
        <w:numPr>
          <w:ilvl w:val="0"/>
          <w:numId w:val="22"/>
        </w:numPr>
        <w:tabs>
          <w:tab w:val="left" w:pos="284"/>
        </w:tabs>
        <w:ind w:left="709" w:hanging="283"/>
        <w:jc w:val="both"/>
      </w:pPr>
      <w:r w:rsidRPr="000E3DD2">
        <w:t>znečisťovať určené stanovištia a ich okolie,</w:t>
      </w:r>
    </w:p>
    <w:p w:rsidR="003247B9" w:rsidRPr="000E3DD2" w:rsidRDefault="003247B9">
      <w:pPr>
        <w:pStyle w:val="Odsekzoznamu1"/>
        <w:numPr>
          <w:ilvl w:val="0"/>
          <w:numId w:val="22"/>
        </w:numPr>
        <w:tabs>
          <w:tab w:val="left" w:pos="284"/>
        </w:tabs>
        <w:ind w:left="709" w:hanging="283"/>
        <w:jc w:val="both"/>
      </w:pPr>
      <w:r w:rsidRPr="000E3DD2">
        <w:t>ukladať do odpadových nádob, kontajnerov alebo odpadových vriec tlejúci alebo žeravý odpad,</w:t>
      </w:r>
    </w:p>
    <w:p w:rsidR="003247B9" w:rsidRPr="000E3DD2" w:rsidRDefault="003247B9">
      <w:pPr>
        <w:pStyle w:val="Odsekzoznamu1"/>
        <w:numPr>
          <w:ilvl w:val="0"/>
          <w:numId w:val="22"/>
        </w:numPr>
        <w:tabs>
          <w:tab w:val="left" w:pos="284"/>
        </w:tabs>
        <w:ind w:left="709" w:hanging="283"/>
        <w:jc w:val="both"/>
        <w:rPr>
          <w:color w:val="000000"/>
        </w:rPr>
      </w:pPr>
      <w:r w:rsidRPr="000E3DD2">
        <w:t>ukladať objemný odpad, drobný stavebný odpad a oddelene vytriedený odpad z domácností s obsahom škodlivých látok na stanovištiach vyhradených na zber komunálnych odpadov v mieste ich vzniku,</w:t>
      </w:r>
    </w:p>
    <w:p w:rsidR="003247B9" w:rsidRPr="000E3DD2" w:rsidRDefault="003247B9">
      <w:pPr>
        <w:pStyle w:val="Odsekzoznamu1"/>
        <w:numPr>
          <w:ilvl w:val="0"/>
          <w:numId w:val="22"/>
        </w:numPr>
        <w:autoSpaceDE w:val="0"/>
        <w:ind w:left="709" w:hanging="283"/>
        <w:jc w:val="both"/>
      </w:pPr>
      <w:r w:rsidRPr="000E3DD2">
        <w:rPr>
          <w:color w:val="000000"/>
        </w:rPr>
        <w:tab/>
        <w:t>vhadzovať drobný stavebný odpad do zberných nádob určených pre iných účastníkov systému zberu,</w:t>
      </w:r>
      <w:r w:rsidRPr="000E3DD2">
        <w:t xml:space="preserve"> </w:t>
      </w:r>
    </w:p>
    <w:p w:rsidR="003247B9" w:rsidRPr="000E3DD2" w:rsidRDefault="003247B9">
      <w:pPr>
        <w:pStyle w:val="Odsekzoznamu1"/>
        <w:numPr>
          <w:ilvl w:val="0"/>
          <w:numId w:val="22"/>
        </w:numPr>
        <w:tabs>
          <w:tab w:val="left" w:pos="284"/>
        </w:tabs>
        <w:ind w:left="709" w:hanging="283"/>
        <w:jc w:val="both"/>
      </w:pPr>
      <w:r w:rsidRPr="000E3DD2">
        <w:t>všetkým fyzickým a právnickým osobám, ktoré nie sú poplatníkmi poplatku za komunálne odpady a drobné stavebné odpady správcovi poplatku - obci, ukladať komunálny a iný odpad na stanovištia zberných nádob a do zberných nádob a kontajnerov určených pre rodinné a bytové domy na území obce,</w:t>
      </w:r>
    </w:p>
    <w:p w:rsidR="003247B9" w:rsidRPr="000E3DD2" w:rsidRDefault="003247B9">
      <w:pPr>
        <w:pStyle w:val="Odsekzoznamu1"/>
        <w:numPr>
          <w:ilvl w:val="0"/>
          <w:numId w:val="22"/>
        </w:numPr>
        <w:tabs>
          <w:tab w:val="left" w:pos="284"/>
        </w:tabs>
        <w:ind w:left="709" w:hanging="283"/>
        <w:jc w:val="both"/>
      </w:pPr>
      <w:r w:rsidRPr="000E3DD2">
        <w:t xml:space="preserve">spaľovať komunálny odpad na voľnom priestranstve a vo vykurovacích zariadeniach v domácnostiach, </w:t>
      </w:r>
    </w:p>
    <w:p w:rsidR="003247B9" w:rsidRPr="000E3DD2" w:rsidRDefault="003247B9">
      <w:pPr>
        <w:pStyle w:val="Odsekzoznamu1"/>
        <w:numPr>
          <w:ilvl w:val="0"/>
          <w:numId w:val="22"/>
        </w:numPr>
        <w:tabs>
          <w:tab w:val="left" w:pos="284"/>
        </w:tabs>
        <w:ind w:left="709" w:hanging="283"/>
        <w:jc w:val="both"/>
      </w:pPr>
      <w:r w:rsidRPr="000E3DD2">
        <w:t>zneškodňovať spaľovaním biologicky rozložiteľný odpad s výnimkou prípadu, na ktorý bol vydaný súhlas podľa osobitného predpisu</w:t>
      </w:r>
      <w:r w:rsidRPr="000E3DD2">
        <w:rPr>
          <w:rStyle w:val="Znakyprepoznmkupodiarou"/>
        </w:rPr>
        <w:footnoteReference w:id="17"/>
      </w:r>
      <w:r w:rsidRPr="000E3DD2">
        <w:rPr>
          <w:vertAlign w:val="superscript"/>
        </w:rPr>
        <w:t>)</w:t>
      </w:r>
      <w:r w:rsidRPr="000E3DD2">
        <w:t>,</w:t>
      </w:r>
    </w:p>
    <w:p w:rsidR="003247B9" w:rsidRPr="000E3DD2" w:rsidRDefault="003247B9">
      <w:pPr>
        <w:pStyle w:val="Odsekzoznamu1"/>
        <w:tabs>
          <w:tab w:val="left" w:pos="284"/>
        </w:tabs>
        <w:ind w:left="709" w:hanging="283"/>
        <w:jc w:val="both"/>
      </w:pPr>
    </w:p>
    <w:p w:rsidR="003247B9" w:rsidRPr="000E3DD2" w:rsidRDefault="003247B9">
      <w:pPr>
        <w:tabs>
          <w:tab w:val="left" w:pos="0"/>
        </w:tabs>
        <w:jc w:val="both"/>
        <w:textAlignment w:val="baseline"/>
      </w:pPr>
      <w:r w:rsidRPr="000E3DD2">
        <w:t xml:space="preserve">3)   Fyzickým osobám  pri nakladaní s </w:t>
      </w:r>
      <w:proofErr w:type="spellStart"/>
      <w:r w:rsidRPr="000E3DD2">
        <w:t>elektroodpadmi</w:t>
      </w:r>
      <w:proofErr w:type="spellEnd"/>
      <w:r w:rsidRPr="000E3DD2">
        <w:t xml:space="preserve"> sa zakazuje:</w:t>
      </w:r>
    </w:p>
    <w:p w:rsidR="003247B9" w:rsidRPr="000E3DD2" w:rsidRDefault="003247B9">
      <w:pPr>
        <w:pStyle w:val="Standard"/>
        <w:numPr>
          <w:ilvl w:val="0"/>
          <w:numId w:val="19"/>
        </w:numPr>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rPr>
        <w:t xml:space="preserve">zmiešavať </w:t>
      </w:r>
      <w:proofErr w:type="spellStart"/>
      <w:r w:rsidRPr="000E3DD2">
        <w:rPr>
          <w:rFonts w:ascii="Times New Roman" w:hAnsi="Times New Roman" w:cs="Times New Roman"/>
          <w:sz w:val="24"/>
          <w:szCs w:val="24"/>
        </w:rPr>
        <w:t>elektroodpad</w:t>
      </w:r>
      <w:proofErr w:type="spellEnd"/>
      <w:r w:rsidRPr="000E3DD2">
        <w:rPr>
          <w:rFonts w:ascii="Times New Roman" w:hAnsi="Times New Roman" w:cs="Times New Roman"/>
          <w:sz w:val="24"/>
          <w:szCs w:val="24"/>
        </w:rPr>
        <w:t xml:space="preserve"> z domácností s inými zložkami komunálneho odpadu,</w:t>
      </w:r>
    </w:p>
    <w:p w:rsidR="003247B9" w:rsidRPr="000E3DD2" w:rsidRDefault="003247B9">
      <w:pPr>
        <w:pStyle w:val="Standard"/>
        <w:numPr>
          <w:ilvl w:val="0"/>
          <w:numId w:val="19"/>
        </w:numPr>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rPr>
        <w:t xml:space="preserve">rozoberať či inak zasahovať do </w:t>
      </w:r>
      <w:proofErr w:type="spellStart"/>
      <w:r w:rsidRPr="000E3DD2">
        <w:rPr>
          <w:rFonts w:ascii="Times New Roman" w:hAnsi="Times New Roman" w:cs="Times New Roman"/>
          <w:sz w:val="24"/>
          <w:szCs w:val="24"/>
        </w:rPr>
        <w:t>elektroodpadu</w:t>
      </w:r>
      <w:proofErr w:type="spellEnd"/>
      <w:r w:rsidRPr="000E3DD2">
        <w:rPr>
          <w:rFonts w:ascii="Times New Roman" w:hAnsi="Times New Roman" w:cs="Times New Roman"/>
          <w:sz w:val="24"/>
          <w:szCs w:val="24"/>
        </w:rPr>
        <w:t xml:space="preserve"> pred  jeho odovzdaním osobe oprávnenej na prípravu na opätovné </w:t>
      </w:r>
      <w:proofErr w:type="spellStart"/>
      <w:r w:rsidRPr="000E3DD2">
        <w:rPr>
          <w:rFonts w:ascii="Times New Roman" w:hAnsi="Times New Roman" w:cs="Times New Roman"/>
          <w:sz w:val="24"/>
          <w:szCs w:val="24"/>
        </w:rPr>
        <w:t>elektroodpadu</w:t>
      </w:r>
      <w:proofErr w:type="spellEnd"/>
      <w:r w:rsidRPr="000E3DD2">
        <w:rPr>
          <w:rFonts w:ascii="Times New Roman" w:hAnsi="Times New Roman" w:cs="Times New Roman"/>
          <w:sz w:val="24"/>
          <w:szCs w:val="24"/>
        </w:rPr>
        <w:t xml:space="preserve"> použitie alebo spracovateľovi </w:t>
      </w:r>
      <w:proofErr w:type="spellStart"/>
      <w:r w:rsidRPr="000E3DD2">
        <w:rPr>
          <w:rFonts w:ascii="Times New Roman" w:hAnsi="Times New Roman" w:cs="Times New Roman"/>
          <w:sz w:val="24"/>
          <w:szCs w:val="24"/>
        </w:rPr>
        <w:t>elektroodpadu</w:t>
      </w:r>
      <w:proofErr w:type="spellEnd"/>
      <w:r w:rsidRPr="000E3DD2">
        <w:rPr>
          <w:rFonts w:ascii="Times New Roman" w:hAnsi="Times New Roman" w:cs="Times New Roman"/>
          <w:sz w:val="24"/>
          <w:szCs w:val="24"/>
        </w:rPr>
        <w:t>.</w:t>
      </w:r>
    </w:p>
    <w:p w:rsidR="003247B9" w:rsidRPr="000E3DD2" w:rsidRDefault="003247B9">
      <w:pPr>
        <w:pStyle w:val="Standard"/>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rPr>
        <w:t>4)   Fyzickým osobám  pri nakladaní s použitými batériami a akumulátormi sa zakazuje :</w:t>
      </w:r>
    </w:p>
    <w:p w:rsidR="003247B9" w:rsidRPr="000E3DD2" w:rsidRDefault="003247B9">
      <w:pPr>
        <w:pStyle w:val="Standard"/>
        <w:numPr>
          <w:ilvl w:val="0"/>
          <w:numId w:val="32"/>
        </w:numPr>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lang w:eastAsia="sk-SK"/>
        </w:rPr>
        <w:t>zmiešavať použité batérie a akumulátory s ostatnými druhmi odpadov,</w:t>
      </w:r>
    </w:p>
    <w:p w:rsidR="003247B9" w:rsidRPr="000E3DD2" w:rsidRDefault="003247B9">
      <w:pPr>
        <w:pStyle w:val="Standard"/>
        <w:numPr>
          <w:ilvl w:val="0"/>
          <w:numId w:val="32"/>
        </w:numPr>
        <w:spacing w:after="0" w:line="240" w:lineRule="auto"/>
        <w:jc w:val="both"/>
        <w:rPr>
          <w:rFonts w:ascii="Times New Roman" w:hAnsi="Times New Roman" w:cs="Times New Roman"/>
          <w:sz w:val="24"/>
          <w:szCs w:val="24"/>
          <w:lang w:eastAsia="sk-SK"/>
        </w:rPr>
      </w:pPr>
      <w:r w:rsidRPr="000E3DD2">
        <w:rPr>
          <w:rFonts w:ascii="Times New Roman" w:hAnsi="Times New Roman" w:cs="Times New Roman"/>
          <w:sz w:val="24"/>
          <w:szCs w:val="24"/>
          <w:lang w:eastAsia="sk-SK"/>
        </w:rPr>
        <w:lastRenderedPageBreak/>
        <w:t>narúšať celistvosť batérií a akumulátorov vrátane použitých batérií a akumulátorov.</w:t>
      </w:r>
    </w:p>
    <w:p w:rsidR="003247B9" w:rsidRPr="000E3DD2" w:rsidRDefault="003247B9">
      <w:pPr>
        <w:pStyle w:val="Standard"/>
        <w:spacing w:after="0" w:line="240" w:lineRule="auto"/>
        <w:jc w:val="both"/>
        <w:rPr>
          <w:rFonts w:ascii="Times New Roman" w:hAnsi="Times New Roman" w:cs="Times New Roman"/>
          <w:sz w:val="24"/>
          <w:szCs w:val="24"/>
        </w:rPr>
      </w:pPr>
      <w:r w:rsidRPr="000E3DD2">
        <w:rPr>
          <w:rFonts w:ascii="Times New Roman" w:hAnsi="Times New Roman" w:cs="Times New Roman"/>
          <w:sz w:val="24"/>
          <w:szCs w:val="24"/>
          <w:lang w:eastAsia="sk-SK"/>
        </w:rPr>
        <w:t xml:space="preserve">5)   </w:t>
      </w:r>
      <w:r w:rsidRPr="000E3DD2">
        <w:rPr>
          <w:rFonts w:ascii="Times New Roman" w:hAnsi="Times New Roman" w:cs="Times New Roman"/>
          <w:sz w:val="24"/>
          <w:szCs w:val="24"/>
        </w:rPr>
        <w:t xml:space="preserve">Fyzickým osobám  </w:t>
      </w:r>
      <w:r w:rsidRPr="000E3DD2">
        <w:rPr>
          <w:rFonts w:ascii="Times New Roman" w:hAnsi="Times New Roman" w:cs="Times New Roman"/>
          <w:sz w:val="24"/>
          <w:szCs w:val="24"/>
          <w:lang w:eastAsia="sk-SK"/>
        </w:rPr>
        <w:t xml:space="preserve">pri nakladaní so starými vozidlami sa zakazuje </w:t>
      </w:r>
      <w:r w:rsidRPr="000E3DD2">
        <w:rPr>
          <w:rFonts w:ascii="Times New Roman" w:hAnsi="Times New Roman" w:cs="Times New Roman"/>
          <w:sz w:val="24"/>
          <w:szCs w:val="24"/>
        </w:rPr>
        <w:t xml:space="preserve">rozoberanie starých vozidiel. </w:t>
      </w:r>
    </w:p>
    <w:p w:rsidR="003247B9" w:rsidRPr="000E3DD2" w:rsidRDefault="003247B9">
      <w:pPr>
        <w:pStyle w:val="Standard"/>
        <w:spacing w:after="0" w:line="240" w:lineRule="auto"/>
        <w:ind w:left="284" w:hanging="284"/>
        <w:jc w:val="both"/>
        <w:rPr>
          <w:rFonts w:ascii="Times New Roman" w:hAnsi="Times New Roman" w:cs="Times New Roman"/>
          <w:sz w:val="24"/>
          <w:szCs w:val="24"/>
        </w:rPr>
      </w:pPr>
      <w:r w:rsidRPr="000E3DD2">
        <w:rPr>
          <w:rFonts w:ascii="Times New Roman" w:hAnsi="Times New Roman" w:cs="Times New Roman"/>
          <w:sz w:val="24"/>
          <w:szCs w:val="24"/>
        </w:rPr>
        <w:t>6)</w:t>
      </w:r>
      <w:r w:rsidRPr="000E3DD2">
        <w:rPr>
          <w:rFonts w:ascii="Times New Roman" w:hAnsi="Times New Roman" w:cs="Times New Roman"/>
          <w:sz w:val="24"/>
          <w:szCs w:val="24"/>
          <w:lang w:eastAsia="sk-SK"/>
        </w:rPr>
        <w:t xml:space="preserve">  </w:t>
      </w:r>
      <w:r w:rsidRPr="000E3DD2">
        <w:rPr>
          <w:rFonts w:ascii="Times New Roman" w:hAnsi="Times New Roman" w:cs="Times New Roman"/>
          <w:sz w:val="24"/>
          <w:szCs w:val="24"/>
        </w:rPr>
        <w:t>Fyzické osoby nesmú nakladať a inak zaobchádzať s iným ako s komunálnym odpadom a drobným stavebným   odpadom s výnimkou zaobchádzania ako držiteľ starého vozidla a držiteľ odpadovej pneumatiky, podľa  osobitného predpisu</w:t>
      </w:r>
      <w:r w:rsidRPr="000E3DD2">
        <w:rPr>
          <w:rStyle w:val="Znakyprepoznmkupodiarou"/>
          <w:rFonts w:ascii="Times New Roman" w:hAnsi="Times New Roman" w:cs="Times New Roman"/>
          <w:sz w:val="24"/>
          <w:szCs w:val="24"/>
        </w:rPr>
        <w:footnoteReference w:id="18"/>
      </w:r>
      <w:r w:rsidRPr="000E3DD2">
        <w:rPr>
          <w:rFonts w:ascii="Times New Roman" w:hAnsi="Times New Roman" w:cs="Times New Roman"/>
          <w:sz w:val="24"/>
          <w:szCs w:val="24"/>
          <w:vertAlign w:val="superscript"/>
        </w:rPr>
        <w:t>)</w:t>
      </w:r>
      <w:r w:rsidRPr="000E3DD2">
        <w:rPr>
          <w:rFonts w:ascii="Times New Roman" w:hAnsi="Times New Roman" w:cs="Times New Roman"/>
          <w:sz w:val="24"/>
          <w:szCs w:val="24"/>
        </w:rPr>
        <w:t>.</w:t>
      </w:r>
    </w:p>
    <w:p w:rsidR="003247B9" w:rsidRPr="000E3DD2" w:rsidRDefault="003247B9">
      <w:pPr>
        <w:pStyle w:val="Standard"/>
        <w:spacing w:after="0" w:line="240" w:lineRule="auto"/>
        <w:ind w:left="284" w:hanging="284"/>
        <w:jc w:val="both"/>
        <w:rPr>
          <w:sz w:val="24"/>
          <w:szCs w:val="24"/>
        </w:rPr>
      </w:pPr>
      <w:r w:rsidRPr="000E3DD2">
        <w:rPr>
          <w:rFonts w:ascii="Times New Roman" w:hAnsi="Times New Roman" w:cs="Times New Roman"/>
          <w:sz w:val="24"/>
          <w:szCs w:val="24"/>
        </w:rPr>
        <w:t>7)</w:t>
      </w:r>
      <w:r w:rsidRPr="000E3DD2">
        <w:rPr>
          <w:rFonts w:ascii="Times New Roman" w:hAnsi="Times New Roman" w:cs="Times New Roman"/>
          <w:sz w:val="24"/>
          <w:szCs w:val="24"/>
        </w:rPr>
        <w:tab/>
        <w:t xml:space="preserve">Právnickým osobám oprávneným na </w:t>
      </w:r>
      <w:r w:rsidRPr="000E3DD2">
        <w:rPr>
          <w:rFonts w:ascii="Times New Roman" w:hAnsi="Times New Roman" w:cs="Times New Roman"/>
          <w:sz w:val="24"/>
          <w:szCs w:val="24"/>
          <w:shd w:val="clear" w:color="auto" w:fill="FFFFFF"/>
        </w:rPr>
        <w:t>vykonávanie zberu, vr. mobilného zberu, a prepravy komunálnych odpadov</w:t>
      </w:r>
      <w:r w:rsidRPr="000E3DD2">
        <w:rPr>
          <w:rFonts w:ascii="Times New Roman" w:hAnsi="Times New Roman" w:cs="Times New Roman"/>
          <w:color w:val="FF0000"/>
          <w:sz w:val="24"/>
          <w:szCs w:val="24"/>
          <w:shd w:val="clear" w:color="auto" w:fill="FFFFFF"/>
        </w:rPr>
        <w:t xml:space="preserve"> </w:t>
      </w:r>
      <w:r w:rsidRPr="000E3DD2">
        <w:rPr>
          <w:rFonts w:ascii="Times New Roman" w:hAnsi="Times New Roman" w:cs="Times New Roman"/>
          <w:sz w:val="24"/>
          <w:szCs w:val="24"/>
          <w:shd w:val="clear" w:color="auto" w:fill="FFFFFF"/>
        </w:rPr>
        <w:t>s výnimkou biologicky rozložiteľného kuchynského a reštauračného odpadu od prevádzkovateľa kuchyne, </w:t>
      </w:r>
    </w:p>
    <w:p w:rsidR="003247B9" w:rsidRDefault="003247B9" w:rsidP="00F9533E">
      <w:pPr>
        <w:pStyle w:val="Odsekzoznamu1"/>
        <w:ind w:left="349"/>
        <w:jc w:val="both"/>
        <w:textAlignment w:val="baseline"/>
      </w:pPr>
      <w:r>
        <w:t xml:space="preserve">a) </w:t>
      </w:r>
      <w:r w:rsidRPr="000E3DD2">
        <w:t xml:space="preserve">ukladať oddelene vyzbierané zložky komunálneho odpadu, na ktoré sa uplatňuje rozšírená </w:t>
      </w:r>
      <w:r>
        <w:t xml:space="preserve">  </w:t>
      </w:r>
      <w:r w:rsidRPr="000E3DD2">
        <w:t xml:space="preserve">zodpovednosť výrobcov, a vytriedený biologicky rozložiteľný komunálny odpad na skládku odpadov, okrem nezhodnotiteľných odpadov po </w:t>
      </w:r>
      <w:proofErr w:type="spellStart"/>
      <w:r w:rsidRPr="000E3DD2">
        <w:t>dotriedení</w:t>
      </w:r>
      <w:proofErr w:type="spellEnd"/>
      <w:r>
        <w:t>,</w:t>
      </w:r>
    </w:p>
    <w:p w:rsidR="003247B9" w:rsidRPr="000E3DD2" w:rsidRDefault="003247B9" w:rsidP="00F9533E">
      <w:pPr>
        <w:pStyle w:val="Odsekzoznamu1"/>
        <w:ind w:left="349"/>
        <w:jc w:val="both"/>
        <w:textAlignment w:val="baseline"/>
      </w:pPr>
      <w:r>
        <w:t xml:space="preserve"> b)</w:t>
      </w:r>
      <w:r w:rsidRPr="000E3DD2">
        <w:t xml:space="preserve">vykonávať zber oddelene zbieraných zložiek komunálnych odpadov patriacich do vyhradeného prúdu odpadov bez zariadenia na zber odpadov osobou, ktorá nespĺňa požiadavky podľa tohto zákona. </w:t>
      </w:r>
    </w:p>
    <w:p w:rsidR="003247B9" w:rsidRPr="000E3DD2" w:rsidRDefault="003247B9">
      <w:pPr>
        <w:pStyle w:val="Odsekzoznamu1"/>
        <w:ind w:left="709"/>
        <w:jc w:val="both"/>
        <w:textAlignment w:val="baseline"/>
      </w:pPr>
    </w:p>
    <w:p w:rsidR="003247B9" w:rsidRPr="000E3DD2" w:rsidRDefault="003247B9">
      <w:pPr>
        <w:autoSpaceDE w:val="0"/>
        <w:jc w:val="center"/>
        <w:rPr>
          <w:b/>
          <w:bCs/>
          <w:color w:val="000000"/>
        </w:rPr>
      </w:pPr>
      <w:r w:rsidRPr="000E3DD2">
        <w:rPr>
          <w:b/>
          <w:bCs/>
          <w:color w:val="000000"/>
        </w:rPr>
        <w:t>III. Časť</w:t>
      </w:r>
    </w:p>
    <w:p w:rsidR="003247B9" w:rsidRPr="000E3DD2" w:rsidRDefault="003247B9">
      <w:pPr>
        <w:autoSpaceDE w:val="0"/>
        <w:jc w:val="center"/>
        <w:rPr>
          <w:b/>
          <w:bCs/>
        </w:rPr>
      </w:pPr>
      <w:r w:rsidRPr="000E3DD2">
        <w:rPr>
          <w:b/>
          <w:bCs/>
          <w:color w:val="000000"/>
        </w:rPr>
        <w:t xml:space="preserve">NAKLADANIE S KOMUNÁLNYMI ODPADMI, VYTRIEDENÝMI ZLOŽKAMI Z KOMUNÁLNEHO ODPADU A DROBNÝMI STAVEBNÝMI ODPADMI </w:t>
      </w:r>
    </w:p>
    <w:p w:rsidR="003247B9" w:rsidRPr="000E3DD2" w:rsidRDefault="003247B9">
      <w:pPr>
        <w:pStyle w:val="Standard"/>
        <w:spacing w:after="0" w:line="240" w:lineRule="auto"/>
        <w:rPr>
          <w:rFonts w:ascii="Times New Roman" w:hAnsi="Times New Roman" w:cs="Times New Roman"/>
          <w:b/>
          <w:bCs/>
          <w:sz w:val="24"/>
          <w:szCs w:val="24"/>
        </w:rPr>
      </w:pPr>
    </w:p>
    <w:p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12</w:t>
      </w:r>
    </w:p>
    <w:p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xml:space="preserve">Nakladanie s komunálnymi odpadmi </w:t>
      </w:r>
    </w:p>
    <w:p w:rsidR="003247B9" w:rsidRPr="000E3DD2" w:rsidRDefault="003247B9">
      <w:pPr>
        <w:pStyle w:val="Standard"/>
        <w:spacing w:after="0" w:line="240" w:lineRule="auto"/>
        <w:jc w:val="both"/>
        <w:rPr>
          <w:sz w:val="24"/>
          <w:szCs w:val="24"/>
        </w:rPr>
      </w:pPr>
      <w:r w:rsidRPr="000E3DD2">
        <w:rPr>
          <w:rFonts w:ascii="Times New Roman" w:hAnsi="Times New Roman" w:cs="Times New Roman"/>
          <w:b/>
          <w:bCs/>
          <w:sz w:val="24"/>
          <w:szCs w:val="24"/>
        </w:rPr>
        <w:t xml:space="preserve"> </w:t>
      </w:r>
    </w:p>
    <w:p w:rsidR="003247B9" w:rsidRPr="000E3DD2" w:rsidRDefault="003247B9">
      <w:pPr>
        <w:pStyle w:val="Odsekzoznamu1"/>
        <w:numPr>
          <w:ilvl w:val="1"/>
          <w:numId w:val="12"/>
        </w:numPr>
        <w:tabs>
          <w:tab w:val="left" w:pos="0"/>
        </w:tabs>
        <w:ind w:left="284" w:hanging="284"/>
        <w:jc w:val="both"/>
        <w:rPr>
          <w:color w:val="000000"/>
        </w:rPr>
      </w:pPr>
      <w:r w:rsidRPr="000E3DD2">
        <w:t>Za nakladanie s komunálnymi odpadmi a s triedenými zložkami, ktoré vznikli na území obce Skároš, s drobnými stavebnými odpadmi a biologicky rozložiteľnými komunálnymi odpadmi, ktoré vznikli na území obce, zodpovedá obec Skároš, ak zákon o odpadoch neustanovuje inak.</w:t>
      </w:r>
    </w:p>
    <w:p w:rsidR="003247B9" w:rsidRPr="000E3DD2" w:rsidRDefault="003247B9">
      <w:pPr>
        <w:autoSpaceDE w:val="0"/>
        <w:ind w:left="284" w:hanging="284"/>
        <w:jc w:val="both"/>
        <w:rPr>
          <w:color w:val="000000"/>
        </w:rPr>
      </w:pPr>
      <w:r w:rsidRPr="000E3DD2">
        <w:rPr>
          <w:color w:val="000000"/>
        </w:rPr>
        <w:t>2) Pôvodca komunálnych odpadov je povinný z komunálnych odpadov prednostne vytriediť jednotlivé druhy odpadov uvedené v tomto nariadení, ostatné odpady odovzdať v rámci zberu zmesových komunálnych odpadov, zberu objemných odpadov, odpadov z obsahom škodlivín</w:t>
      </w:r>
    </w:p>
    <w:p w:rsidR="003247B9" w:rsidRPr="000E3DD2" w:rsidRDefault="003247B9">
      <w:pPr>
        <w:autoSpaceDE w:val="0"/>
        <w:ind w:left="284" w:hanging="284"/>
        <w:jc w:val="both"/>
        <w:rPr>
          <w:color w:val="000000"/>
        </w:rPr>
      </w:pPr>
      <w:r w:rsidRPr="000E3DD2">
        <w:rPr>
          <w:color w:val="000000"/>
        </w:rPr>
        <w:t>3)  Pôvodcovia zmesového komunálneho odpadu sú povinní stať sa účastníkmi obecného systému zberu zmesového komunálneho odpadu.</w:t>
      </w:r>
    </w:p>
    <w:p w:rsidR="003247B9" w:rsidRPr="000E3DD2" w:rsidRDefault="003247B9">
      <w:pPr>
        <w:autoSpaceDE w:val="0"/>
        <w:ind w:left="284" w:hanging="284"/>
        <w:jc w:val="both"/>
        <w:rPr>
          <w:color w:val="000000"/>
        </w:rPr>
      </w:pPr>
      <w:r w:rsidRPr="000E3DD2">
        <w:rPr>
          <w:color w:val="000000"/>
        </w:rPr>
        <w:t xml:space="preserve">4) </w:t>
      </w:r>
      <w:r w:rsidRPr="000E3DD2">
        <w:rPr>
          <w:color w:val="000000"/>
        </w:rPr>
        <w:tab/>
        <w:t>Zberné nádoby zodpovedajúce systému zberu zmesového komunálneho odpadu sú:</w:t>
      </w:r>
    </w:p>
    <w:p w:rsidR="003247B9" w:rsidRPr="000E3DD2" w:rsidRDefault="003247B9">
      <w:pPr>
        <w:autoSpaceDE w:val="0"/>
        <w:ind w:left="567" w:hanging="283"/>
        <w:jc w:val="both"/>
        <w:rPr>
          <w:color w:val="000000"/>
        </w:rPr>
      </w:pPr>
      <w:r w:rsidRPr="000E3DD2">
        <w:rPr>
          <w:color w:val="000000"/>
        </w:rPr>
        <w:t xml:space="preserve">a) 110 l,   - zberné nádoby v rodinných domoch, v „malých“  bytových domoch, v prevádzkach úradov, inštitúcií,  právnických osôb, </w:t>
      </w:r>
    </w:p>
    <w:p w:rsidR="003247B9" w:rsidRPr="000E3DD2" w:rsidRDefault="003247B9">
      <w:pPr>
        <w:autoSpaceDE w:val="0"/>
        <w:ind w:left="567" w:hanging="283"/>
        <w:jc w:val="both"/>
        <w:rPr>
          <w:color w:val="000000"/>
        </w:rPr>
      </w:pPr>
      <w:r w:rsidRPr="000E3DD2">
        <w:rPr>
          <w:color w:val="000000"/>
        </w:rPr>
        <w:t xml:space="preserve">b) </w:t>
      </w:r>
      <w:r w:rsidRPr="000E3DD2">
        <w:rPr>
          <w:color w:val="000000"/>
        </w:rPr>
        <w:tab/>
        <w:t>1100 l - maloobjemové kontajnery v prevádzkach právnických osôb a samostatne zárobkovo činných osôb.</w:t>
      </w:r>
    </w:p>
    <w:p w:rsidR="003247B9" w:rsidRPr="000E3DD2" w:rsidRDefault="003247B9">
      <w:pPr>
        <w:autoSpaceDE w:val="0"/>
        <w:ind w:left="567" w:hanging="283"/>
        <w:jc w:val="both"/>
        <w:rPr>
          <w:color w:val="000000"/>
        </w:rPr>
      </w:pPr>
    </w:p>
    <w:p w:rsidR="003247B9" w:rsidRPr="000E3DD2" w:rsidRDefault="003247B9">
      <w:pPr>
        <w:ind w:left="284" w:hanging="284"/>
        <w:jc w:val="both"/>
      </w:pPr>
      <w:r w:rsidRPr="000E3DD2">
        <w:rPr>
          <w:color w:val="000000"/>
        </w:rPr>
        <w:t>5</w:t>
      </w:r>
      <w:r w:rsidRPr="000E3DD2">
        <w:t xml:space="preserve">) </w:t>
      </w:r>
      <w:r w:rsidRPr="000E3DD2">
        <w:tab/>
        <w:t>Obec Skároš určuje na zber zmesového komunálneho odpadu nasledujúce zberné nádoby</w:t>
      </w:r>
    </w:p>
    <w:p w:rsidR="003247B9" w:rsidRPr="000E3DD2" w:rsidRDefault="003247B9">
      <w:pPr>
        <w:ind w:left="567" w:hanging="283"/>
        <w:jc w:val="both"/>
      </w:pPr>
      <w:r w:rsidRPr="000E3DD2">
        <w:t xml:space="preserve">              1 nádobu v objeme 110litrov pre 1 až 4 osôb v rodinnom dome,</w:t>
      </w:r>
    </w:p>
    <w:p w:rsidR="003247B9" w:rsidRPr="000E3DD2" w:rsidRDefault="003247B9" w:rsidP="002F101B">
      <w:pPr>
        <w:autoSpaceDE w:val="0"/>
        <w:ind w:left="720"/>
        <w:jc w:val="both"/>
      </w:pPr>
      <w:r w:rsidRPr="000E3DD2">
        <w:t xml:space="preserve">      2 nádoby v objeme 110litrov pre 5 až 8 osôb v rodinnom dome,</w:t>
      </w:r>
    </w:p>
    <w:p w:rsidR="003247B9" w:rsidRPr="000E3DD2" w:rsidRDefault="003247B9">
      <w:pPr>
        <w:autoSpaceDE w:val="0"/>
        <w:ind w:left="284" w:hanging="284"/>
        <w:jc w:val="both"/>
      </w:pPr>
      <w:r w:rsidRPr="000E3DD2">
        <w:tab/>
      </w:r>
      <w:r w:rsidRPr="000E3DD2">
        <w:tab/>
        <w:t xml:space="preserve">      3 nádoby v objeme 110litrov pre 9 až 12 osôb v rodinnom dome,</w:t>
      </w:r>
    </w:p>
    <w:p w:rsidR="003247B9" w:rsidRPr="000E3DD2" w:rsidRDefault="003247B9">
      <w:pPr>
        <w:tabs>
          <w:tab w:val="left" w:pos="0"/>
        </w:tabs>
        <w:autoSpaceDE w:val="0"/>
        <w:ind w:left="284" w:hanging="284"/>
        <w:jc w:val="both"/>
      </w:pPr>
      <w:r w:rsidRPr="000E3DD2">
        <w:t xml:space="preserve"> </w:t>
      </w:r>
      <w:r w:rsidRPr="000E3DD2">
        <w:tab/>
      </w:r>
      <w:r w:rsidRPr="000E3DD2">
        <w:tab/>
        <w:t xml:space="preserve">      4 nádoby v objeme 110litrov pre 14 až 16 osôb v rodinnom dome,</w:t>
      </w:r>
    </w:p>
    <w:p w:rsidR="003247B9" w:rsidRPr="000E3DD2" w:rsidRDefault="003247B9">
      <w:pPr>
        <w:tabs>
          <w:tab w:val="left" w:pos="0"/>
        </w:tabs>
        <w:autoSpaceDE w:val="0"/>
        <w:ind w:left="284" w:hanging="284"/>
        <w:jc w:val="both"/>
      </w:pPr>
      <w:r w:rsidRPr="000E3DD2">
        <w:tab/>
      </w:r>
      <w:r w:rsidRPr="000E3DD2">
        <w:tab/>
        <w:t xml:space="preserve">      5 nádoby v objeme 110litrov pre 16 viac  osôb v rodinnom dome</w:t>
      </w:r>
    </w:p>
    <w:p w:rsidR="003247B9" w:rsidRPr="000E3DD2" w:rsidRDefault="003247B9">
      <w:pPr>
        <w:tabs>
          <w:tab w:val="left" w:pos="0"/>
        </w:tabs>
        <w:autoSpaceDE w:val="0"/>
        <w:ind w:left="284" w:hanging="284"/>
        <w:jc w:val="both"/>
      </w:pPr>
    </w:p>
    <w:p w:rsidR="003247B9" w:rsidRPr="000E3DD2" w:rsidRDefault="003247B9">
      <w:pPr>
        <w:pStyle w:val="Zkladntext31"/>
        <w:ind w:left="426" w:hanging="426"/>
        <w:rPr>
          <w:color w:val="000000"/>
        </w:rPr>
      </w:pPr>
      <w:r w:rsidRPr="000E3DD2">
        <w:lastRenderedPageBreak/>
        <w:t xml:space="preserve"> 6)</w:t>
      </w:r>
      <w:r w:rsidRPr="000E3DD2">
        <w:tab/>
        <w:t xml:space="preserve">Držiteľ odpadu v rodinných domoch alebo obdobných (malé bytové domy) a podnikatelia, ktorí majú zbernú nádobu umiestnenú vo dvore/v areáli, ktorý nie je prispôsobený pre vstup zberového vozidla,   sú povinní umiestniť túto nádobu v deň vývozu pred dom alebo pred nehnuteľnosť. </w:t>
      </w:r>
    </w:p>
    <w:p w:rsidR="003247B9" w:rsidRPr="000E3DD2" w:rsidRDefault="003247B9">
      <w:pPr>
        <w:autoSpaceDE w:val="0"/>
        <w:ind w:left="284" w:hanging="284"/>
        <w:jc w:val="both"/>
        <w:rPr>
          <w:lang w:eastAsia="cs-CZ"/>
        </w:rPr>
      </w:pPr>
      <w:r w:rsidRPr="000E3DD2">
        <w:rPr>
          <w:color w:val="000000"/>
        </w:rPr>
        <w:t>7)   Pre zber komunálneho odpadu z cintorína sa určuje jeden veľkoobjemový kontajner .</w:t>
      </w:r>
    </w:p>
    <w:p w:rsidR="003247B9" w:rsidRPr="000E3DD2" w:rsidRDefault="003247B9">
      <w:pPr>
        <w:autoSpaceDE w:val="0"/>
        <w:ind w:left="426" w:hanging="426"/>
        <w:jc w:val="both"/>
      </w:pPr>
      <w:r w:rsidRPr="000E3DD2">
        <w:rPr>
          <w:lang w:eastAsia="cs-CZ"/>
        </w:rPr>
        <w:t xml:space="preserve">8) </w:t>
      </w:r>
      <w:r w:rsidRPr="000E3DD2">
        <w:rPr>
          <w:color w:val="000000"/>
        </w:rPr>
        <w:t xml:space="preserve"> </w:t>
      </w:r>
      <w:r w:rsidRPr="000E3DD2">
        <w:rPr>
          <w:color w:val="000000"/>
        </w:rPr>
        <w:tab/>
        <w:t xml:space="preserve">Zmesový komunálny odpad sa </w:t>
      </w:r>
      <w:r w:rsidRPr="000E3DD2">
        <w:t xml:space="preserve">zneškodňuje spaľovaním (energetickým zhodnotením, zneškodnením) v Spaľovni odpadov  </w:t>
      </w:r>
      <w:proofErr w:type="spellStart"/>
      <w:r w:rsidRPr="000E3DD2">
        <w:t>Kokšov</w:t>
      </w:r>
      <w:proofErr w:type="spellEnd"/>
      <w:r w:rsidRPr="000E3DD2">
        <w:t xml:space="preserve"> – </w:t>
      </w:r>
      <w:proofErr w:type="spellStart"/>
      <w:r w:rsidRPr="000E3DD2">
        <w:t>Bakša</w:t>
      </w:r>
      <w:proofErr w:type="spellEnd"/>
      <w:r w:rsidRPr="000E3DD2">
        <w:t xml:space="preserve"> na základe vydaných právoplatných rozhodnutí na prevádzkovanie.</w:t>
      </w:r>
    </w:p>
    <w:p w:rsidR="003247B9" w:rsidRPr="000E3DD2" w:rsidRDefault="003247B9">
      <w:pPr>
        <w:autoSpaceDE w:val="0"/>
        <w:ind w:left="426" w:hanging="426"/>
        <w:jc w:val="both"/>
      </w:pPr>
      <w:r w:rsidRPr="000E3DD2">
        <w:t xml:space="preserve">9)   Zber a prepravu zmesového komunálneho odpadu zabezpečuje na území obce Skároš výhradná organizácia, s ktorou má obec uzatvorenú zmluvu na zber odpadov. </w:t>
      </w:r>
    </w:p>
    <w:p w:rsidR="003247B9" w:rsidRPr="000E3DD2" w:rsidRDefault="003247B9">
      <w:pPr>
        <w:pStyle w:val="Odsekzoznamu1"/>
        <w:tabs>
          <w:tab w:val="left" w:pos="0"/>
        </w:tabs>
        <w:ind w:left="284"/>
        <w:jc w:val="both"/>
      </w:pPr>
    </w:p>
    <w:p w:rsidR="003247B9" w:rsidRPr="000E3DD2" w:rsidRDefault="003247B9">
      <w:pPr>
        <w:pStyle w:val="Standard"/>
        <w:spacing w:after="0" w:line="240" w:lineRule="auto"/>
        <w:jc w:val="center"/>
        <w:rPr>
          <w:b/>
          <w:bCs/>
          <w:sz w:val="24"/>
          <w:szCs w:val="24"/>
        </w:rPr>
      </w:pPr>
      <w:r w:rsidRPr="000E3DD2">
        <w:rPr>
          <w:rFonts w:ascii="Times New Roman" w:hAnsi="Times New Roman" w:cs="Times New Roman"/>
          <w:b/>
          <w:bCs/>
          <w:sz w:val="24"/>
          <w:szCs w:val="24"/>
        </w:rPr>
        <w:t>§ 13</w:t>
      </w:r>
    </w:p>
    <w:p w:rsidR="003247B9" w:rsidRPr="000E3DD2" w:rsidRDefault="003247B9">
      <w:pPr>
        <w:tabs>
          <w:tab w:val="left" w:pos="0"/>
        </w:tabs>
        <w:jc w:val="center"/>
      </w:pPr>
      <w:r w:rsidRPr="000E3DD2">
        <w:rPr>
          <w:b/>
          <w:bCs/>
        </w:rPr>
        <w:t>Náklady na zbernú nádobu na zmesový komunálny odpad</w:t>
      </w:r>
    </w:p>
    <w:p w:rsidR="003247B9" w:rsidRPr="000E3DD2" w:rsidRDefault="003247B9">
      <w:pPr>
        <w:pStyle w:val="Standard"/>
        <w:spacing w:after="0" w:line="240" w:lineRule="auto"/>
        <w:rPr>
          <w:rFonts w:ascii="Times New Roman" w:hAnsi="Times New Roman" w:cs="Times New Roman"/>
          <w:sz w:val="24"/>
          <w:szCs w:val="24"/>
        </w:rPr>
      </w:pPr>
    </w:p>
    <w:p w:rsidR="003247B9" w:rsidRPr="000E3DD2" w:rsidRDefault="003247B9">
      <w:pPr>
        <w:tabs>
          <w:tab w:val="left" w:pos="426"/>
        </w:tabs>
        <w:ind w:left="425" w:hanging="425"/>
        <w:jc w:val="both"/>
        <w:rPr>
          <w:color w:val="FF0000"/>
        </w:rPr>
      </w:pPr>
    </w:p>
    <w:p w:rsidR="003247B9" w:rsidRPr="000E3DD2" w:rsidRDefault="003247B9">
      <w:pPr>
        <w:tabs>
          <w:tab w:val="left" w:pos="426"/>
        </w:tabs>
        <w:ind w:left="425" w:hanging="425"/>
        <w:jc w:val="both"/>
        <w:rPr>
          <w:color w:val="FF0000"/>
        </w:rPr>
      </w:pPr>
      <w:r w:rsidRPr="000E3DD2">
        <w:t>Náklady na zbernú nádobu na zmesový komunálny odpad znáša pôvodca odpadu.</w:t>
      </w:r>
    </w:p>
    <w:p w:rsidR="003247B9" w:rsidRPr="000E3DD2" w:rsidRDefault="003247B9">
      <w:pPr>
        <w:tabs>
          <w:tab w:val="left" w:pos="426"/>
        </w:tabs>
        <w:ind w:left="425" w:hanging="425"/>
        <w:jc w:val="both"/>
        <w:rPr>
          <w:b/>
          <w:bCs/>
        </w:rPr>
      </w:pPr>
      <w:r w:rsidRPr="000E3DD2">
        <w:rPr>
          <w:color w:val="FF0000"/>
        </w:rPr>
        <w:t xml:space="preserve">        </w:t>
      </w:r>
    </w:p>
    <w:p w:rsidR="003247B9" w:rsidRPr="000E3DD2" w:rsidRDefault="003247B9">
      <w:pPr>
        <w:pStyle w:val="Standard"/>
        <w:spacing w:after="0" w:line="240" w:lineRule="auto"/>
        <w:jc w:val="center"/>
        <w:rPr>
          <w:rFonts w:ascii="Times New Roman" w:hAnsi="Times New Roman" w:cs="Times New Roman"/>
          <w:b/>
          <w:bCs/>
          <w:sz w:val="24"/>
          <w:szCs w:val="24"/>
        </w:rPr>
      </w:pPr>
    </w:p>
    <w:p w:rsidR="003247B9" w:rsidRPr="000E3DD2" w:rsidRDefault="003247B9">
      <w:pPr>
        <w:pStyle w:val="Standard"/>
        <w:spacing w:after="0" w:line="240" w:lineRule="auto"/>
        <w:jc w:val="center"/>
        <w:rPr>
          <w:rFonts w:ascii="Times New Roman" w:hAnsi="Times New Roman" w:cs="Times New Roman"/>
          <w:b/>
          <w:bCs/>
          <w:sz w:val="24"/>
          <w:szCs w:val="24"/>
        </w:rPr>
      </w:pPr>
    </w:p>
    <w:p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14</w:t>
      </w:r>
    </w:p>
    <w:p w:rsidR="003247B9" w:rsidRPr="000E3DD2" w:rsidRDefault="003247B9">
      <w:pPr>
        <w:pStyle w:val="Standard"/>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Zber objemného odpadu</w:t>
      </w:r>
    </w:p>
    <w:p w:rsidR="003247B9" w:rsidRPr="000E3DD2" w:rsidRDefault="003247B9">
      <w:pPr>
        <w:pStyle w:val="Standard"/>
        <w:spacing w:after="0" w:line="240" w:lineRule="auto"/>
        <w:jc w:val="center"/>
        <w:rPr>
          <w:rFonts w:ascii="Times New Roman" w:hAnsi="Times New Roman" w:cs="Times New Roman"/>
          <w:b/>
          <w:bCs/>
          <w:sz w:val="24"/>
          <w:szCs w:val="24"/>
        </w:rPr>
      </w:pPr>
    </w:p>
    <w:p w:rsidR="003247B9" w:rsidRPr="000E3DD2" w:rsidRDefault="003247B9">
      <w:pPr>
        <w:numPr>
          <w:ilvl w:val="0"/>
          <w:numId w:val="31"/>
        </w:numPr>
        <w:spacing w:line="276" w:lineRule="auto"/>
        <w:jc w:val="both"/>
        <w:rPr>
          <w:lang w:eastAsia="sk-SK"/>
        </w:rPr>
      </w:pPr>
      <w:r w:rsidRPr="000E3DD2">
        <w:rPr>
          <w:lang w:eastAsia="sk-SK"/>
        </w:rPr>
        <w:t>Objemné odpady sa v zmysle Katalógu odpadov zaraďujú pod katalógové číslo:</w:t>
      </w:r>
    </w:p>
    <w:p w:rsidR="003247B9" w:rsidRPr="000E3DD2" w:rsidRDefault="003247B9">
      <w:pPr>
        <w:numPr>
          <w:ilvl w:val="0"/>
          <w:numId w:val="21"/>
        </w:numPr>
        <w:spacing w:line="276" w:lineRule="auto"/>
        <w:jc w:val="both"/>
        <w:rPr>
          <w:lang w:eastAsia="sk-SK"/>
        </w:rPr>
      </w:pPr>
      <w:r w:rsidRPr="000E3DD2">
        <w:rPr>
          <w:lang w:eastAsia="sk-SK"/>
        </w:rPr>
        <w:t xml:space="preserve">20 03 07 - </w:t>
      </w:r>
      <w:r w:rsidRPr="000E3DD2">
        <w:t>objemný odpad - O</w:t>
      </w:r>
      <w:r w:rsidRPr="000E3DD2">
        <w:rPr>
          <w:lang w:eastAsia="sk-SK"/>
        </w:rPr>
        <w:t>.</w:t>
      </w:r>
    </w:p>
    <w:p w:rsidR="003247B9" w:rsidRPr="000E3DD2" w:rsidRDefault="003247B9">
      <w:pPr>
        <w:numPr>
          <w:ilvl w:val="0"/>
          <w:numId w:val="31"/>
        </w:numPr>
        <w:spacing w:line="276" w:lineRule="auto"/>
        <w:jc w:val="both"/>
        <w:rPr>
          <w:lang w:eastAsia="sk-SK"/>
        </w:rPr>
      </w:pPr>
      <w:r w:rsidRPr="000E3DD2">
        <w:rPr>
          <w:lang w:eastAsia="sk-SK"/>
        </w:rPr>
        <w:t xml:space="preserve">Objemný odpad je komunálny odpad, ktorý nie je možné pre jeho rozmer a veľkosť uložiť do zberných nádob na zmesový komunálny odpad používaných na území obce (napr. starý nábytok,  sedacia súprava, koberce,...). </w:t>
      </w:r>
    </w:p>
    <w:p w:rsidR="003247B9" w:rsidRPr="000E3DD2" w:rsidRDefault="003247B9">
      <w:pPr>
        <w:numPr>
          <w:ilvl w:val="0"/>
          <w:numId w:val="31"/>
        </w:numPr>
        <w:spacing w:line="276" w:lineRule="auto"/>
        <w:jc w:val="both"/>
        <w:rPr>
          <w:lang w:eastAsia="sk-SK"/>
        </w:rPr>
      </w:pPr>
      <w:r w:rsidRPr="000E3DD2">
        <w:rPr>
          <w:lang w:eastAsia="sk-SK"/>
        </w:rPr>
        <w:t>Zhromažďovanie a preprava objemného odpadu sa uskutočňuje najmenej dvakrát ročne. Pre tento účel obec zabezpečí umiestnenie veľkoobjemových kontajnerov na miestach a v intervaloch vývozu určených obcou.</w:t>
      </w:r>
    </w:p>
    <w:p w:rsidR="003247B9" w:rsidRPr="000E3DD2" w:rsidRDefault="003247B9">
      <w:pPr>
        <w:numPr>
          <w:ilvl w:val="0"/>
          <w:numId w:val="31"/>
        </w:numPr>
        <w:spacing w:line="276" w:lineRule="auto"/>
        <w:jc w:val="both"/>
      </w:pPr>
      <w:r w:rsidRPr="000E3DD2">
        <w:rPr>
          <w:lang w:eastAsia="sk-SK"/>
        </w:rPr>
        <w:t xml:space="preserve">Obec zabezpečí informovanosť občanov v dostatočnom časovom predstihu o zbere objemného odpadu osobitným oznamom, pričom využije obvyklé spôsoby oznamovania. </w:t>
      </w:r>
    </w:p>
    <w:p w:rsidR="003247B9" w:rsidRPr="000E3DD2" w:rsidRDefault="003247B9">
      <w:pPr>
        <w:pStyle w:val="Standard"/>
        <w:spacing w:after="0" w:line="240" w:lineRule="auto"/>
        <w:ind w:left="426" w:hanging="426"/>
        <w:jc w:val="both"/>
        <w:rPr>
          <w:rFonts w:ascii="Times New Roman" w:hAnsi="Times New Roman" w:cs="Times New Roman"/>
          <w:b/>
          <w:bCs/>
          <w:sz w:val="24"/>
          <w:szCs w:val="24"/>
        </w:rPr>
      </w:pPr>
      <w:r w:rsidRPr="000E3DD2">
        <w:rPr>
          <w:rFonts w:ascii="Times New Roman" w:hAnsi="Times New Roman" w:cs="Times New Roman"/>
          <w:sz w:val="24"/>
          <w:szCs w:val="24"/>
        </w:rPr>
        <w:t>5.   Počas celého roka je objemný odpad od fyzických osôb možné ukladať do veľkoobjemových kontajneroch, ktoré sú umiestnené na dočasnom zbernom mieste – v oplotenom priestranstve vedľa budovy ČOV.</w:t>
      </w:r>
    </w:p>
    <w:p w:rsidR="003247B9" w:rsidRPr="000E3DD2" w:rsidRDefault="003247B9">
      <w:pPr>
        <w:pStyle w:val="Standard"/>
        <w:spacing w:after="0" w:line="240" w:lineRule="auto"/>
        <w:jc w:val="center"/>
        <w:rPr>
          <w:rFonts w:ascii="Times New Roman" w:hAnsi="Times New Roman" w:cs="Times New Roman"/>
          <w:b/>
          <w:bCs/>
          <w:sz w:val="24"/>
          <w:szCs w:val="24"/>
        </w:rPr>
      </w:pPr>
    </w:p>
    <w:p w:rsidR="003247B9" w:rsidRPr="000E3DD2" w:rsidRDefault="003247B9">
      <w:pPr>
        <w:pStyle w:val="Standard"/>
        <w:spacing w:after="0" w:line="240" w:lineRule="auto"/>
        <w:jc w:val="center"/>
        <w:rPr>
          <w:rFonts w:ascii="Times New Roman" w:hAnsi="Times New Roman" w:cs="Times New Roman"/>
          <w:sz w:val="24"/>
          <w:szCs w:val="24"/>
        </w:rPr>
      </w:pPr>
    </w:p>
    <w:p w:rsidR="003247B9" w:rsidRPr="000E3DD2" w:rsidRDefault="003247B9">
      <w:pPr>
        <w:pStyle w:val="Standard"/>
        <w:tabs>
          <w:tab w:val="left" w:pos="426"/>
        </w:tabs>
        <w:spacing w:after="0" w:line="240" w:lineRule="auto"/>
        <w:jc w:val="center"/>
        <w:rPr>
          <w:rFonts w:ascii="Times New Roman" w:hAnsi="Times New Roman" w:cs="Times New Roman"/>
          <w:b/>
          <w:bCs/>
          <w:sz w:val="24"/>
          <w:szCs w:val="24"/>
        </w:rPr>
      </w:pPr>
      <w:r w:rsidRPr="000E3DD2">
        <w:rPr>
          <w:rFonts w:ascii="Times New Roman" w:hAnsi="Times New Roman" w:cs="Times New Roman"/>
          <w:b/>
          <w:bCs/>
          <w:sz w:val="24"/>
          <w:szCs w:val="24"/>
        </w:rPr>
        <w:t>§ 15</w:t>
      </w:r>
    </w:p>
    <w:p w:rsidR="003247B9" w:rsidRPr="000E3DD2" w:rsidRDefault="003247B9">
      <w:pPr>
        <w:pStyle w:val="Standard"/>
        <w:tabs>
          <w:tab w:val="left" w:pos="426"/>
        </w:tabs>
        <w:spacing w:after="0" w:line="240" w:lineRule="auto"/>
        <w:jc w:val="center"/>
        <w:rPr>
          <w:rFonts w:ascii="Times New Roman" w:hAnsi="Times New Roman" w:cs="Times New Roman"/>
          <w:sz w:val="24"/>
          <w:szCs w:val="24"/>
        </w:rPr>
      </w:pPr>
      <w:r w:rsidRPr="000E3DD2">
        <w:rPr>
          <w:rFonts w:ascii="Times New Roman" w:hAnsi="Times New Roman" w:cs="Times New Roman"/>
          <w:b/>
          <w:bCs/>
          <w:sz w:val="24"/>
          <w:szCs w:val="24"/>
        </w:rPr>
        <w:t xml:space="preserve">Zber odpadu s obsahom škodlivín </w:t>
      </w:r>
    </w:p>
    <w:p w:rsidR="003247B9" w:rsidRPr="000E3DD2" w:rsidRDefault="003247B9">
      <w:pPr>
        <w:pStyle w:val="Standard"/>
        <w:tabs>
          <w:tab w:val="left" w:pos="426"/>
        </w:tabs>
        <w:spacing w:after="0" w:line="240" w:lineRule="auto"/>
        <w:jc w:val="center"/>
        <w:rPr>
          <w:rFonts w:ascii="Times New Roman" w:hAnsi="Times New Roman" w:cs="Times New Roman"/>
          <w:sz w:val="24"/>
          <w:szCs w:val="24"/>
        </w:rPr>
      </w:pPr>
    </w:p>
    <w:p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rsidR="003247B9" w:rsidRPr="000E3DD2" w:rsidRDefault="003247B9">
      <w:pPr>
        <w:numPr>
          <w:ilvl w:val="0"/>
          <w:numId w:val="28"/>
        </w:numPr>
        <w:spacing w:line="276" w:lineRule="auto"/>
        <w:jc w:val="both"/>
        <w:rPr>
          <w:lang w:eastAsia="sk-SK"/>
        </w:rPr>
      </w:pPr>
      <w:r w:rsidRPr="000E3DD2">
        <w:rPr>
          <w:lang w:eastAsia="sk-SK"/>
        </w:rPr>
        <w:t xml:space="preserve">Medzi odpady z domácností s obsahom škodlivých látok patria najmä:  odpadové motorové a mazacie oleje, chemikálie, rozpúšťadlá, staré farby, lepidlá, laky, kyseliny, zásady, fotochemické látky, pesticídy a chemické prípravky na ošetrovanie rastlín a drevín, umelé </w:t>
      </w:r>
      <w:r w:rsidRPr="000E3DD2">
        <w:rPr>
          <w:lang w:eastAsia="sk-SK"/>
        </w:rPr>
        <w:lastRenderedPageBreak/>
        <w:t>hnojivá, handry a rukavice znečistené olejom, farbami, obaly znečistené nebezpečnými látkami.</w:t>
      </w:r>
    </w:p>
    <w:p w:rsidR="003247B9" w:rsidRPr="000E3DD2" w:rsidRDefault="003247B9">
      <w:pPr>
        <w:numPr>
          <w:ilvl w:val="0"/>
          <w:numId w:val="28"/>
        </w:numPr>
        <w:spacing w:line="276" w:lineRule="auto"/>
        <w:jc w:val="both"/>
        <w:rPr>
          <w:lang w:eastAsia="sk-SK"/>
        </w:rPr>
      </w:pPr>
      <w:r w:rsidRPr="000E3DD2">
        <w:rPr>
          <w:lang w:eastAsia="sk-SK"/>
        </w:rPr>
        <w:t xml:space="preserve">Zhromažďovanie a preprava odpadov s obsahom škodlivín sa uskutočňuje najmenej dvakrát ročne. Pre tento účel obec zabezpečí u zmluvného partnera umiestnenie veľkoobjemového kontajnera na mieste určenom obcou. </w:t>
      </w:r>
    </w:p>
    <w:p w:rsidR="003247B9" w:rsidRPr="000E3DD2" w:rsidRDefault="003247B9">
      <w:pPr>
        <w:numPr>
          <w:ilvl w:val="0"/>
          <w:numId w:val="28"/>
        </w:numPr>
        <w:spacing w:line="276" w:lineRule="auto"/>
        <w:jc w:val="both"/>
        <w:rPr>
          <w:lang w:eastAsia="sk-SK"/>
        </w:rPr>
      </w:pPr>
      <w:r w:rsidRPr="000E3DD2">
        <w:rPr>
          <w:lang w:eastAsia="sk-SK"/>
        </w:rPr>
        <w:t xml:space="preserve">Obec zabezpečí informovanosť občanov v dostatočnom časovom predstihu o zbere odpadu s obsahom škodlivín osobitným oznamom, pričom využije obvyklé spôsoby oznamovania. </w:t>
      </w:r>
    </w:p>
    <w:p w:rsidR="003247B9" w:rsidRPr="000E3DD2" w:rsidRDefault="003247B9">
      <w:pPr>
        <w:numPr>
          <w:ilvl w:val="0"/>
          <w:numId w:val="28"/>
        </w:numPr>
        <w:spacing w:line="276" w:lineRule="auto"/>
        <w:jc w:val="both"/>
        <w:rPr>
          <w:lang w:eastAsia="sk-SK"/>
        </w:rPr>
      </w:pPr>
      <w:r w:rsidRPr="000E3DD2">
        <w:rPr>
          <w:lang w:eastAsia="sk-SK"/>
        </w:rPr>
        <w:t>Vytriedené odpady s obsahom škodlivín je zakázané:</w:t>
      </w:r>
    </w:p>
    <w:p w:rsidR="003247B9" w:rsidRPr="000E3DD2" w:rsidRDefault="003247B9">
      <w:pPr>
        <w:ind w:left="360"/>
        <w:jc w:val="both"/>
        <w:rPr>
          <w:lang w:eastAsia="sk-SK"/>
        </w:rPr>
      </w:pPr>
      <w:r w:rsidRPr="000E3DD2">
        <w:rPr>
          <w:lang w:eastAsia="sk-SK"/>
        </w:rPr>
        <w:t>a) ukladať do zberných nádob určených na zmesový komunálny odpad z domácností,</w:t>
      </w:r>
    </w:p>
    <w:p w:rsidR="003247B9" w:rsidRPr="000E3DD2" w:rsidRDefault="003247B9">
      <w:pPr>
        <w:ind w:left="360"/>
        <w:jc w:val="both"/>
        <w:rPr>
          <w:shd w:val="clear" w:color="auto" w:fill="00FF00"/>
        </w:rPr>
      </w:pPr>
      <w:r w:rsidRPr="000E3DD2">
        <w:rPr>
          <w:lang w:eastAsia="sk-SK"/>
        </w:rPr>
        <w:t>b) odovzdať iným subjektom ako ustanovuje toto nariadenie</w:t>
      </w:r>
    </w:p>
    <w:p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rsidR="003247B9" w:rsidRPr="000E3DD2" w:rsidRDefault="003247B9">
      <w:pPr>
        <w:pStyle w:val="Standard"/>
        <w:tabs>
          <w:tab w:val="left" w:pos="426"/>
        </w:tabs>
        <w:spacing w:after="0" w:line="240" w:lineRule="auto"/>
        <w:jc w:val="both"/>
        <w:rPr>
          <w:rFonts w:ascii="Times New Roman" w:hAnsi="Times New Roman" w:cs="Times New Roman"/>
          <w:sz w:val="24"/>
          <w:szCs w:val="24"/>
          <w:shd w:val="clear" w:color="auto" w:fill="00FF00"/>
        </w:rPr>
      </w:pPr>
    </w:p>
    <w:p w:rsidR="003247B9" w:rsidRPr="000E3DD2" w:rsidRDefault="003247B9">
      <w:pPr>
        <w:autoSpaceDE w:val="0"/>
        <w:ind w:left="284" w:hanging="284"/>
        <w:jc w:val="center"/>
        <w:rPr>
          <w:b/>
          <w:bCs/>
          <w:color w:val="000000"/>
        </w:rPr>
      </w:pPr>
      <w:r w:rsidRPr="000E3DD2">
        <w:rPr>
          <w:b/>
          <w:bCs/>
          <w:color w:val="000000"/>
        </w:rPr>
        <w:t>§ 16</w:t>
      </w:r>
    </w:p>
    <w:p w:rsidR="003247B9" w:rsidRPr="000E3DD2" w:rsidRDefault="003247B9">
      <w:pPr>
        <w:autoSpaceDE w:val="0"/>
        <w:jc w:val="center"/>
        <w:rPr>
          <w:color w:val="000000"/>
        </w:rPr>
      </w:pPr>
      <w:r w:rsidRPr="000E3DD2">
        <w:rPr>
          <w:b/>
          <w:bCs/>
          <w:color w:val="000000"/>
        </w:rPr>
        <w:t>Podrobnosti o spôsobe nakladania s drobnými stavebnými odpadmi</w:t>
      </w:r>
    </w:p>
    <w:p w:rsidR="003247B9" w:rsidRPr="000E3DD2" w:rsidRDefault="003247B9">
      <w:pPr>
        <w:autoSpaceDE w:val="0"/>
        <w:ind w:left="284" w:hanging="284"/>
        <w:jc w:val="both"/>
        <w:rPr>
          <w:color w:val="000000"/>
        </w:rPr>
      </w:pPr>
    </w:p>
    <w:p w:rsidR="003247B9" w:rsidRPr="000E3DD2" w:rsidRDefault="003247B9">
      <w:pPr>
        <w:numPr>
          <w:ilvl w:val="0"/>
          <w:numId w:val="7"/>
        </w:numPr>
        <w:spacing w:line="276" w:lineRule="auto"/>
        <w:jc w:val="both"/>
      </w:pPr>
      <w:r w:rsidRPr="000E3DD2">
        <w:t>Drobné stavebné odpady sa v zmysle Katalógu odpadov zaraďujú pod katalógové číslo:</w:t>
      </w:r>
    </w:p>
    <w:p w:rsidR="003247B9" w:rsidRPr="000E3DD2" w:rsidRDefault="003247B9">
      <w:pPr>
        <w:numPr>
          <w:ilvl w:val="0"/>
          <w:numId w:val="15"/>
        </w:numPr>
        <w:spacing w:line="276" w:lineRule="auto"/>
        <w:jc w:val="both"/>
      </w:pPr>
      <w:r w:rsidRPr="000E3DD2">
        <w:t>20 03 08 - drobný stavebný odpad - O.</w:t>
      </w:r>
    </w:p>
    <w:p w:rsidR="003247B9" w:rsidRPr="000E3DD2" w:rsidRDefault="003247B9">
      <w:pPr>
        <w:numPr>
          <w:ilvl w:val="0"/>
          <w:numId w:val="7"/>
        </w:numPr>
        <w:spacing w:line="276" w:lineRule="auto"/>
        <w:jc w:val="both"/>
      </w:pPr>
      <w:r w:rsidRPr="000E3DD2">
        <w:t xml:space="preserve">K drobnému stavebnému odpadu, ktorý vyprodukujú občania z bežných udržiavacích prác patria: zmesi betónu, tehál, obkladačiek, dlaždíc, keramiky a pod. </w:t>
      </w:r>
    </w:p>
    <w:p w:rsidR="003247B9" w:rsidRPr="000E3DD2" w:rsidRDefault="003247B9">
      <w:pPr>
        <w:numPr>
          <w:ilvl w:val="0"/>
          <w:numId w:val="7"/>
        </w:numPr>
        <w:spacing w:line="276" w:lineRule="auto"/>
        <w:jc w:val="both"/>
      </w:pPr>
      <w:r w:rsidRPr="000E3DD2">
        <w:t xml:space="preserve">Na území obce sa zavádza </w:t>
      </w:r>
      <w:r w:rsidRPr="000E3DD2">
        <w:rPr>
          <w:b/>
          <w:bCs/>
        </w:rPr>
        <w:t xml:space="preserve">množstvový zber </w:t>
      </w:r>
      <w:r w:rsidRPr="000E3DD2">
        <w:t>drobných stavebných odpadov. Výšku poplatku za množstvový zber drobných stavebných odpadov určila obec vo všeobecne záväznom nariadení o  poplatku.</w:t>
      </w:r>
    </w:p>
    <w:p w:rsidR="003247B9" w:rsidRPr="000E3DD2" w:rsidRDefault="003247B9">
      <w:pPr>
        <w:numPr>
          <w:ilvl w:val="0"/>
          <w:numId w:val="7"/>
        </w:numPr>
        <w:spacing w:line="276" w:lineRule="auto"/>
        <w:jc w:val="both"/>
        <w:rPr>
          <w:shd w:val="clear" w:color="auto" w:fill="FFFF00"/>
        </w:rPr>
      </w:pPr>
      <w:r w:rsidRPr="000E3DD2">
        <w:t xml:space="preserve">Občania môžu drobný stavebný odpad odovzdať na  dočasnom zbernom mieste do pristaveného veľkoobjemového kontajnera v stredu v čase od 14.00 hod. do 18.00 hod a v sobotu v čase od 09.00 hod. do 17.00 hod. </w:t>
      </w:r>
    </w:p>
    <w:p w:rsidR="003247B9" w:rsidRPr="000E3DD2" w:rsidRDefault="003247B9">
      <w:pPr>
        <w:spacing w:line="276" w:lineRule="auto"/>
        <w:ind w:left="330"/>
        <w:jc w:val="both"/>
        <w:rPr>
          <w:shd w:val="clear" w:color="auto" w:fill="FFFF00"/>
        </w:rPr>
      </w:pPr>
    </w:p>
    <w:p w:rsidR="003247B9" w:rsidRPr="000E3DD2" w:rsidRDefault="003247B9">
      <w:pPr>
        <w:numPr>
          <w:ilvl w:val="0"/>
          <w:numId w:val="7"/>
        </w:numPr>
        <w:spacing w:line="276" w:lineRule="auto"/>
        <w:jc w:val="both"/>
      </w:pPr>
      <w:r w:rsidRPr="000E3DD2">
        <w:t>Dočasné zberné miesto na drobný stavebný odpad sa nachádza v oplotenom priestore vedľa budovy ČOV.</w:t>
      </w:r>
    </w:p>
    <w:p w:rsidR="003247B9" w:rsidRPr="000E3DD2" w:rsidRDefault="003247B9">
      <w:pPr>
        <w:numPr>
          <w:ilvl w:val="0"/>
          <w:numId w:val="7"/>
        </w:numPr>
        <w:spacing w:line="276" w:lineRule="auto"/>
        <w:jc w:val="both"/>
      </w:pPr>
      <w:r w:rsidRPr="000E3DD2">
        <w:t>Zakazuje sa ukladať drobný stavebný odpad do nádob  určených na zmesový komunálny odpad alebo do priestoru vyhradeného miesta pre určené nádoby a vrecia.</w:t>
      </w:r>
    </w:p>
    <w:p w:rsidR="003247B9" w:rsidRPr="000E3DD2" w:rsidRDefault="003247B9">
      <w:pPr>
        <w:spacing w:line="276" w:lineRule="auto"/>
        <w:ind w:left="720" w:hanging="390"/>
        <w:jc w:val="both"/>
        <w:rPr>
          <w:color w:val="000000"/>
        </w:rPr>
      </w:pPr>
      <w:r w:rsidRPr="000E3DD2">
        <w:t>7. Pracovník obce Skároš fyzickej osobe, ktorá odovzdá drobný stavebný odpad do pristaveného veľkoobjemového kontajnera na dočasnom zbernom mieste vydá potvrdenie o objeme a váhe drobného stavebného odpadu. Váhu určí podľa prepočítavacej tabuľky, ktorá tvorí prílohu č. 1 tohto nariadenia. Fyzická osoba predloží potvrdenie o objeme a váhe na Obecnom úrade Skároš najneskôr do 7 pracovných dní. Pracovník Obecného úradu Skároš vyčísli výšku  poplatku za drobný stavebný odpad, ktorý fyzická osoby uhradí  do pokladne obce Skároš alebo prevodom na účet č. SK6402000000000003825542, KS 0558, variabilný symbol 200308.</w:t>
      </w:r>
    </w:p>
    <w:p w:rsidR="003247B9" w:rsidRPr="000E3DD2" w:rsidRDefault="003247B9">
      <w:pPr>
        <w:autoSpaceDE w:val="0"/>
        <w:ind w:left="284" w:hanging="284"/>
        <w:jc w:val="both"/>
        <w:rPr>
          <w:color w:val="000000"/>
        </w:rPr>
      </w:pPr>
    </w:p>
    <w:p w:rsidR="003247B9" w:rsidRPr="000E3DD2" w:rsidRDefault="003247B9">
      <w:pPr>
        <w:autoSpaceDE w:val="0"/>
        <w:ind w:left="284" w:hanging="284"/>
        <w:jc w:val="both"/>
        <w:rPr>
          <w:color w:val="000000"/>
        </w:rPr>
      </w:pPr>
    </w:p>
    <w:p w:rsidR="003247B9" w:rsidRPr="000E3DD2" w:rsidRDefault="003247B9">
      <w:pPr>
        <w:autoSpaceDE w:val="0"/>
        <w:ind w:left="284" w:hanging="284"/>
        <w:jc w:val="both"/>
        <w:rPr>
          <w:color w:val="000000"/>
        </w:rPr>
      </w:pPr>
    </w:p>
    <w:p w:rsidR="003247B9" w:rsidRPr="000E3DD2" w:rsidRDefault="003247B9">
      <w:pPr>
        <w:autoSpaceDE w:val="0"/>
        <w:ind w:left="284" w:hanging="284"/>
        <w:jc w:val="both"/>
        <w:rPr>
          <w:color w:val="000000"/>
        </w:rPr>
      </w:pPr>
    </w:p>
    <w:p w:rsidR="003247B9" w:rsidRPr="000E3DD2" w:rsidRDefault="003247B9">
      <w:pPr>
        <w:autoSpaceDE w:val="0"/>
        <w:ind w:left="284" w:hanging="284"/>
        <w:jc w:val="both"/>
        <w:rPr>
          <w:color w:val="000000"/>
        </w:rPr>
      </w:pPr>
    </w:p>
    <w:p w:rsidR="003247B9" w:rsidRPr="000E3DD2" w:rsidRDefault="003247B9">
      <w:pPr>
        <w:autoSpaceDE w:val="0"/>
        <w:jc w:val="center"/>
        <w:rPr>
          <w:b/>
          <w:bCs/>
          <w:color w:val="000000"/>
        </w:rPr>
      </w:pPr>
      <w:r w:rsidRPr="000E3DD2">
        <w:rPr>
          <w:b/>
          <w:bCs/>
          <w:color w:val="000000"/>
        </w:rPr>
        <w:t>IV. Časť</w:t>
      </w:r>
    </w:p>
    <w:p w:rsidR="003247B9" w:rsidRPr="000E3DD2" w:rsidRDefault="003247B9">
      <w:pPr>
        <w:autoSpaceDE w:val="0"/>
        <w:jc w:val="center"/>
        <w:rPr>
          <w:color w:val="000000"/>
        </w:rPr>
      </w:pPr>
      <w:r w:rsidRPr="000E3DD2">
        <w:rPr>
          <w:b/>
          <w:bCs/>
          <w:color w:val="000000"/>
        </w:rPr>
        <w:t>TRIEDENÝ ZBER ZLOŽIEK KOMUNÁLNEHO ODPADU</w:t>
      </w:r>
    </w:p>
    <w:p w:rsidR="003247B9" w:rsidRPr="000E3DD2" w:rsidRDefault="003247B9">
      <w:pPr>
        <w:autoSpaceDE w:val="0"/>
        <w:jc w:val="center"/>
        <w:rPr>
          <w:color w:val="000000"/>
        </w:rPr>
      </w:pPr>
    </w:p>
    <w:p w:rsidR="003247B9" w:rsidRPr="000E3DD2" w:rsidRDefault="003247B9">
      <w:pPr>
        <w:autoSpaceDE w:val="0"/>
        <w:jc w:val="center"/>
        <w:rPr>
          <w:b/>
          <w:bCs/>
          <w:lang w:eastAsia="sk-SK"/>
        </w:rPr>
      </w:pPr>
      <w:r w:rsidRPr="000E3DD2">
        <w:rPr>
          <w:b/>
          <w:bCs/>
          <w:color w:val="000000"/>
        </w:rPr>
        <w:t>§ 17</w:t>
      </w:r>
    </w:p>
    <w:p w:rsidR="003247B9" w:rsidRPr="000E3DD2" w:rsidRDefault="003247B9">
      <w:pPr>
        <w:autoSpaceDE w:val="0"/>
        <w:jc w:val="center"/>
        <w:rPr>
          <w:b/>
          <w:bCs/>
          <w:lang w:eastAsia="sk-SK"/>
        </w:rPr>
      </w:pPr>
      <w:r w:rsidRPr="000E3DD2">
        <w:rPr>
          <w:b/>
          <w:bCs/>
          <w:lang w:eastAsia="sk-SK"/>
        </w:rPr>
        <w:t xml:space="preserve">Nakladanie s odpadmi z obalov a z neobalových výrobkov </w:t>
      </w:r>
    </w:p>
    <w:p w:rsidR="003247B9" w:rsidRPr="000E3DD2" w:rsidRDefault="003247B9">
      <w:pPr>
        <w:autoSpaceDE w:val="0"/>
        <w:jc w:val="center"/>
        <w:rPr>
          <w:b/>
          <w:bCs/>
          <w:lang w:eastAsia="sk-SK"/>
        </w:rPr>
      </w:pPr>
      <w:r w:rsidRPr="000E3DD2">
        <w:rPr>
          <w:b/>
          <w:bCs/>
          <w:lang w:eastAsia="sk-SK"/>
        </w:rPr>
        <w:t>(papier, plasty, sklo a kovy)</w:t>
      </w:r>
    </w:p>
    <w:p w:rsidR="003247B9" w:rsidRPr="000E3DD2" w:rsidRDefault="003247B9">
      <w:pPr>
        <w:autoSpaceDE w:val="0"/>
        <w:jc w:val="center"/>
        <w:rPr>
          <w:b/>
          <w:bCs/>
          <w:lang w:eastAsia="sk-SK"/>
        </w:rPr>
      </w:pPr>
    </w:p>
    <w:p w:rsidR="003247B9" w:rsidRPr="000E3DD2" w:rsidRDefault="003247B9">
      <w:pPr>
        <w:autoSpaceDE w:val="0"/>
        <w:jc w:val="center"/>
        <w:rPr>
          <w:b/>
          <w:bCs/>
          <w:lang w:eastAsia="sk-SK"/>
        </w:rPr>
      </w:pPr>
    </w:p>
    <w:p w:rsidR="003247B9" w:rsidRPr="000E3DD2" w:rsidRDefault="003247B9">
      <w:pPr>
        <w:numPr>
          <w:ilvl w:val="0"/>
          <w:numId w:val="18"/>
        </w:numPr>
        <w:autoSpaceDE w:val="0"/>
        <w:jc w:val="both"/>
        <w:rPr>
          <w:color w:val="000000"/>
          <w:lang w:eastAsia="sk-SK"/>
        </w:rPr>
      </w:pPr>
      <w:r w:rsidRPr="000E3DD2">
        <w:rPr>
          <w:color w:val="000000"/>
          <w:lang w:eastAsia="sk-SK"/>
        </w:rPr>
        <w:t>Náklady na triedený zber odpadov z obalov a z neobalových výrobkov znáša do 30.júna 2016 obec.</w:t>
      </w:r>
    </w:p>
    <w:p w:rsidR="003247B9" w:rsidRPr="000E3DD2" w:rsidRDefault="003247B9">
      <w:pPr>
        <w:numPr>
          <w:ilvl w:val="0"/>
          <w:numId w:val="18"/>
        </w:numPr>
        <w:autoSpaceDE w:val="0"/>
        <w:jc w:val="both"/>
        <w:rPr>
          <w:color w:val="000000"/>
          <w:lang w:eastAsia="sk-SK"/>
        </w:rPr>
      </w:pPr>
      <w:r w:rsidRPr="000E3DD2">
        <w:rPr>
          <w:color w:val="000000"/>
          <w:lang w:eastAsia="sk-SK"/>
        </w:rPr>
        <w:t>Náklady na triedený zber odpadov z obalov a z neobalových výrobkov znáša od 1. júla 2016 organizácia zodpovednosti výrobcov, s ktorou má obec uzatvorenú zmluvu.</w:t>
      </w:r>
    </w:p>
    <w:p w:rsidR="003247B9" w:rsidRPr="000E3DD2" w:rsidRDefault="003247B9">
      <w:pPr>
        <w:numPr>
          <w:ilvl w:val="0"/>
          <w:numId w:val="18"/>
        </w:numPr>
        <w:autoSpaceDE w:val="0"/>
        <w:jc w:val="both"/>
        <w:rPr>
          <w:color w:val="000000"/>
          <w:lang w:eastAsia="sk-SK"/>
        </w:rPr>
      </w:pPr>
      <w:r w:rsidRPr="000E3DD2">
        <w:rPr>
          <w:color w:val="000000"/>
          <w:lang w:eastAsia="sk-SK"/>
        </w:rPr>
        <w:t>Organizácia zodpovednosti výrobcov znáša všetky náklady na zber, prepravu a triedenie odpadu z vyhradených výrobkov, vrátane zberných nádob.</w:t>
      </w:r>
    </w:p>
    <w:p w:rsidR="003247B9" w:rsidRPr="000E3DD2" w:rsidRDefault="003247B9">
      <w:pPr>
        <w:numPr>
          <w:ilvl w:val="0"/>
          <w:numId w:val="18"/>
        </w:numPr>
        <w:autoSpaceDE w:val="0"/>
        <w:jc w:val="both"/>
      </w:pPr>
      <w:r w:rsidRPr="000E3DD2">
        <w:rPr>
          <w:color w:val="000000"/>
          <w:lang w:eastAsia="sk-SK"/>
        </w:rPr>
        <w:t>Organizácia zodpovednosti výrobcov nemusí uhradiť náklady na triedený zber, ak sa v ňom nachádza viac ako 50 % odpadov iných ako je odpad, na ktorý boli určené príslušné nádoby.</w:t>
      </w:r>
    </w:p>
    <w:p w:rsidR="003247B9" w:rsidRPr="000E3DD2" w:rsidRDefault="003247B9">
      <w:pPr>
        <w:autoSpaceDE w:val="0"/>
        <w:jc w:val="both"/>
      </w:pPr>
    </w:p>
    <w:p w:rsidR="003247B9" w:rsidRPr="000E3DD2" w:rsidRDefault="003247B9">
      <w:pPr>
        <w:autoSpaceDE w:val="0"/>
        <w:jc w:val="both"/>
      </w:pPr>
    </w:p>
    <w:p w:rsidR="003247B9" w:rsidRPr="000E3DD2" w:rsidRDefault="003247B9">
      <w:pPr>
        <w:autoSpaceDE w:val="0"/>
        <w:jc w:val="both"/>
      </w:pPr>
    </w:p>
    <w:p w:rsidR="003247B9" w:rsidRPr="000E3DD2" w:rsidRDefault="003247B9">
      <w:pPr>
        <w:numPr>
          <w:ilvl w:val="0"/>
          <w:numId w:val="18"/>
        </w:numPr>
        <w:autoSpaceDE w:val="0"/>
        <w:jc w:val="both"/>
        <w:rPr>
          <w:b/>
          <w:bCs/>
        </w:rPr>
      </w:pPr>
      <w:r w:rsidRPr="000E3DD2">
        <w:rPr>
          <w:color w:val="000000"/>
          <w:lang w:eastAsia="sk-SK"/>
        </w:rPr>
        <w:t>Triedený zber odpadov:</w:t>
      </w:r>
    </w:p>
    <w:p w:rsidR="003247B9" w:rsidRPr="000E3DD2" w:rsidRDefault="003247B9">
      <w:pPr>
        <w:numPr>
          <w:ilvl w:val="0"/>
          <w:numId w:val="38"/>
        </w:numPr>
        <w:autoSpaceDE w:val="0"/>
        <w:jc w:val="both"/>
      </w:pPr>
      <w:r w:rsidRPr="000E3DD2">
        <w:rPr>
          <w:b/>
          <w:bCs/>
        </w:rPr>
        <w:t>z papierových obalov a neobalových výrobkov</w:t>
      </w:r>
      <w:r w:rsidRPr="000E3DD2">
        <w:t xml:space="preserve">, ktoré sa zaraďujú v zmysle Katalógu odpadov pod katalógové číslo odpadu 20 01 </w:t>
      </w:r>
      <w:proofErr w:type="spellStart"/>
      <w:r w:rsidRPr="000E3DD2">
        <w:t>01</w:t>
      </w:r>
      <w:proofErr w:type="spellEnd"/>
      <w:r w:rsidRPr="000E3DD2">
        <w:t xml:space="preserve"> - papier a lepenka - O, sa uskutočňuje nasledovným spôsobom:</w:t>
      </w:r>
    </w:p>
    <w:p w:rsidR="003247B9" w:rsidRPr="000E3DD2" w:rsidRDefault="003247B9">
      <w:pPr>
        <w:ind w:left="2880" w:hanging="2171"/>
        <w:jc w:val="both"/>
      </w:pPr>
      <w:r w:rsidRPr="000E3DD2">
        <w:t>1 ) Triedený zber papiera sa vykonáva prostredníctvom farebne rozlíšených zberných vriec  .</w:t>
      </w:r>
    </w:p>
    <w:p w:rsidR="003247B9" w:rsidRPr="000E3DD2" w:rsidRDefault="003247B9">
      <w:pPr>
        <w:ind w:left="2880" w:hanging="2171"/>
        <w:jc w:val="both"/>
      </w:pPr>
      <w:r w:rsidRPr="000E3DD2">
        <w:t xml:space="preserve">2)   Obec určuje na triedený zber papiera </w:t>
      </w:r>
      <w:r w:rsidRPr="000E3DD2">
        <w:rPr>
          <w:b/>
          <w:bCs/>
        </w:rPr>
        <w:t>modré   vrecia</w:t>
      </w:r>
      <w:r w:rsidRPr="000E3DD2">
        <w:t>:</w:t>
      </w:r>
    </w:p>
    <w:p w:rsidR="003247B9" w:rsidRPr="000E3DD2" w:rsidRDefault="003247B9">
      <w:pPr>
        <w:ind w:left="2880" w:hanging="2171"/>
        <w:jc w:val="both"/>
      </w:pPr>
      <w:r w:rsidRPr="000E3DD2">
        <w:t xml:space="preserve">3) Do papiera patria: noviny, časopisy, knihy, zošity, lepenka, kancelársky papier, reklamné letáky, kartón, papierové tašky, listy, papierové vrecká, lepenka, papierové </w:t>
      </w:r>
      <w:proofErr w:type="spellStart"/>
      <w:r w:rsidRPr="000E3DD2">
        <w:t>krabice</w:t>
      </w:r>
      <w:proofErr w:type="spellEnd"/>
      <w:r w:rsidRPr="000E3DD2">
        <w:t>, obálky, letáky, katalógy, plagáty, pohľadnice, baliaci papier a pod.</w:t>
      </w:r>
    </w:p>
    <w:p w:rsidR="003247B9" w:rsidRPr="000E3DD2" w:rsidRDefault="003247B9">
      <w:pPr>
        <w:ind w:left="2880" w:hanging="2171"/>
        <w:jc w:val="both"/>
      </w:pPr>
      <w:r w:rsidRPr="000E3DD2">
        <w:t xml:space="preserve">4)  Do papiera nepatria: </w:t>
      </w:r>
      <w:proofErr w:type="spellStart"/>
      <w:r w:rsidRPr="000E3DD2">
        <w:t>samoprepisovací</w:t>
      </w:r>
      <w:proofErr w:type="spellEnd"/>
      <w:r w:rsidRPr="000E3DD2">
        <w:t xml:space="preserve"> a voskovaný papier, použité plienky a hygienické potreby, plastové obaly, viacvrstvové kombinované materiály, voskovaný, znečistený papier, mastný papier, kopírovací papier, mokrý papier, alobal a pod.</w:t>
      </w:r>
    </w:p>
    <w:p w:rsidR="003247B9" w:rsidRPr="000E3DD2" w:rsidRDefault="003247B9">
      <w:pPr>
        <w:ind w:left="2880" w:hanging="2171"/>
        <w:jc w:val="both"/>
        <w:rPr>
          <w:b/>
          <w:bCs/>
        </w:rPr>
      </w:pPr>
      <w:r w:rsidRPr="000E3DD2">
        <w:t xml:space="preserve">5)  </w:t>
      </w:r>
      <w:proofErr w:type="spellStart"/>
      <w:r w:rsidRPr="000E3DD2">
        <w:t>Krabice</w:t>
      </w:r>
      <w:proofErr w:type="spellEnd"/>
      <w:r w:rsidRPr="000E3DD2">
        <w:t xml:space="preserve"> resp. obaly z papiera musia byť poskladané a uložené do vriec na odpad tak, aby sa zmenšil ich objem a zaberali čo najmenej miesta.</w:t>
      </w:r>
    </w:p>
    <w:p w:rsidR="003247B9" w:rsidRPr="000E3DD2" w:rsidRDefault="003247B9">
      <w:pPr>
        <w:ind w:left="2880"/>
        <w:jc w:val="both"/>
        <w:rPr>
          <w:b/>
          <w:bCs/>
        </w:rPr>
      </w:pPr>
    </w:p>
    <w:p w:rsidR="003247B9" w:rsidRPr="000E3DD2" w:rsidRDefault="003247B9">
      <w:pPr>
        <w:numPr>
          <w:ilvl w:val="0"/>
          <w:numId w:val="38"/>
        </w:numPr>
        <w:autoSpaceDE w:val="0"/>
        <w:jc w:val="both"/>
      </w:pPr>
      <w:r w:rsidRPr="000E3DD2">
        <w:rPr>
          <w:b/>
          <w:bCs/>
        </w:rPr>
        <w:t>z plastových obalov a neobalových výrobkov</w:t>
      </w:r>
      <w:r w:rsidRPr="000E3DD2">
        <w:t>, ktoré sa zaraďujú v zmysle Katalógu odpadov pod katalógové číslo odpadu 20 01 39 - plasty - O, sa uskutočňuje nasledovným spôsobom:</w:t>
      </w:r>
    </w:p>
    <w:p w:rsidR="003247B9" w:rsidRPr="000E3DD2" w:rsidRDefault="003247B9">
      <w:pPr>
        <w:ind w:left="851"/>
        <w:jc w:val="both"/>
      </w:pPr>
      <w:r w:rsidRPr="000E3DD2">
        <w:t xml:space="preserve">1.) Triedený zber plastov sa vykonáva prostredníctvom farebne rozlíšených zberných vriec, </w:t>
      </w:r>
    </w:p>
    <w:p w:rsidR="003247B9" w:rsidRPr="000E3DD2" w:rsidRDefault="003247B9">
      <w:pPr>
        <w:ind w:left="851"/>
        <w:jc w:val="both"/>
      </w:pPr>
      <w:r w:rsidRPr="000E3DD2">
        <w:t xml:space="preserve">2. ) Obec určuje na triedený zber plastov </w:t>
      </w:r>
      <w:r w:rsidRPr="000E3DD2">
        <w:rPr>
          <w:b/>
          <w:bCs/>
        </w:rPr>
        <w:t>žlté  vrecia</w:t>
      </w:r>
      <w:r w:rsidRPr="000E3DD2">
        <w:t>:</w:t>
      </w:r>
    </w:p>
    <w:p w:rsidR="003247B9" w:rsidRPr="000E3DD2" w:rsidRDefault="003247B9">
      <w:pPr>
        <w:numPr>
          <w:ilvl w:val="0"/>
          <w:numId w:val="39"/>
        </w:numPr>
        <w:jc w:val="both"/>
      </w:pPr>
      <w:r w:rsidRPr="000E3DD2">
        <w:lastRenderedPageBreak/>
        <w:t>Do plastov patria: fólie, plastové obaly z domácnosti, plastové tašky, plastové vrecká, plastové vedrá, obaly od kozmetických a čistiacich prípravkov, fľaše, hračky a iné .</w:t>
      </w:r>
    </w:p>
    <w:p w:rsidR="003247B9" w:rsidRPr="000E3DD2" w:rsidRDefault="003247B9">
      <w:pPr>
        <w:numPr>
          <w:ilvl w:val="0"/>
          <w:numId w:val="39"/>
        </w:numPr>
        <w:jc w:val="both"/>
      </w:pPr>
      <w:r w:rsidRPr="000E3DD2">
        <w:t>Do plastov nepatria: podlahové krytiny, guma, plasty znečistené chemickými látkami a zvyškami jedál, plasty znečistené biologickým odpadom, a pod.</w:t>
      </w:r>
    </w:p>
    <w:p w:rsidR="003247B9" w:rsidRPr="000E3DD2" w:rsidRDefault="003247B9">
      <w:pPr>
        <w:numPr>
          <w:ilvl w:val="0"/>
          <w:numId w:val="39"/>
        </w:numPr>
        <w:jc w:val="both"/>
      </w:pPr>
      <w:r w:rsidRPr="000E3DD2">
        <w:t>Obaly z plastov musia byť stlačené a uložené do vriec na odpad tak, aby sa zmenšil ich objem a zaberali čo najmenej miesta.</w:t>
      </w:r>
    </w:p>
    <w:p w:rsidR="003247B9" w:rsidRPr="000E3DD2" w:rsidRDefault="003247B9">
      <w:pPr>
        <w:jc w:val="both"/>
      </w:pPr>
    </w:p>
    <w:p w:rsidR="003247B9" w:rsidRPr="000E3DD2" w:rsidRDefault="003247B9">
      <w:pPr>
        <w:jc w:val="both"/>
        <w:rPr>
          <w:b/>
          <w:bCs/>
        </w:rPr>
      </w:pPr>
    </w:p>
    <w:p w:rsidR="003247B9" w:rsidRPr="000E3DD2" w:rsidRDefault="003247B9">
      <w:pPr>
        <w:ind w:left="786"/>
        <w:jc w:val="both"/>
      </w:pPr>
      <w:r w:rsidRPr="000E3DD2">
        <w:rPr>
          <w:b/>
          <w:bCs/>
        </w:rPr>
        <w:t>c. ) o sklenených obalov a neobalových výrobkov</w:t>
      </w:r>
      <w:r w:rsidRPr="000E3DD2">
        <w:t>, ktoré sa zaraďujú v zmysle Katalógu odpadov pod katalógové číslo odpadu 20 01 02 - sklo - O, sa uskutočňuje nasledovným spôsobom:</w:t>
      </w:r>
    </w:p>
    <w:p w:rsidR="003247B9" w:rsidRPr="000E3DD2" w:rsidRDefault="003247B9" w:rsidP="00F9533E">
      <w:pPr>
        <w:numPr>
          <w:ilvl w:val="0"/>
          <w:numId w:val="36"/>
        </w:numPr>
        <w:ind w:left="1134" w:hanging="141"/>
        <w:jc w:val="both"/>
      </w:pPr>
      <w:r w:rsidRPr="000E3DD2">
        <w:t>Triedený zber skla sa vykonáva prostredníctvom farebne vriec.</w:t>
      </w:r>
    </w:p>
    <w:p w:rsidR="003247B9" w:rsidRPr="000E3DD2" w:rsidRDefault="003247B9" w:rsidP="00F9533E">
      <w:pPr>
        <w:numPr>
          <w:ilvl w:val="0"/>
          <w:numId w:val="36"/>
        </w:numPr>
        <w:ind w:left="1134" w:hanging="141"/>
        <w:jc w:val="both"/>
      </w:pPr>
      <w:r w:rsidRPr="000E3DD2">
        <w:t xml:space="preserve">Obec určuje na triedený zber skla </w:t>
      </w:r>
      <w:r w:rsidRPr="000E3DD2">
        <w:rPr>
          <w:b/>
          <w:bCs/>
        </w:rPr>
        <w:t>zelené vrecia:</w:t>
      </w:r>
    </w:p>
    <w:p w:rsidR="003247B9" w:rsidRPr="000E3DD2" w:rsidRDefault="003247B9" w:rsidP="00F9533E">
      <w:pPr>
        <w:numPr>
          <w:ilvl w:val="0"/>
          <w:numId w:val="36"/>
        </w:numPr>
        <w:ind w:left="1134" w:hanging="283"/>
        <w:jc w:val="both"/>
      </w:pPr>
      <w:r w:rsidRPr="000E3DD2">
        <w:t>Do skla patria: sklenené fľaše, sklenené nádoby, obaly zo skla, sklenené poháre, okenné sklo a pod.</w:t>
      </w:r>
    </w:p>
    <w:p w:rsidR="003247B9" w:rsidRPr="000E3DD2" w:rsidRDefault="003247B9" w:rsidP="00F9533E">
      <w:pPr>
        <w:numPr>
          <w:ilvl w:val="0"/>
          <w:numId w:val="36"/>
        </w:numPr>
        <w:ind w:left="1134" w:hanging="283"/>
        <w:jc w:val="both"/>
        <w:rPr>
          <w:b/>
          <w:bCs/>
        </w:rPr>
      </w:pPr>
      <w:r w:rsidRPr="000E3DD2">
        <w:t>Do skla nepatria: keramika, porcelán, zrkadlá, dymové sklo, žiarovky, žiarivky, obrazovky, silne znečistené sklo (farbami, potravinami) a pod.</w:t>
      </w:r>
    </w:p>
    <w:p w:rsidR="003247B9" w:rsidRPr="000E3DD2" w:rsidRDefault="003247B9">
      <w:pPr>
        <w:ind w:left="851"/>
        <w:jc w:val="both"/>
        <w:rPr>
          <w:b/>
          <w:bCs/>
        </w:rPr>
      </w:pPr>
    </w:p>
    <w:p w:rsidR="003247B9" w:rsidRPr="000E3DD2" w:rsidRDefault="003247B9">
      <w:pPr>
        <w:ind w:left="786"/>
        <w:jc w:val="both"/>
      </w:pPr>
      <w:r w:rsidRPr="000E3DD2">
        <w:rPr>
          <w:b/>
          <w:bCs/>
        </w:rPr>
        <w:t xml:space="preserve">d.) z kovových obalov, </w:t>
      </w:r>
      <w:r w:rsidRPr="000E3DD2">
        <w:t xml:space="preserve"> ktoré sa zaraďujú v zmysle Katalógu odpadov pod katalógové číslo odpadu 20 01 40 - kovy - O, sa uskutočňuje nasledovným spôsobom:</w:t>
      </w:r>
    </w:p>
    <w:p w:rsidR="003247B9" w:rsidRPr="000E3DD2" w:rsidRDefault="003247B9">
      <w:pPr>
        <w:ind w:left="993"/>
        <w:jc w:val="both"/>
      </w:pPr>
      <w:r w:rsidRPr="000E3DD2">
        <w:t>1.)Triedený zber kovov sa vykonáva prostredníctvom farebne rozlíšených vriec.</w:t>
      </w:r>
    </w:p>
    <w:p w:rsidR="003247B9" w:rsidRPr="000E3DD2" w:rsidRDefault="003247B9">
      <w:pPr>
        <w:numPr>
          <w:ilvl w:val="0"/>
          <w:numId w:val="16"/>
        </w:numPr>
        <w:ind w:left="1134" w:hanging="141"/>
        <w:jc w:val="both"/>
      </w:pPr>
      <w:r w:rsidRPr="000E3DD2">
        <w:t xml:space="preserve">Obec určuje na triedený zber kovov </w:t>
      </w:r>
      <w:r w:rsidRPr="000E3DD2">
        <w:rPr>
          <w:b/>
          <w:bCs/>
        </w:rPr>
        <w:t>žlte vrecia:</w:t>
      </w:r>
    </w:p>
    <w:p w:rsidR="003247B9" w:rsidRPr="000E3DD2" w:rsidRDefault="003247B9">
      <w:pPr>
        <w:numPr>
          <w:ilvl w:val="0"/>
          <w:numId w:val="16"/>
        </w:numPr>
        <w:ind w:left="1134" w:hanging="141"/>
        <w:jc w:val="both"/>
      </w:pPr>
      <w:r w:rsidRPr="000E3DD2">
        <w:t>Do kovov patria: plechovky a konzervy a iné obaly z kovov očistené o ich obsah.</w:t>
      </w:r>
    </w:p>
    <w:p w:rsidR="003247B9" w:rsidRPr="000E3DD2" w:rsidRDefault="003247B9">
      <w:pPr>
        <w:numPr>
          <w:ilvl w:val="0"/>
          <w:numId w:val="16"/>
        </w:numPr>
        <w:ind w:left="1134" w:hanging="141"/>
        <w:jc w:val="both"/>
      </w:pPr>
      <w:r w:rsidRPr="000E3DD2">
        <w:t xml:space="preserve">Do kovov nepatria: hrubo znečistené kovové obaly, obaly od farieb a pod. </w:t>
      </w:r>
    </w:p>
    <w:p w:rsidR="003247B9" w:rsidRPr="000E3DD2" w:rsidRDefault="003247B9">
      <w:pPr>
        <w:numPr>
          <w:ilvl w:val="0"/>
          <w:numId w:val="16"/>
        </w:numPr>
        <w:ind w:left="1134" w:hanging="141"/>
        <w:jc w:val="both"/>
        <w:rPr>
          <w:b/>
          <w:bCs/>
          <w:shd w:val="clear" w:color="auto" w:fill="FFFF00"/>
        </w:rPr>
      </w:pPr>
      <w:r w:rsidRPr="000E3DD2">
        <w:t>Konzervy a plechovky pred odovzdaním do vrecia je potrebné vypláchnuť, aby v nich nezostali zvyšky jedál.</w:t>
      </w:r>
    </w:p>
    <w:p w:rsidR="003247B9" w:rsidRPr="000E3DD2" w:rsidRDefault="003247B9">
      <w:pPr>
        <w:ind w:left="993"/>
        <w:jc w:val="both"/>
        <w:rPr>
          <w:b/>
          <w:bCs/>
          <w:shd w:val="clear" w:color="auto" w:fill="FFFF00"/>
        </w:rPr>
      </w:pPr>
    </w:p>
    <w:p w:rsidR="003247B9" w:rsidRPr="000E3DD2" w:rsidRDefault="003247B9">
      <w:pPr>
        <w:autoSpaceDE w:val="0"/>
        <w:ind w:left="284" w:hanging="284"/>
        <w:jc w:val="both"/>
      </w:pPr>
      <w:r w:rsidRPr="000E3DD2">
        <w:t xml:space="preserve">d) </w:t>
      </w:r>
      <w:r w:rsidRPr="000E3DD2">
        <w:rPr>
          <w:color w:val="000000"/>
        </w:rPr>
        <w:tab/>
      </w:r>
      <w:r w:rsidRPr="000E3DD2">
        <w:t>Harmonogram zvozu jednotlivých triedených zložiek je zverejnený na webovom sídle  obce. Občanom obce je doručený bezplatne kalendár separovaného vrecového zberu.</w:t>
      </w:r>
    </w:p>
    <w:p w:rsidR="003247B9" w:rsidRPr="000E3DD2" w:rsidRDefault="003247B9">
      <w:pPr>
        <w:ind w:left="284" w:hanging="284"/>
        <w:jc w:val="both"/>
      </w:pPr>
      <w:r w:rsidRPr="000E3DD2">
        <w:t>e) Zakazuje sa odovzdať papier, plasty, kovy a sklo iným subjektom (napr. neoprávnení výkupcovia a pod.), ktorí nemajú uzatvorenú zmluvu na vykonávanie tejto činnosti s obcou a zároveň zmluvu s príslušnou organizáciou zodpovednosti výrobcov.</w:t>
      </w:r>
    </w:p>
    <w:p w:rsidR="003247B9" w:rsidRPr="000E3DD2" w:rsidRDefault="003247B9">
      <w:pPr>
        <w:ind w:left="284"/>
        <w:jc w:val="both"/>
      </w:pPr>
    </w:p>
    <w:p w:rsidR="003247B9" w:rsidRPr="000E3DD2" w:rsidRDefault="003247B9">
      <w:pPr>
        <w:jc w:val="center"/>
        <w:rPr>
          <w:b/>
          <w:bCs/>
          <w:lang w:eastAsia="sk-SK"/>
        </w:rPr>
      </w:pPr>
      <w:r w:rsidRPr="000E3DD2">
        <w:rPr>
          <w:b/>
          <w:bCs/>
          <w:lang w:eastAsia="sk-SK"/>
        </w:rPr>
        <w:t>§18</w:t>
      </w:r>
    </w:p>
    <w:p w:rsidR="003247B9" w:rsidRPr="000E3DD2" w:rsidRDefault="003247B9">
      <w:pPr>
        <w:jc w:val="center"/>
        <w:rPr>
          <w:lang w:eastAsia="sk-SK"/>
        </w:rPr>
      </w:pPr>
      <w:r w:rsidRPr="000E3DD2">
        <w:rPr>
          <w:b/>
          <w:bCs/>
          <w:lang w:eastAsia="sk-SK"/>
        </w:rPr>
        <w:t>Nakladanie s </w:t>
      </w:r>
      <w:proofErr w:type="spellStart"/>
      <w:r w:rsidRPr="000E3DD2">
        <w:rPr>
          <w:b/>
          <w:bCs/>
          <w:lang w:eastAsia="sk-SK"/>
        </w:rPr>
        <w:t>elektroodpadmi</w:t>
      </w:r>
      <w:proofErr w:type="spellEnd"/>
      <w:r w:rsidRPr="000E3DD2">
        <w:rPr>
          <w:b/>
          <w:bCs/>
          <w:lang w:eastAsia="sk-SK"/>
        </w:rPr>
        <w:t xml:space="preserve"> z domácností</w:t>
      </w:r>
    </w:p>
    <w:p w:rsidR="003247B9" w:rsidRPr="000E3DD2" w:rsidRDefault="003247B9">
      <w:pPr>
        <w:jc w:val="center"/>
        <w:rPr>
          <w:lang w:eastAsia="sk-SK"/>
        </w:rPr>
      </w:pPr>
    </w:p>
    <w:p w:rsidR="003247B9" w:rsidRPr="000E3DD2" w:rsidRDefault="003247B9">
      <w:pPr>
        <w:ind w:left="284" w:hanging="284"/>
        <w:jc w:val="both"/>
        <w:rPr>
          <w:lang w:eastAsia="sk-SK"/>
        </w:rPr>
      </w:pPr>
      <w:r w:rsidRPr="000E3DD2">
        <w:rPr>
          <w:lang w:eastAsia="sk-SK"/>
        </w:rPr>
        <w:t xml:space="preserve">1.) </w:t>
      </w:r>
      <w:proofErr w:type="spellStart"/>
      <w:r w:rsidRPr="000E3DD2">
        <w:rPr>
          <w:lang w:eastAsia="sk-SK"/>
        </w:rPr>
        <w:t>Elektroodpad</w:t>
      </w:r>
      <w:proofErr w:type="spellEnd"/>
      <w:r w:rsidRPr="000E3DD2">
        <w:rPr>
          <w:lang w:eastAsia="sk-SK"/>
        </w:rPr>
        <w:t xml:space="preserve"> sa v zmysle Katalógu odpadov zaraďuje pod katalógové čísla:</w:t>
      </w:r>
    </w:p>
    <w:p w:rsidR="003247B9" w:rsidRPr="000E3DD2" w:rsidRDefault="003247B9">
      <w:pPr>
        <w:numPr>
          <w:ilvl w:val="0"/>
          <w:numId w:val="6"/>
        </w:numPr>
        <w:jc w:val="both"/>
        <w:rPr>
          <w:lang w:eastAsia="sk-SK"/>
        </w:rPr>
      </w:pPr>
      <w:r w:rsidRPr="000E3DD2">
        <w:rPr>
          <w:lang w:eastAsia="sk-SK"/>
        </w:rPr>
        <w:t>20 01 21 - žiarivky a iný odpad obsahujúci ortuť - N,</w:t>
      </w:r>
    </w:p>
    <w:p w:rsidR="003247B9" w:rsidRPr="000E3DD2" w:rsidRDefault="003247B9">
      <w:pPr>
        <w:numPr>
          <w:ilvl w:val="0"/>
          <w:numId w:val="6"/>
        </w:numPr>
        <w:jc w:val="both"/>
        <w:rPr>
          <w:lang w:eastAsia="sk-SK"/>
        </w:rPr>
      </w:pPr>
      <w:r w:rsidRPr="000E3DD2">
        <w:rPr>
          <w:lang w:eastAsia="sk-SK"/>
        </w:rPr>
        <w:t xml:space="preserve">20 01 23 - vyradené zariadenia obsahujúce </w:t>
      </w:r>
      <w:proofErr w:type="spellStart"/>
      <w:r w:rsidRPr="000E3DD2">
        <w:rPr>
          <w:lang w:eastAsia="sk-SK"/>
        </w:rPr>
        <w:t>chlórfluórované</w:t>
      </w:r>
      <w:proofErr w:type="spellEnd"/>
      <w:r w:rsidRPr="000E3DD2">
        <w:rPr>
          <w:lang w:eastAsia="sk-SK"/>
        </w:rPr>
        <w:t xml:space="preserve"> uhľovodíky - N,</w:t>
      </w:r>
    </w:p>
    <w:p w:rsidR="003247B9" w:rsidRPr="000E3DD2" w:rsidRDefault="003247B9">
      <w:pPr>
        <w:numPr>
          <w:ilvl w:val="0"/>
          <w:numId w:val="6"/>
        </w:numPr>
        <w:ind w:left="1134" w:hanging="369"/>
        <w:jc w:val="both"/>
        <w:rPr>
          <w:lang w:eastAsia="sk-SK"/>
        </w:rPr>
      </w:pPr>
      <w:r w:rsidRPr="000E3DD2">
        <w:rPr>
          <w:lang w:eastAsia="sk-SK"/>
        </w:rPr>
        <w:t>20 01 35 - vyradené elektrické a elektronické zariadenia iné ako uvedené v 20 01    21 a 20 01 23, obsahujúce nebezpečné časti - N,</w:t>
      </w:r>
    </w:p>
    <w:p w:rsidR="003247B9" w:rsidRPr="000E3DD2" w:rsidRDefault="003247B9">
      <w:pPr>
        <w:numPr>
          <w:ilvl w:val="0"/>
          <w:numId w:val="6"/>
        </w:numPr>
        <w:jc w:val="both"/>
        <w:rPr>
          <w:lang w:eastAsia="sk-SK"/>
        </w:rPr>
      </w:pPr>
      <w:r w:rsidRPr="000E3DD2">
        <w:rPr>
          <w:lang w:eastAsia="sk-SK"/>
        </w:rPr>
        <w:t xml:space="preserve">20 01 36 - vyradené elektrické a elektronické zariadenia iné ako uvedené v 20 01 21, 20 01 23 a 20 01 35 - O. </w:t>
      </w:r>
    </w:p>
    <w:p w:rsidR="003247B9" w:rsidRPr="000E3DD2" w:rsidRDefault="003247B9">
      <w:pPr>
        <w:jc w:val="both"/>
      </w:pPr>
      <w:r w:rsidRPr="000E3DD2">
        <w:rPr>
          <w:lang w:eastAsia="sk-SK"/>
        </w:rPr>
        <w:t xml:space="preserve">2.) Zabezpečenie zberu </w:t>
      </w:r>
      <w:proofErr w:type="spellStart"/>
      <w:r w:rsidRPr="000E3DD2">
        <w:rPr>
          <w:lang w:eastAsia="sk-SK"/>
        </w:rPr>
        <w:t>elektroodpadov</w:t>
      </w:r>
      <w:proofErr w:type="spellEnd"/>
      <w:r w:rsidRPr="000E3DD2">
        <w:rPr>
          <w:lang w:eastAsia="sk-SK"/>
        </w:rPr>
        <w:t xml:space="preserve"> z domácností nie je zahrnuté do miestneho poplatku za komunálne odpady a drobné stavebné odpady. Náklady na zber, prepravu a zhodnocovanie </w:t>
      </w:r>
      <w:proofErr w:type="spellStart"/>
      <w:r w:rsidRPr="000E3DD2">
        <w:rPr>
          <w:lang w:eastAsia="sk-SK"/>
        </w:rPr>
        <w:t>elektroodpadov</w:t>
      </w:r>
      <w:proofErr w:type="spellEnd"/>
      <w:r w:rsidRPr="000E3DD2">
        <w:rPr>
          <w:lang w:eastAsia="sk-SK"/>
        </w:rPr>
        <w:t xml:space="preserve"> znáša výrobca, resp. organizácia zodpovednosti výrobcov. </w:t>
      </w:r>
    </w:p>
    <w:p w:rsidR="003247B9" w:rsidRPr="000E3DD2" w:rsidRDefault="003247B9" w:rsidP="00F9533E">
      <w:pPr>
        <w:numPr>
          <w:ilvl w:val="0"/>
          <w:numId w:val="44"/>
        </w:numPr>
        <w:tabs>
          <w:tab w:val="left" w:pos="567"/>
        </w:tabs>
        <w:autoSpaceDE w:val="0"/>
        <w:ind w:left="567" w:hanging="567"/>
        <w:jc w:val="both"/>
        <w:rPr>
          <w:lang w:eastAsia="sk-SK"/>
        </w:rPr>
      </w:pPr>
      <w:r w:rsidRPr="000E3DD2">
        <w:lastRenderedPageBreak/>
        <w:t>Obec</w:t>
      </w:r>
      <w:r w:rsidRPr="000E3DD2">
        <w:rPr>
          <w:b/>
          <w:bCs/>
        </w:rPr>
        <w:t xml:space="preserve"> </w:t>
      </w:r>
      <w:r w:rsidRPr="000E3DD2">
        <w:rPr>
          <w:lang w:eastAsia="sk-SK"/>
        </w:rPr>
        <w:t>umožňuje výrobcovi elektrozariadení alebo príslušnej organizácii zodpovednosti výrobcov na ich náklady</w:t>
      </w:r>
    </w:p>
    <w:p w:rsidR="003247B9" w:rsidRPr="000E3DD2" w:rsidRDefault="003247B9">
      <w:pPr>
        <w:autoSpaceDE w:val="0"/>
        <w:ind w:left="426"/>
        <w:jc w:val="both"/>
        <w:rPr>
          <w:lang w:eastAsia="sk-SK"/>
        </w:rPr>
      </w:pPr>
      <w:r w:rsidRPr="000E3DD2">
        <w:rPr>
          <w:lang w:eastAsia="sk-SK"/>
        </w:rPr>
        <w:t xml:space="preserve">a) zaviesť a prevádzkovať na jej území systém oddeleného zberu </w:t>
      </w:r>
      <w:proofErr w:type="spellStart"/>
      <w:r w:rsidRPr="000E3DD2">
        <w:rPr>
          <w:lang w:eastAsia="sk-SK"/>
        </w:rPr>
        <w:t>elektroodpadu</w:t>
      </w:r>
      <w:proofErr w:type="spellEnd"/>
      <w:r w:rsidRPr="000E3DD2">
        <w:rPr>
          <w:lang w:eastAsia="sk-SK"/>
        </w:rPr>
        <w:t xml:space="preserve"> z domácností,</w:t>
      </w:r>
    </w:p>
    <w:p w:rsidR="003247B9" w:rsidRPr="000E3DD2" w:rsidRDefault="003247B9">
      <w:pPr>
        <w:autoSpaceDE w:val="0"/>
        <w:ind w:left="426"/>
        <w:jc w:val="both"/>
        <w:rPr>
          <w:lang w:eastAsia="sk-SK"/>
        </w:rPr>
      </w:pPr>
      <w:r w:rsidRPr="000E3DD2">
        <w:rPr>
          <w:lang w:eastAsia="sk-SK"/>
        </w:rPr>
        <w:t>b) užívať v rozsahu potrebnom na tento účel existujúce zariadenia na zber komunálnych odpadov.</w:t>
      </w:r>
    </w:p>
    <w:p w:rsidR="003247B9" w:rsidRPr="000E3DD2" w:rsidRDefault="003247B9">
      <w:pPr>
        <w:ind w:left="-3"/>
        <w:jc w:val="both"/>
        <w:rPr>
          <w:lang w:eastAsia="sk-SK"/>
        </w:rPr>
      </w:pPr>
      <w:r w:rsidRPr="000E3DD2">
        <w:rPr>
          <w:lang w:eastAsia="sk-SK"/>
        </w:rPr>
        <w:t xml:space="preserve">4. ) Vytriedené </w:t>
      </w:r>
      <w:proofErr w:type="spellStart"/>
      <w:r w:rsidRPr="000E3DD2">
        <w:rPr>
          <w:lang w:eastAsia="sk-SK"/>
        </w:rPr>
        <w:t>elektroodpady</w:t>
      </w:r>
      <w:proofErr w:type="spellEnd"/>
      <w:r w:rsidRPr="000E3DD2">
        <w:rPr>
          <w:lang w:eastAsia="sk-SK"/>
        </w:rPr>
        <w:t xml:space="preserve"> je zakázané:</w:t>
      </w:r>
    </w:p>
    <w:p w:rsidR="003247B9" w:rsidRPr="000E3DD2" w:rsidRDefault="003247B9">
      <w:pPr>
        <w:ind w:left="357"/>
        <w:jc w:val="both"/>
        <w:rPr>
          <w:lang w:eastAsia="sk-SK"/>
        </w:rPr>
      </w:pPr>
      <w:r w:rsidRPr="000E3DD2">
        <w:rPr>
          <w:lang w:eastAsia="sk-SK"/>
        </w:rPr>
        <w:t>a) ukladať do zberných nádob určených na komunálny odpad z domácností,</w:t>
      </w:r>
    </w:p>
    <w:p w:rsidR="003247B9" w:rsidRPr="000E3DD2" w:rsidRDefault="003247B9">
      <w:pPr>
        <w:ind w:left="357"/>
        <w:jc w:val="both"/>
        <w:rPr>
          <w:lang w:eastAsia="sk-SK"/>
        </w:rPr>
      </w:pPr>
      <w:r w:rsidRPr="000E3DD2">
        <w:rPr>
          <w:lang w:eastAsia="sk-SK"/>
        </w:rPr>
        <w:t>b) ukladať k zberným nádobám a stanovištiam kontajnerov,</w:t>
      </w:r>
    </w:p>
    <w:p w:rsidR="003247B9" w:rsidRPr="000E3DD2" w:rsidRDefault="003247B9">
      <w:pPr>
        <w:ind w:left="357"/>
        <w:jc w:val="both"/>
        <w:rPr>
          <w:lang w:eastAsia="sk-SK"/>
        </w:rPr>
      </w:pPr>
      <w:r w:rsidRPr="000E3DD2">
        <w:rPr>
          <w:lang w:eastAsia="sk-SK"/>
        </w:rPr>
        <w:t>c) odovzdať iným subjektom ako ustanovuje toto nariadenie (neoprávneným výkupcom),</w:t>
      </w:r>
    </w:p>
    <w:p w:rsidR="003247B9" w:rsidRPr="000E3DD2" w:rsidRDefault="003247B9">
      <w:pPr>
        <w:ind w:left="357"/>
        <w:jc w:val="both"/>
        <w:rPr>
          <w:lang w:eastAsia="sk-SK"/>
        </w:rPr>
      </w:pPr>
      <w:r w:rsidRPr="000E3DD2">
        <w:rPr>
          <w:lang w:eastAsia="sk-SK"/>
        </w:rPr>
        <w:t>d) rozoberať, zasahovať do nich a vyberať jednotlivé časti.</w:t>
      </w:r>
    </w:p>
    <w:p w:rsidR="003247B9" w:rsidRPr="000E3DD2" w:rsidRDefault="003247B9">
      <w:pPr>
        <w:ind w:left="426" w:hanging="426"/>
        <w:jc w:val="both"/>
        <w:rPr>
          <w:lang w:eastAsia="sk-SK"/>
        </w:rPr>
      </w:pPr>
      <w:r w:rsidRPr="000E3DD2">
        <w:rPr>
          <w:lang w:eastAsia="sk-SK"/>
        </w:rPr>
        <w:t xml:space="preserve">5.) </w:t>
      </w:r>
      <w:proofErr w:type="spellStart"/>
      <w:r w:rsidRPr="000E3DD2">
        <w:rPr>
          <w:lang w:eastAsia="sk-SK"/>
        </w:rPr>
        <w:t>Elektroodpady</w:t>
      </w:r>
      <w:proofErr w:type="spellEnd"/>
      <w:r w:rsidRPr="000E3DD2">
        <w:rPr>
          <w:lang w:eastAsia="sk-SK"/>
        </w:rPr>
        <w:t xml:space="preserve"> je možné odovzdať aj v rámci režimu spätného odberu, kde distribútor elektrozariadení je povinný bezplatne uskutočňovať spätný odber, t. j. odobratie </w:t>
      </w:r>
      <w:proofErr w:type="spellStart"/>
      <w:r w:rsidRPr="000E3DD2">
        <w:rPr>
          <w:lang w:eastAsia="sk-SK"/>
        </w:rPr>
        <w:t>elektroodpadu</w:t>
      </w:r>
      <w:proofErr w:type="spellEnd"/>
      <w:r w:rsidRPr="000E3DD2">
        <w:rPr>
          <w:lang w:eastAsia="sk-SK"/>
        </w:rPr>
        <w:t xml:space="preserve"> z domácností od jeho držiteľa: </w:t>
      </w:r>
    </w:p>
    <w:p w:rsidR="003247B9" w:rsidRPr="000E3DD2" w:rsidRDefault="003247B9">
      <w:pPr>
        <w:ind w:left="426" w:hanging="426"/>
        <w:jc w:val="both"/>
        <w:rPr>
          <w:lang w:eastAsia="sk-SK"/>
        </w:rPr>
      </w:pPr>
      <w:r w:rsidRPr="000E3DD2">
        <w:rPr>
          <w:lang w:eastAsia="sk-SK"/>
        </w:rPr>
        <w:t xml:space="preserve">a.)  pri predaji nového elektrozariadenia na výmennom základe kus za kus, bez požadovania poplatku alebo inej služby, ak odovzdávaný </w:t>
      </w:r>
      <w:proofErr w:type="spellStart"/>
      <w:r w:rsidRPr="000E3DD2">
        <w:rPr>
          <w:lang w:eastAsia="sk-SK"/>
        </w:rPr>
        <w:t>elektroodpad</w:t>
      </w:r>
      <w:proofErr w:type="spellEnd"/>
      <w:r w:rsidRPr="000E3DD2">
        <w:rPr>
          <w:lang w:eastAsia="sk-SK"/>
        </w:rPr>
        <w:t xml:space="preserve"> pochádza z elektrozariadenia rovnakej kategórie a je rovnakého funkčného určenia ako predávané elektrozariadenie,</w:t>
      </w:r>
    </w:p>
    <w:p w:rsidR="003247B9" w:rsidRPr="000E3DD2" w:rsidRDefault="003247B9">
      <w:pPr>
        <w:ind w:left="426" w:hanging="426"/>
        <w:jc w:val="both"/>
        <w:rPr>
          <w:lang w:eastAsia="sk-SK"/>
        </w:rPr>
      </w:pPr>
      <w:r w:rsidRPr="000E3DD2">
        <w:rPr>
          <w:lang w:eastAsia="sk-SK"/>
        </w:rPr>
        <w:t xml:space="preserve">b.) v prípade veľmi malého </w:t>
      </w:r>
      <w:proofErr w:type="spellStart"/>
      <w:r w:rsidRPr="000E3DD2">
        <w:rPr>
          <w:lang w:eastAsia="sk-SK"/>
        </w:rPr>
        <w:t>elektroodpadu</w:t>
      </w:r>
      <w:proofErr w:type="spellEnd"/>
      <w:r w:rsidRPr="000E3DD2">
        <w:rPr>
          <w:lang w:eastAsia="sk-SK"/>
        </w:rPr>
        <w:t xml:space="preserve"> do 25 cm a </w:t>
      </w:r>
      <w:proofErr w:type="spellStart"/>
      <w:r w:rsidRPr="000E3DD2">
        <w:rPr>
          <w:lang w:eastAsia="sk-SK"/>
        </w:rPr>
        <w:t>elektroodpadu</w:t>
      </w:r>
      <w:proofErr w:type="spellEnd"/>
      <w:r w:rsidRPr="000E3DD2">
        <w:rPr>
          <w:lang w:eastAsia="sk-SK"/>
        </w:rPr>
        <w:t xml:space="preserve"> zo svetelných zdrojov bezplatne a bez povinnosti zakúpiť si elektrozariadenie, vykonávané v maloobchodnej predajni, ktorej predajná plocha vyhradená elektrozariadeniam je aspoň 400 m</w:t>
      </w:r>
      <w:r w:rsidRPr="000E3DD2">
        <w:rPr>
          <w:vertAlign w:val="superscript"/>
          <w:lang w:eastAsia="sk-SK"/>
        </w:rPr>
        <w:t>2</w:t>
      </w:r>
      <w:r w:rsidRPr="000E3DD2">
        <w:rPr>
          <w:lang w:eastAsia="sk-SK"/>
        </w:rPr>
        <w:t>, alebo v jej bezprostrednej blízkosti.</w:t>
      </w:r>
    </w:p>
    <w:p w:rsidR="003247B9" w:rsidRPr="000E3DD2" w:rsidRDefault="003247B9">
      <w:pPr>
        <w:ind w:left="426" w:hanging="284"/>
        <w:jc w:val="both"/>
        <w:rPr>
          <w:lang w:eastAsia="sk-SK"/>
        </w:rPr>
      </w:pPr>
    </w:p>
    <w:p w:rsidR="003247B9" w:rsidRPr="000E3DD2" w:rsidRDefault="003247B9">
      <w:pPr>
        <w:numPr>
          <w:ilvl w:val="0"/>
          <w:numId w:val="37"/>
        </w:numPr>
        <w:jc w:val="both"/>
        <w:rPr>
          <w:lang w:eastAsia="sk-SK"/>
        </w:rPr>
      </w:pPr>
      <w:r w:rsidRPr="000E3DD2">
        <w:rPr>
          <w:lang w:eastAsia="sk-SK"/>
        </w:rPr>
        <w:t xml:space="preserve">Prostredníctvom mobilného zberu môžu občania v stanovený deň určeným spôsobom bezplatne odovzdať </w:t>
      </w:r>
      <w:proofErr w:type="spellStart"/>
      <w:r w:rsidRPr="000E3DD2">
        <w:rPr>
          <w:lang w:eastAsia="sk-SK"/>
        </w:rPr>
        <w:t>elektroodpad</w:t>
      </w:r>
      <w:proofErr w:type="spellEnd"/>
      <w:r w:rsidRPr="000E3DD2">
        <w:rPr>
          <w:lang w:eastAsia="sk-SK"/>
        </w:rPr>
        <w:t xml:space="preserve"> na určenom mieste. Obec zabezpečí informovanosť občanov v dostatočnom časovom predstihu o zbere </w:t>
      </w:r>
      <w:proofErr w:type="spellStart"/>
      <w:r w:rsidRPr="000E3DD2">
        <w:rPr>
          <w:lang w:eastAsia="sk-SK"/>
        </w:rPr>
        <w:t>elektroodpadu</w:t>
      </w:r>
      <w:proofErr w:type="spellEnd"/>
      <w:r w:rsidRPr="000E3DD2">
        <w:rPr>
          <w:lang w:eastAsia="sk-SK"/>
        </w:rPr>
        <w:t xml:space="preserve"> osobitným oznamom, pričom využije obvyklé spôsoby oznamovania. </w:t>
      </w:r>
    </w:p>
    <w:p w:rsidR="003247B9" w:rsidRPr="000E3DD2" w:rsidRDefault="003247B9">
      <w:pPr>
        <w:numPr>
          <w:ilvl w:val="0"/>
          <w:numId w:val="37"/>
        </w:numPr>
        <w:jc w:val="both"/>
        <w:rPr>
          <w:lang w:eastAsia="sk-SK"/>
        </w:rPr>
      </w:pPr>
      <w:r w:rsidRPr="000E3DD2">
        <w:rPr>
          <w:lang w:eastAsia="sk-SK"/>
        </w:rPr>
        <w:t xml:space="preserve">Do </w:t>
      </w:r>
      <w:proofErr w:type="spellStart"/>
      <w:r w:rsidRPr="000E3DD2">
        <w:rPr>
          <w:lang w:eastAsia="sk-SK"/>
        </w:rPr>
        <w:t>elektroodpadu</w:t>
      </w:r>
      <w:proofErr w:type="spellEnd"/>
      <w:r w:rsidRPr="000E3DD2">
        <w:rPr>
          <w:lang w:eastAsia="sk-SK"/>
        </w:rPr>
        <w:t xml:space="preserve"> patria: televízory, rádiá, elektronické hračky, počítačová technika, kancelárska technika, telekomunikačná technika, videá, žiarovky, žiarivky, lampy, mobily, ohrievače, kávovary, práčky, chladničky, elektromotory, ručné elektrické náradie, </w:t>
      </w:r>
      <w:r w:rsidRPr="000E3DD2">
        <w:t>predajné automaty</w:t>
      </w:r>
      <w:r w:rsidRPr="000E3DD2">
        <w:rPr>
          <w:lang w:eastAsia="sk-SK"/>
        </w:rPr>
        <w:t xml:space="preserve"> a pod.</w:t>
      </w:r>
      <w:r w:rsidRPr="000E3DD2">
        <w:t xml:space="preserve"> </w:t>
      </w:r>
    </w:p>
    <w:p w:rsidR="003247B9" w:rsidRPr="000E3DD2" w:rsidRDefault="003247B9" w:rsidP="00F9533E">
      <w:pPr>
        <w:numPr>
          <w:ilvl w:val="0"/>
          <w:numId w:val="37"/>
        </w:numPr>
        <w:autoSpaceDE w:val="0"/>
        <w:ind w:left="284" w:hanging="284"/>
        <w:jc w:val="both"/>
        <w:rPr>
          <w:lang w:eastAsia="sk-SK"/>
        </w:rPr>
      </w:pPr>
      <w:r w:rsidRPr="000E3DD2">
        <w:rPr>
          <w:lang w:eastAsia="sk-SK"/>
        </w:rPr>
        <w:t xml:space="preserve">Do </w:t>
      </w:r>
      <w:proofErr w:type="spellStart"/>
      <w:r w:rsidRPr="000E3DD2">
        <w:rPr>
          <w:lang w:eastAsia="sk-SK"/>
        </w:rPr>
        <w:t>elektroodpadu</w:t>
      </w:r>
      <w:proofErr w:type="spellEnd"/>
      <w:r w:rsidRPr="000E3DD2">
        <w:rPr>
          <w:lang w:eastAsia="sk-SK"/>
        </w:rPr>
        <w:t xml:space="preserve"> nepatria: plynové variče, vypínače a zásuvky, svetelné reklamy, svetelná signalizácia, kovy, plasty, papier, drevo, zmesový komunálny odpad, či iné odpady.</w:t>
      </w:r>
    </w:p>
    <w:p w:rsidR="003247B9" w:rsidRPr="000E3DD2" w:rsidRDefault="003247B9">
      <w:pPr>
        <w:autoSpaceDE w:val="0"/>
        <w:jc w:val="both"/>
        <w:rPr>
          <w:lang w:eastAsia="sk-SK"/>
        </w:rPr>
      </w:pPr>
    </w:p>
    <w:p w:rsidR="003247B9" w:rsidRPr="000E3DD2" w:rsidRDefault="003247B9">
      <w:pPr>
        <w:autoSpaceDE w:val="0"/>
        <w:jc w:val="both"/>
        <w:rPr>
          <w:lang w:eastAsia="sk-SK"/>
        </w:rPr>
      </w:pPr>
    </w:p>
    <w:p w:rsidR="003247B9" w:rsidRPr="000E3DD2" w:rsidRDefault="003247B9">
      <w:pPr>
        <w:jc w:val="center"/>
        <w:rPr>
          <w:b/>
          <w:bCs/>
          <w:lang w:eastAsia="sk-SK"/>
        </w:rPr>
      </w:pPr>
      <w:r w:rsidRPr="000E3DD2">
        <w:rPr>
          <w:b/>
          <w:bCs/>
          <w:lang w:eastAsia="sk-SK"/>
        </w:rPr>
        <w:t>19</w:t>
      </w:r>
    </w:p>
    <w:p w:rsidR="003247B9" w:rsidRPr="000E3DD2" w:rsidRDefault="003247B9">
      <w:pPr>
        <w:jc w:val="center"/>
        <w:rPr>
          <w:lang w:eastAsia="sk-SK"/>
        </w:rPr>
      </w:pPr>
      <w:r w:rsidRPr="000E3DD2">
        <w:rPr>
          <w:b/>
          <w:bCs/>
          <w:lang w:eastAsia="sk-SK"/>
        </w:rPr>
        <w:t xml:space="preserve">Nakladanie s batériami a akumulátormi </w:t>
      </w:r>
    </w:p>
    <w:p w:rsidR="003247B9" w:rsidRPr="000E3DD2" w:rsidRDefault="003247B9">
      <w:pPr>
        <w:numPr>
          <w:ilvl w:val="1"/>
          <w:numId w:val="48"/>
        </w:numPr>
        <w:suppressAutoHyphens w:val="0"/>
        <w:spacing w:line="276" w:lineRule="auto"/>
        <w:jc w:val="both"/>
        <w:rPr>
          <w:lang w:eastAsia="sk-SK"/>
        </w:rPr>
      </w:pPr>
      <w:r w:rsidRPr="000E3DD2">
        <w:rPr>
          <w:lang w:eastAsia="sk-SK"/>
        </w:rPr>
        <w:t>Batérie a akumulátory sa v zmysle Katalógu odpadov zaraďujú pod katalógové čísla:</w:t>
      </w:r>
    </w:p>
    <w:p w:rsidR="003247B9" w:rsidRPr="000E3DD2" w:rsidRDefault="003247B9">
      <w:pPr>
        <w:numPr>
          <w:ilvl w:val="0"/>
          <w:numId w:val="45"/>
        </w:numPr>
        <w:suppressAutoHyphens w:val="0"/>
        <w:spacing w:line="276" w:lineRule="auto"/>
        <w:jc w:val="both"/>
        <w:rPr>
          <w:lang w:eastAsia="sk-SK"/>
        </w:rPr>
      </w:pPr>
      <w:r w:rsidRPr="000E3DD2">
        <w:rPr>
          <w:lang w:eastAsia="sk-SK"/>
        </w:rPr>
        <w:t>20 01 33 - batérie a akumulátory uvedené v 16 06 01, 16 06 02 alebo 16 06 03 a netriedené batérie a akumulátory obsahujúce tieto batérie – N,</w:t>
      </w:r>
    </w:p>
    <w:p w:rsidR="003247B9" w:rsidRPr="000E3DD2" w:rsidRDefault="003247B9">
      <w:pPr>
        <w:numPr>
          <w:ilvl w:val="0"/>
          <w:numId w:val="45"/>
        </w:numPr>
        <w:suppressAutoHyphens w:val="0"/>
        <w:spacing w:line="276" w:lineRule="auto"/>
        <w:jc w:val="both"/>
        <w:rPr>
          <w:lang w:eastAsia="sk-SK"/>
        </w:rPr>
      </w:pPr>
      <w:r w:rsidRPr="000E3DD2">
        <w:rPr>
          <w:lang w:eastAsia="sk-SK"/>
        </w:rPr>
        <w:t>20 01 34 - batérie a akumulátory iné ako uvedené v 20 01 33 - O.</w:t>
      </w:r>
    </w:p>
    <w:p w:rsidR="003247B9" w:rsidRPr="000E3DD2" w:rsidRDefault="003247B9">
      <w:pPr>
        <w:numPr>
          <w:ilvl w:val="1"/>
          <w:numId w:val="48"/>
        </w:numPr>
        <w:suppressAutoHyphens w:val="0"/>
        <w:spacing w:line="276" w:lineRule="auto"/>
        <w:jc w:val="both"/>
        <w:rPr>
          <w:lang w:eastAsia="sk-SK"/>
        </w:rPr>
      </w:pPr>
      <w:r w:rsidRPr="000E3DD2">
        <w:rPr>
          <w:lang w:eastAsia="sk-SK"/>
        </w:rPr>
        <w:t xml:space="preserve">Použité batérie a akumulátory, ktoré sú súčasťou </w:t>
      </w:r>
      <w:proofErr w:type="spellStart"/>
      <w:r w:rsidRPr="000E3DD2">
        <w:rPr>
          <w:lang w:eastAsia="sk-SK"/>
        </w:rPr>
        <w:t>elektroodpadu</w:t>
      </w:r>
      <w:proofErr w:type="spellEnd"/>
      <w:r w:rsidRPr="000E3DD2">
        <w:rPr>
          <w:lang w:eastAsia="sk-SK"/>
        </w:rPr>
        <w:t xml:space="preserve"> z domácností sa zbierajú spolu s týmto odpadom.</w:t>
      </w:r>
    </w:p>
    <w:p w:rsidR="003247B9" w:rsidRPr="000E3DD2" w:rsidRDefault="003247B9">
      <w:pPr>
        <w:numPr>
          <w:ilvl w:val="1"/>
          <w:numId w:val="48"/>
        </w:numPr>
        <w:suppressAutoHyphens w:val="0"/>
        <w:spacing w:line="276" w:lineRule="auto"/>
        <w:jc w:val="both"/>
        <w:rPr>
          <w:lang w:eastAsia="sk-SK"/>
        </w:rPr>
      </w:pPr>
      <w:r w:rsidRPr="000E3DD2">
        <w:rPr>
          <w:lang w:eastAsia="sk-SK"/>
        </w:rPr>
        <w:t xml:space="preserve">Zabezpečenie zberu batérií a akumulátorov z domácností nie je zahrnuté do miestneho poplatku za zmesový komunálny odpad. Náklady na zber, prepravu a zhodnocovanie batérií a akumulátorov znáša výrobca, tretia osoba, resp. organizácia zodpovednosti výrobcov. </w:t>
      </w:r>
    </w:p>
    <w:p w:rsidR="003247B9" w:rsidRPr="000E3DD2" w:rsidRDefault="003247B9">
      <w:pPr>
        <w:numPr>
          <w:ilvl w:val="1"/>
          <w:numId w:val="48"/>
        </w:numPr>
        <w:suppressAutoHyphens w:val="0"/>
        <w:spacing w:line="276" w:lineRule="auto"/>
        <w:jc w:val="both"/>
        <w:rPr>
          <w:lang w:eastAsia="sk-SK"/>
        </w:rPr>
      </w:pPr>
      <w:r w:rsidRPr="000E3DD2">
        <w:rPr>
          <w:lang w:eastAsia="sk-SK"/>
        </w:rPr>
        <w:lastRenderedPageBreak/>
        <w:t xml:space="preserve">Zhromažďovanie a preprava batérií a akumulátorov sa uskutočňuje najmenej dvakrát ročne v rámci zberu </w:t>
      </w:r>
      <w:proofErr w:type="spellStart"/>
      <w:r w:rsidRPr="000E3DD2">
        <w:rPr>
          <w:lang w:eastAsia="sk-SK"/>
        </w:rPr>
        <w:t>elektroodpadov</w:t>
      </w:r>
      <w:proofErr w:type="spellEnd"/>
      <w:r w:rsidRPr="000E3DD2">
        <w:rPr>
          <w:lang w:eastAsia="sk-SK"/>
        </w:rPr>
        <w:t>..</w:t>
      </w:r>
    </w:p>
    <w:p w:rsidR="003247B9" w:rsidRPr="000E3DD2" w:rsidRDefault="003247B9">
      <w:pPr>
        <w:numPr>
          <w:ilvl w:val="1"/>
          <w:numId w:val="48"/>
        </w:numPr>
        <w:suppressAutoHyphens w:val="0"/>
        <w:spacing w:line="276" w:lineRule="auto"/>
        <w:jc w:val="both"/>
        <w:rPr>
          <w:lang w:eastAsia="sk-SK"/>
        </w:rPr>
      </w:pPr>
      <w:r w:rsidRPr="000E3DD2">
        <w:rPr>
          <w:lang w:eastAsia="sk-SK"/>
        </w:rPr>
        <w:t>Vytriedené batérie a akumulátory je zakázané:</w:t>
      </w:r>
    </w:p>
    <w:p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ukladať do zberných nádob určených na KO z domácností,</w:t>
      </w:r>
    </w:p>
    <w:p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ukladať k zberným nádobám a stanovištiam kontajnerov,</w:t>
      </w:r>
    </w:p>
    <w:p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odovzdať iným subjektom ako ustanovuje toto nariadenie (tzv. pouličným výkupcom),</w:t>
      </w:r>
    </w:p>
    <w:p w:rsidR="003247B9" w:rsidRPr="000E3DD2" w:rsidRDefault="003247B9" w:rsidP="00F9533E">
      <w:pPr>
        <w:numPr>
          <w:ilvl w:val="0"/>
          <w:numId w:val="50"/>
        </w:numPr>
        <w:tabs>
          <w:tab w:val="left" w:pos="720"/>
        </w:tabs>
        <w:suppressAutoHyphens w:val="0"/>
        <w:spacing w:line="276" w:lineRule="auto"/>
        <w:ind w:left="720"/>
        <w:jc w:val="both"/>
        <w:rPr>
          <w:lang w:eastAsia="sk-SK"/>
        </w:rPr>
      </w:pPr>
      <w:r w:rsidRPr="000E3DD2">
        <w:rPr>
          <w:lang w:eastAsia="sk-SK"/>
        </w:rPr>
        <w:t>rozoberať, zasahovať do nich a vyberať jednotlivé časti.</w:t>
      </w:r>
    </w:p>
    <w:p w:rsidR="003247B9" w:rsidRPr="000E3DD2" w:rsidRDefault="003247B9">
      <w:pPr>
        <w:numPr>
          <w:ilvl w:val="0"/>
          <w:numId w:val="47"/>
        </w:numPr>
        <w:suppressAutoHyphens w:val="0"/>
        <w:spacing w:line="276" w:lineRule="auto"/>
        <w:jc w:val="both"/>
        <w:rPr>
          <w:lang w:eastAsia="sk-SK"/>
        </w:rPr>
      </w:pPr>
      <w:r w:rsidRPr="000E3DD2">
        <w:rPr>
          <w:lang w:eastAsia="sk-SK"/>
        </w:rPr>
        <w:t>Prenosné a automobilové batérie a akumulátory je možné odovzdať aj v rámci spätného zberu batérií a akumulátorov. Spätný zber použitých batérií a akumulátorov je bezplatný zber použitých prenosných batérií a akumulátorov od ich držiteľa a použitých automobilových batérií z motorových vozidiel nevyužívaných na komerčné účely vo vlastníctve fyzickej osoby, ktorý vykonáva distribútor týchto batérií a akumulátorov bez viazania tohto zberu na kúpu novej batérie alebo akumulátora alebo iného tovaru.</w:t>
      </w:r>
    </w:p>
    <w:p w:rsidR="003247B9" w:rsidRPr="000E3DD2" w:rsidRDefault="003247B9">
      <w:pPr>
        <w:numPr>
          <w:ilvl w:val="0"/>
          <w:numId w:val="47"/>
        </w:numPr>
        <w:suppressAutoHyphens w:val="0"/>
        <w:spacing w:line="276" w:lineRule="auto"/>
        <w:jc w:val="both"/>
        <w:rPr>
          <w:lang w:eastAsia="sk-SK"/>
        </w:rPr>
      </w:pPr>
      <w:r w:rsidRPr="000E3DD2">
        <w:rPr>
          <w:lang w:eastAsia="sk-SK"/>
        </w:rPr>
        <w:t>Do použitých batérií a akumulátorov patria: prenosné (gombíkové, tužkové, ...) a automobilové batérie a akumulátory.</w:t>
      </w:r>
    </w:p>
    <w:p w:rsidR="003247B9" w:rsidRPr="000E3DD2" w:rsidRDefault="003247B9">
      <w:pPr>
        <w:numPr>
          <w:ilvl w:val="0"/>
          <w:numId w:val="47"/>
        </w:numPr>
        <w:suppressAutoHyphens w:val="0"/>
        <w:spacing w:line="276" w:lineRule="auto"/>
        <w:jc w:val="both"/>
        <w:rPr>
          <w:lang w:eastAsia="sk-SK"/>
        </w:rPr>
      </w:pPr>
      <w:r w:rsidRPr="000E3DD2">
        <w:rPr>
          <w:lang w:eastAsia="sk-SK"/>
        </w:rPr>
        <w:t>Do použitých batérií a akumulátorov nepatria: priemyselné batérie a akumulátory.</w:t>
      </w:r>
    </w:p>
    <w:p w:rsidR="003247B9" w:rsidRPr="000E3DD2" w:rsidRDefault="003247B9">
      <w:pPr>
        <w:suppressAutoHyphens w:val="0"/>
        <w:spacing w:line="276" w:lineRule="auto"/>
        <w:jc w:val="both"/>
        <w:rPr>
          <w:lang w:eastAsia="sk-SK"/>
        </w:rPr>
      </w:pPr>
    </w:p>
    <w:p w:rsidR="003247B9" w:rsidRPr="000E3DD2" w:rsidRDefault="003247B9">
      <w:pPr>
        <w:suppressAutoHyphens w:val="0"/>
        <w:spacing w:line="276" w:lineRule="auto"/>
        <w:jc w:val="both"/>
        <w:rPr>
          <w:lang w:eastAsia="sk-SK"/>
        </w:rPr>
      </w:pPr>
    </w:p>
    <w:p w:rsidR="003247B9" w:rsidRPr="000E3DD2" w:rsidRDefault="003247B9">
      <w:pPr>
        <w:jc w:val="center"/>
        <w:rPr>
          <w:b/>
          <w:bCs/>
          <w:lang w:eastAsia="sk-SK"/>
        </w:rPr>
      </w:pPr>
      <w:r w:rsidRPr="000E3DD2">
        <w:rPr>
          <w:b/>
          <w:bCs/>
          <w:lang w:eastAsia="sk-SK"/>
        </w:rPr>
        <w:t>§20</w:t>
      </w:r>
    </w:p>
    <w:p w:rsidR="003247B9" w:rsidRPr="000E3DD2" w:rsidRDefault="003247B9">
      <w:pPr>
        <w:jc w:val="center"/>
        <w:rPr>
          <w:lang w:eastAsia="sk-SK"/>
        </w:rPr>
      </w:pPr>
      <w:r w:rsidRPr="000E3DD2">
        <w:rPr>
          <w:b/>
          <w:bCs/>
          <w:lang w:eastAsia="sk-SK"/>
        </w:rPr>
        <w:t>Nakladanie s textilom</w:t>
      </w:r>
    </w:p>
    <w:p w:rsidR="003247B9" w:rsidRPr="000E3DD2" w:rsidRDefault="003247B9">
      <w:pPr>
        <w:numPr>
          <w:ilvl w:val="0"/>
          <w:numId w:val="49"/>
        </w:numPr>
        <w:suppressAutoHyphens w:val="0"/>
        <w:spacing w:line="276" w:lineRule="auto"/>
        <w:jc w:val="both"/>
        <w:rPr>
          <w:lang w:eastAsia="sk-SK"/>
        </w:rPr>
      </w:pPr>
      <w:r w:rsidRPr="000E3DD2">
        <w:rPr>
          <w:lang w:eastAsia="sk-SK"/>
        </w:rPr>
        <w:t>Textil a šatstvo sa v zmysle Katalógu odpadov zaraďujú pod katalógové čísla:</w:t>
      </w:r>
    </w:p>
    <w:p w:rsidR="003247B9" w:rsidRPr="000E3DD2" w:rsidRDefault="003247B9">
      <w:pPr>
        <w:numPr>
          <w:ilvl w:val="0"/>
          <w:numId w:val="51"/>
        </w:numPr>
        <w:suppressAutoHyphens w:val="0"/>
        <w:spacing w:line="276" w:lineRule="auto"/>
        <w:jc w:val="both"/>
        <w:rPr>
          <w:lang w:eastAsia="sk-SK"/>
        </w:rPr>
      </w:pPr>
      <w:r w:rsidRPr="000E3DD2">
        <w:rPr>
          <w:lang w:eastAsia="sk-SK"/>
        </w:rPr>
        <w:t>20 01 10 - šatstvo - O,</w:t>
      </w:r>
    </w:p>
    <w:p w:rsidR="003247B9" w:rsidRPr="000E3DD2" w:rsidRDefault="003247B9">
      <w:pPr>
        <w:numPr>
          <w:ilvl w:val="0"/>
          <w:numId w:val="51"/>
        </w:numPr>
        <w:suppressAutoHyphens w:val="0"/>
        <w:spacing w:line="276" w:lineRule="auto"/>
        <w:jc w:val="both"/>
        <w:rPr>
          <w:lang w:eastAsia="sk-SK"/>
        </w:rPr>
      </w:pPr>
      <w:r w:rsidRPr="000E3DD2">
        <w:rPr>
          <w:lang w:eastAsia="sk-SK"/>
        </w:rPr>
        <w:t>20 01 11 - textílie - O.</w:t>
      </w:r>
    </w:p>
    <w:p w:rsidR="003247B9" w:rsidRPr="000E3DD2" w:rsidRDefault="003247B9">
      <w:pPr>
        <w:numPr>
          <w:ilvl w:val="0"/>
          <w:numId w:val="49"/>
        </w:numPr>
        <w:suppressAutoHyphens w:val="0"/>
        <w:spacing w:line="276" w:lineRule="auto"/>
        <w:jc w:val="both"/>
        <w:rPr>
          <w:lang w:eastAsia="sk-SK"/>
        </w:rPr>
      </w:pPr>
      <w:r w:rsidRPr="000E3DD2">
        <w:rPr>
          <w:lang w:eastAsia="sk-SK"/>
        </w:rPr>
        <w:t>Do textilu a šatstva patria čisté šatstvo a textil (odevy, deky, prikrývky, posteľná bielizeň), topánky, doplnky k oblečeniu (klobúky, čiapky, šále, rukavice), prípadne iné druhy šatstva a textilu.</w:t>
      </w:r>
    </w:p>
    <w:p w:rsidR="003247B9" w:rsidRPr="000E3DD2" w:rsidRDefault="003247B9">
      <w:pPr>
        <w:numPr>
          <w:ilvl w:val="0"/>
          <w:numId w:val="49"/>
        </w:numPr>
        <w:suppressAutoHyphens w:val="0"/>
        <w:spacing w:line="276" w:lineRule="auto"/>
        <w:jc w:val="both"/>
        <w:rPr>
          <w:lang w:eastAsia="sk-SK"/>
        </w:rPr>
      </w:pPr>
      <w:r w:rsidRPr="000E3DD2">
        <w:rPr>
          <w:lang w:eastAsia="sk-SK"/>
        </w:rPr>
        <w:t xml:space="preserve">Triedený zber textilu a šatstva sa vykonáva prostredníctvom špeciálneho  zberného  kontajnera, ktorý sa nachádza pred budovou obecného úradu.. </w:t>
      </w:r>
    </w:p>
    <w:p w:rsidR="003247B9" w:rsidRPr="000E3DD2" w:rsidRDefault="003247B9">
      <w:pPr>
        <w:numPr>
          <w:ilvl w:val="0"/>
          <w:numId w:val="49"/>
        </w:numPr>
        <w:suppressAutoHyphens w:val="0"/>
        <w:spacing w:line="276" w:lineRule="auto"/>
        <w:jc w:val="both"/>
        <w:rPr>
          <w:lang w:eastAsia="sk-SK"/>
        </w:rPr>
      </w:pPr>
      <w:r w:rsidRPr="000E3DD2">
        <w:rPr>
          <w:lang w:eastAsia="sk-SK"/>
        </w:rPr>
        <w:t>Nádoby sú vyvážané jedenkrát za mesiac.</w:t>
      </w:r>
    </w:p>
    <w:p w:rsidR="003247B9" w:rsidRPr="000E3DD2" w:rsidRDefault="003247B9">
      <w:pPr>
        <w:numPr>
          <w:ilvl w:val="0"/>
          <w:numId w:val="49"/>
        </w:numPr>
        <w:suppressAutoHyphens w:val="0"/>
        <w:spacing w:line="276" w:lineRule="auto"/>
        <w:jc w:val="both"/>
        <w:rPr>
          <w:lang w:eastAsia="sk-SK"/>
        </w:rPr>
      </w:pPr>
      <w:r w:rsidRPr="000E3DD2">
        <w:rPr>
          <w:lang w:eastAsia="sk-SK"/>
        </w:rPr>
        <w:t>Do nádob na triedený zber textilu je zakázané ukladať iné druhy odpadov.</w:t>
      </w:r>
    </w:p>
    <w:p w:rsidR="003247B9" w:rsidRPr="000E3DD2" w:rsidRDefault="003247B9">
      <w:pPr>
        <w:numPr>
          <w:ilvl w:val="0"/>
          <w:numId w:val="49"/>
        </w:numPr>
        <w:suppressAutoHyphens w:val="0"/>
        <w:spacing w:line="276" w:lineRule="auto"/>
        <w:jc w:val="both"/>
        <w:rPr>
          <w:lang w:eastAsia="sk-SK"/>
        </w:rPr>
      </w:pPr>
      <w:r w:rsidRPr="000E3DD2">
        <w:rPr>
          <w:lang w:eastAsia="sk-SK"/>
        </w:rPr>
        <w:t>Zber, prepravu, zhodnocovanie a zneškodňovanie odpadu z textilu môže vykonávať organizácia zodpovedná za zber komunálneho odpadu, ktorá má uzatvorenú zmluvu na vykonávanie tejto činnosti s obcou.</w:t>
      </w:r>
    </w:p>
    <w:p w:rsidR="003247B9" w:rsidRPr="000E3DD2" w:rsidRDefault="003247B9">
      <w:pPr>
        <w:suppressAutoHyphens w:val="0"/>
        <w:spacing w:line="276" w:lineRule="auto"/>
        <w:jc w:val="both"/>
        <w:rPr>
          <w:lang w:eastAsia="sk-SK"/>
        </w:rPr>
      </w:pPr>
    </w:p>
    <w:p w:rsidR="003247B9" w:rsidRPr="000E3DD2" w:rsidRDefault="003247B9">
      <w:pPr>
        <w:jc w:val="center"/>
        <w:rPr>
          <w:b/>
          <w:bCs/>
          <w:lang w:eastAsia="sk-SK"/>
        </w:rPr>
      </w:pPr>
      <w:r w:rsidRPr="000E3DD2">
        <w:rPr>
          <w:b/>
          <w:bCs/>
          <w:lang w:eastAsia="sk-SK"/>
        </w:rPr>
        <w:t>§21</w:t>
      </w:r>
    </w:p>
    <w:p w:rsidR="003247B9" w:rsidRPr="000E3DD2" w:rsidRDefault="003247B9">
      <w:pPr>
        <w:jc w:val="center"/>
        <w:rPr>
          <w:b/>
          <w:bCs/>
          <w:lang w:eastAsia="sk-SK"/>
        </w:rPr>
      </w:pPr>
      <w:r w:rsidRPr="000E3DD2">
        <w:rPr>
          <w:b/>
          <w:bCs/>
          <w:lang w:eastAsia="sk-SK"/>
        </w:rPr>
        <w:t>Nakladanie s nespotrebovanými  liekmi a zdravotníckymi pomôckami</w:t>
      </w:r>
    </w:p>
    <w:p w:rsidR="003247B9" w:rsidRPr="000E3DD2" w:rsidRDefault="003247B9">
      <w:pPr>
        <w:jc w:val="center"/>
        <w:rPr>
          <w:b/>
          <w:bCs/>
          <w:lang w:eastAsia="sk-SK"/>
        </w:rPr>
      </w:pPr>
    </w:p>
    <w:p w:rsidR="003247B9" w:rsidRPr="000E3DD2" w:rsidRDefault="003247B9" w:rsidP="00F9533E">
      <w:pPr>
        <w:numPr>
          <w:ilvl w:val="1"/>
          <w:numId w:val="47"/>
        </w:numPr>
        <w:suppressAutoHyphens w:val="0"/>
        <w:autoSpaceDE w:val="0"/>
        <w:spacing w:line="276" w:lineRule="auto"/>
        <w:ind w:left="357" w:hanging="357"/>
        <w:jc w:val="both"/>
      </w:pPr>
      <w:r w:rsidRPr="000E3DD2">
        <w:rPr>
          <w:color w:val="000000"/>
          <w:lang w:eastAsia="sk-SK"/>
        </w:rPr>
        <w:t xml:space="preserve">Zber nespotrebovaných veterinárnych a humánnych liekov a zdravotníckych pomôcok je upravený v zákone č. 362/2011 Z. z. o liekoch a zdravotníckych pomôckach a o zmene a doplnení niektorých zákonov. </w:t>
      </w:r>
    </w:p>
    <w:p w:rsidR="003247B9" w:rsidRPr="000E3DD2" w:rsidRDefault="003247B9">
      <w:pPr>
        <w:numPr>
          <w:ilvl w:val="1"/>
          <w:numId w:val="47"/>
        </w:numPr>
        <w:suppressAutoHyphens w:val="0"/>
        <w:autoSpaceDE w:val="0"/>
        <w:spacing w:line="276" w:lineRule="auto"/>
        <w:jc w:val="both"/>
        <w:rPr>
          <w:color w:val="000000"/>
          <w:lang w:eastAsia="sk-SK"/>
        </w:rPr>
      </w:pPr>
      <w:r w:rsidRPr="000E3DD2">
        <w:lastRenderedPageBreak/>
        <w:t>Nespotrebované lieky a zdravotnícke pomôcky sú fyzické osoby povinné odovzdať do verejných lekární, ktoré sú povinné ich zhromažďovať.</w:t>
      </w:r>
    </w:p>
    <w:p w:rsidR="003247B9" w:rsidRPr="000E3DD2" w:rsidRDefault="003247B9">
      <w:pPr>
        <w:numPr>
          <w:ilvl w:val="1"/>
          <w:numId w:val="47"/>
        </w:numPr>
        <w:suppressAutoHyphens w:val="0"/>
        <w:autoSpaceDE w:val="0"/>
        <w:spacing w:line="276" w:lineRule="auto"/>
        <w:jc w:val="both"/>
        <w:rPr>
          <w:color w:val="000000"/>
          <w:lang w:eastAsia="sk-SK"/>
        </w:rPr>
      </w:pPr>
      <w:r w:rsidRPr="000E3DD2">
        <w:rPr>
          <w:color w:val="000000"/>
          <w:lang w:eastAsia="sk-SK"/>
        </w:rPr>
        <w:t xml:space="preserve">Lieky a zdravotnícke pomôcky nespotrebované fyzickými osobami je povinná zhromažďovať verejná lekáreň, ktorá ich odovzdá Štátnemu ústavu pre kontrolu liečiv. </w:t>
      </w:r>
    </w:p>
    <w:p w:rsidR="003247B9" w:rsidRPr="000E3DD2" w:rsidRDefault="003247B9" w:rsidP="00F9533E">
      <w:pPr>
        <w:numPr>
          <w:ilvl w:val="1"/>
          <w:numId w:val="47"/>
        </w:numPr>
        <w:suppressAutoHyphens w:val="0"/>
        <w:autoSpaceDE w:val="0"/>
        <w:spacing w:line="276" w:lineRule="auto"/>
        <w:ind w:left="357" w:hanging="357"/>
        <w:jc w:val="both"/>
        <w:rPr>
          <w:color w:val="000000"/>
          <w:lang w:eastAsia="sk-SK"/>
        </w:rPr>
      </w:pPr>
      <w:r w:rsidRPr="000E3DD2">
        <w:rPr>
          <w:color w:val="000000"/>
          <w:lang w:eastAsia="sk-SK"/>
        </w:rPr>
        <w:t>Nespotrebované lieky je zakázané:</w:t>
      </w:r>
    </w:p>
    <w:p w:rsidR="003247B9" w:rsidRPr="000E3DD2" w:rsidRDefault="003247B9">
      <w:pPr>
        <w:numPr>
          <w:ilvl w:val="0"/>
          <w:numId w:val="40"/>
        </w:numPr>
        <w:suppressAutoHyphens w:val="0"/>
        <w:autoSpaceDE w:val="0"/>
        <w:spacing w:line="276" w:lineRule="auto"/>
        <w:jc w:val="both"/>
      </w:pPr>
      <w:r w:rsidRPr="000E3DD2">
        <w:rPr>
          <w:color w:val="000000"/>
          <w:lang w:eastAsia="sk-SK"/>
        </w:rPr>
        <w:t xml:space="preserve">vyhadzovať alebo ukladať do nádob na zmesový komunálny odpad alebo vedľa nich, </w:t>
      </w:r>
    </w:p>
    <w:p w:rsidR="003247B9" w:rsidRPr="000E3DD2" w:rsidRDefault="003247B9">
      <w:pPr>
        <w:pStyle w:val="Zkladntext"/>
        <w:numPr>
          <w:ilvl w:val="0"/>
          <w:numId w:val="40"/>
        </w:numPr>
        <w:suppressAutoHyphens w:val="0"/>
        <w:spacing w:after="0" w:line="276" w:lineRule="auto"/>
        <w:rPr>
          <w:lang w:eastAsia="sk-SK"/>
        </w:rPr>
      </w:pPr>
      <w:r w:rsidRPr="000E3DD2">
        <w:t>vyhadzovať na verejné priestranstvá obce</w:t>
      </w:r>
      <w:r w:rsidRPr="000E3DD2">
        <w:rPr>
          <w:b/>
          <w:bCs/>
        </w:rPr>
        <w:t>.</w:t>
      </w:r>
    </w:p>
    <w:p w:rsidR="003247B9" w:rsidRPr="000E3DD2" w:rsidRDefault="003247B9">
      <w:pPr>
        <w:suppressAutoHyphens w:val="0"/>
        <w:spacing w:line="276" w:lineRule="auto"/>
        <w:jc w:val="both"/>
        <w:rPr>
          <w:lang w:eastAsia="sk-SK"/>
        </w:rPr>
      </w:pPr>
    </w:p>
    <w:p w:rsidR="003247B9" w:rsidRPr="000E3DD2" w:rsidRDefault="003247B9">
      <w:pPr>
        <w:autoSpaceDE w:val="0"/>
        <w:ind w:left="284" w:hanging="284"/>
        <w:jc w:val="both"/>
      </w:pPr>
    </w:p>
    <w:p w:rsidR="003247B9" w:rsidRPr="000E3DD2" w:rsidRDefault="003247B9">
      <w:pPr>
        <w:jc w:val="center"/>
        <w:rPr>
          <w:b/>
          <w:bCs/>
          <w:lang w:eastAsia="sk-SK"/>
        </w:rPr>
      </w:pPr>
      <w:r w:rsidRPr="000E3DD2">
        <w:rPr>
          <w:b/>
          <w:bCs/>
          <w:lang w:eastAsia="sk-SK"/>
        </w:rPr>
        <w:t>§22</w:t>
      </w:r>
    </w:p>
    <w:p w:rsidR="003247B9" w:rsidRPr="000E3DD2" w:rsidRDefault="003247B9">
      <w:pPr>
        <w:jc w:val="center"/>
        <w:rPr>
          <w:lang w:eastAsia="sk-SK"/>
        </w:rPr>
      </w:pPr>
      <w:r w:rsidRPr="000E3DD2">
        <w:rPr>
          <w:b/>
          <w:bCs/>
          <w:lang w:eastAsia="sk-SK"/>
        </w:rPr>
        <w:t>Nakladanie s odpadovými pneumatikami</w:t>
      </w:r>
    </w:p>
    <w:p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Odpadové pneumatiky nie sú súčasťou komunálnych odpadov a ani zberu odpadov, ktorý zabezpečuje obec.</w:t>
      </w:r>
    </w:p>
    <w:p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Zberný dvor nie je oprávnený odoberať odpadové pneumatiky.</w:t>
      </w:r>
    </w:p>
    <w:p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Konečný používateľ pneumatiky je povinný pneumatiku po tom, ako sa stala odpadovou pneumatikou, odovzdať distribútorovi pneumatík (pneuservis, autoservis) okrem odpadových pneumatík umiestnených na kolesách starého vozidla odovzdávaného osobe oprávnenej na zber starých vozidiel alebo spracovateľovi starých vozidiel.</w:t>
      </w:r>
    </w:p>
    <w:p w:rsidR="003247B9" w:rsidRPr="000E3DD2" w:rsidRDefault="003247B9" w:rsidP="00F9533E">
      <w:pPr>
        <w:numPr>
          <w:ilvl w:val="0"/>
          <w:numId w:val="43"/>
        </w:numPr>
        <w:suppressAutoHyphens w:val="0"/>
        <w:spacing w:line="276" w:lineRule="auto"/>
        <w:ind w:left="357" w:hanging="357"/>
        <w:jc w:val="both"/>
        <w:rPr>
          <w:lang w:eastAsia="sk-SK"/>
        </w:rPr>
      </w:pPr>
      <w:r w:rsidRPr="000E3DD2">
        <w:rPr>
          <w:lang w:eastAsia="sk-SK"/>
        </w:rPr>
        <w:t>Distribútor pneumatík je povinný zabezpečiť na svojich predajných miestach bezplatný spätný zber odpadových pneumatík, bez ohľadu na výrobnú značku a na dátum uvedenia pneumatík na trh, po celú prevádzkovú dobu.</w:t>
      </w:r>
    </w:p>
    <w:p w:rsidR="003247B9" w:rsidRPr="000E3DD2" w:rsidRDefault="003247B9">
      <w:pPr>
        <w:suppressAutoHyphens w:val="0"/>
        <w:spacing w:line="276" w:lineRule="auto"/>
        <w:jc w:val="both"/>
        <w:rPr>
          <w:lang w:eastAsia="sk-SK"/>
        </w:rPr>
      </w:pPr>
    </w:p>
    <w:p w:rsidR="003247B9" w:rsidRPr="000E3DD2" w:rsidRDefault="003247B9">
      <w:pPr>
        <w:autoSpaceDE w:val="0"/>
        <w:jc w:val="center"/>
        <w:rPr>
          <w:b/>
          <w:bCs/>
          <w:color w:val="000000"/>
        </w:rPr>
      </w:pPr>
    </w:p>
    <w:p w:rsidR="003247B9" w:rsidRPr="000E3DD2" w:rsidRDefault="003247B9">
      <w:pPr>
        <w:autoSpaceDE w:val="0"/>
        <w:jc w:val="center"/>
        <w:rPr>
          <w:b/>
          <w:bCs/>
        </w:rPr>
      </w:pPr>
      <w:r w:rsidRPr="000E3DD2">
        <w:rPr>
          <w:b/>
          <w:bCs/>
          <w:color w:val="000000"/>
        </w:rPr>
        <w:t>§ 23</w:t>
      </w:r>
    </w:p>
    <w:p w:rsidR="003247B9" w:rsidRPr="000E3DD2" w:rsidRDefault="003247B9">
      <w:pPr>
        <w:autoSpaceDE w:val="0"/>
        <w:jc w:val="center"/>
      </w:pPr>
      <w:r w:rsidRPr="000E3DD2">
        <w:rPr>
          <w:b/>
          <w:bCs/>
        </w:rPr>
        <w:t>Výkup zložiek komunálnych odpadov</w:t>
      </w:r>
    </w:p>
    <w:p w:rsidR="003247B9" w:rsidRPr="000E3DD2" w:rsidRDefault="003247B9">
      <w:pPr>
        <w:pStyle w:val="Standard"/>
        <w:spacing w:after="0" w:line="240" w:lineRule="auto"/>
        <w:jc w:val="both"/>
        <w:rPr>
          <w:rFonts w:ascii="Times New Roman" w:hAnsi="Times New Roman" w:cs="Times New Roman"/>
          <w:sz w:val="24"/>
          <w:szCs w:val="24"/>
        </w:rPr>
      </w:pPr>
    </w:p>
    <w:p w:rsidR="003247B9" w:rsidRPr="000E3DD2" w:rsidRDefault="003247B9">
      <w:pPr>
        <w:pStyle w:val="Standard"/>
        <w:numPr>
          <w:ilvl w:val="1"/>
          <w:numId w:val="22"/>
        </w:numPr>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Ten, kto vykonáva výkup vyhradeného prúdu odpadu je povinný mať uzatvorenú zmluvu s  obcou podľa § 10 ods. 1 tohto nariadenia.</w:t>
      </w:r>
    </w:p>
    <w:p w:rsidR="003247B9" w:rsidRPr="000E3DD2" w:rsidRDefault="003247B9">
      <w:pPr>
        <w:pStyle w:val="Standard"/>
        <w:numPr>
          <w:ilvl w:val="1"/>
          <w:numId w:val="22"/>
        </w:numPr>
        <w:spacing w:after="0" w:line="240" w:lineRule="auto"/>
        <w:ind w:left="426" w:hanging="426"/>
        <w:jc w:val="both"/>
        <w:rPr>
          <w:rFonts w:ascii="Times New Roman" w:hAnsi="Times New Roman" w:cs="Times New Roman"/>
          <w:sz w:val="24"/>
          <w:szCs w:val="24"/>
        </w:rPr>
      </w:pPr>
      <w:r w:rsidRPr="000E3DD2">
        <w:rPr>
          <w:rFonts w:ascii="Times New Roman" w:hAnsi="Times New Roman" w:cs="Times New Roman"/>
          <w:sz w:val="24"/>
          <w:szCs w:val="24"/>
        </w:rPr>
        <w:t xml:space="preserve">Ten, kto vykonáva výkup vyhradeného prúdu odpadu je povinný najneskôr do </w:t>
      </w:r>
      <w:r w:rsidRPr="000E3DD2">
        <w:rPr>
          <w:rFonts w:ascii="Times New Roman" w:hAnsi="Times New Roman" w:cs="Times New Roman"/>
          <w:sz w:val="24"/>
          <w:szCs w:val="24"/>
          <w:shd w:val="clear" w:color="auto" w:fill="FFFFFF"/>
        </w:rPr>
        <w:t>15 pracovných dní po</w:t>
      </w:r>
      <w:r w:rsidRPr="000E3DD2">
        <w:rPr>
          <w:rFonts w:ascii="Times New Roman" w:hAnsi="Times New Roman" w:cs="Times New Roman"/>
          <w:sz w:val="24"/>
          <w:szCs w:val="24"/>
        </w:rPr>
        <w:t xml:space="preserve"> </w:t>
      </w:r>
      <w:r w:rsidRPr="000E3DD2">
        <w:rPr>
          <w:rFonts w:ascii="Times New Roman" w:hAnsi="Times New Roman" w:cs="Times New Roman"/>
          <w:sz w:val="24"/>
          <w:szCs w:val="24"/>
          <w:shd w:val="clear" w:color="auto" w:fill="FFFFFF"/>
        </w:rPr>
        <w:t>ukončení štvrťroka</w:t>
      </w:r>
      <w:r w:rsidRPr="000E3DD2">
        <w:rPr>
          <w:rFonts w:ascii="Times New Roman" w:hAnsi="Times New Roman" w:cs="Times New Roman"/>
          <w:sz w:val="24"/>
          <w:szCs w:val="24"/>
        </w:rPr>
        <w:t> oznamovať druh a množstvo vykúpeného odpadu a ďalšie  informácie o jeho zhodnotení  podľa osobitného predpisu</w:t>
      </w:r>
      <w:r w:rsidRPr="000E3DD2">
        <w:rPr>
          <w:rStyle w:val="Znakyprepoznmkupodiarou"/>
          <w:rFonts w:ascii="Times New Roman" w:hAnsi="Times New Roman" w:cs="Times New Roman"/>
          <w:sz w:val="24"/>
          <w:szCs w:val="24"/>
        </w:rPr>
        <w:footnoteReference w:id="19"/>
      </w:r>
      <w:r w:rsidRPr="000E3DD2">
        <w:rPr>
          <w:rFonts w:ascii="Times New Roman" w:hAnsi="Times New Roman" w:cs="Times New Roman"/>
          <w:sz w:val="24"/>
          <w:szCs w:val="24"/>
          <w:vertAlign w:val="superscript"/>
        </w:rPr>
        <w:t>)</w:t>
      </w:r>
      <w:r w:rsidRPr="000E3DD2">
        <w:rPr>
          <w:rFonts w:ascii="Times New Roman" w:hAnsi="Times New Roman" w:cs="Times New Roman"/>
          <w:sz w:val="24"/>
          <w:szCs w:val="24"/>
        </w:rPr>
        <w:t xml:space="preserve"> a to</w:t>
      </w:r>
    </w:p>
    <w:p w:rsidR="003247B9" w:rsidRPr="000E3DD2" w:rsidRDefault="003247B9" w:rsidP="00F9533E">
      <w:pPr>
        <w:pStyle w:val="Standard"/>
        <w:numPr>
          <w:ilvl w:val="0"/>
          <w:numId w:val="35"/>
        </w:numPr>
        <w:tabs>
          <w:tab w:val="left" w:pos="426"/>
        </w:tabs>
        <w:spacing w:after="0" w:line="240" w:lineRule="auto"/>
        <w:ind w:left="709" w:hanging="425"/>
        <w:jc w:val="both"/>
        <w:rPr>
          <w:rFonts w:ascii="Times New Roman" w:hAnsi="Times New Roman" w:cs="Times New Roman"/>
          <w:sz w:val="24"/>
          <w:szCs w:val="24"/>
        </w:rPr>
      </w:pPr>
      <w:r w:rsidRPr="000E3DD2">
        <w:rPr>
          <w:rFonts w:ascii="Times New Roman" w:hAnsi="Times New Roman" w:cs="Times New Roman"/>
          <w:sz w:val="24"/>
          <w:szCs w:val="24"/>
        </w:rPr>
        <w:t>v prípade odpadov z obalov a odpadu z neobalových výrobkov príslušnej organizácii zodpovednosti výrobcov, ktorá má podpísanú zmluvu s mestom/obcou, v ktorej sa výkup realizuje,</w:t>
      </w:r>
      <w:r w:rsidRPr="000E3DD2">
        <w:rPr>
          <w:rFonts w:ascii="Times New Roman" w:hAnsi="Times New Roman" w:cs="Times New Roman"/>
          <w:color w:val="FF0000"/>
          <w:sz w:val="24"/>
          <w:szCs w:val="24"/>
        </w:rPr>
        <w:t xml:space="preserve"> </w:t>
      </w:r>
    </w:p>
    <w:p w:rsidR="003247B9" w:rsidRPr="000E3DD2" w:rsidRDefault="003247B9" w:rsidP="00F9533E">
      <w:pPr>
        <w:pStyle w:val="Standard"/>
        <w:numPr>
          <w:ilvl w:val="0"/>
          <w:numId w:val="35"/>
        </w:numPr>
        <w:tabs>
          <w:tab w:val="left" w:pos="426"/>
        </w:tabs>
        <w:spacing w:after="0" w:line="240" w:lineRule="auto"/>
        <w:ind w:left="709" w:hanging="425"/>
        <w:jc w:val="both"/>
        <w:rPr>
          <w:sz w:val="24"/>
          <w:szCs w:val="24"/>
        </w:rPr>
      </w:pPr>
      <w:r w:rsidRPr="000E3DD2">
        <w:rPr>
          <w:rFonts w:ascii="Times New Roman" w:hAnsi="Times New Roman" w:cs="Times New Roman"/>
          <w:sz w:val="24"/>
          <w:szCs w:val="24"/>
        </w:rPr>
        <w:t xml:space="preserve">v prípade </w:t>
      </w:r>
      <w:proofErr w:type="spellStart"/>
      <w:r w:rsidRPr="000E3DD2">
        <w:rPr>
          <w:rFonts w:ascii="Times New Roman" w:hAnsi="Times New Roman" w:cs="Times New Roman"/>
          <w:sz w:val="24"/>
          <w:szCs w:val="24"/>
        </w:rPr>
        <w:t>elektroodpadu</w:t>
      </w:r>
      <w:proofErr w:type="spellEnd"/>
      <w:r w:rsidRPr="000E3DD2">
        <w:rPr>
          <w:rFonts w:ascii="Times New Roman" w:hAnsi="Times New Roman" w:cs="Times New Roman"/>
          <w:sz w:val="24"/>
          <w:szCs w:val="24"/>
        </w:rPr>
        <w:t xml:space="preserve"> a použitých batérií a akumulátorov príslušnému koordinačnému centru, ak je zriadené.</w:t>
      </w:r>
      <w:r w:rsidRPr="000E3DD2">
        <w:rPr>
          <w:rFonts w:ascii="Times New Roman" w:hAnsi="Times New Roman" w:cs="Times New Roman"/>
          <w:color w:val="FF0000"/>
          <w:sz w:val="24"/>
          <w:szCs w:val="24"/>
        </w:rPr>
        <w:t xml:space="preserve">  </w:t>
      </w:r>
    </w:p>
    <w:p w:rsidR="003247B9" w:rsidRPr="000E3DD2" w:rsidRDefault="003247B9">
      <w:pPr>
        <w:pStyle w:val="Odsekzoznamu1"/>
        <w:numPr>
          <w:ilvl w:val="1"/>
          <w:numId w:val="22"/>
        </w:numPr>
        <w:tabs>
          <w:tab w:val="left" w:pos="426"/>
        </w:tabs>
        <w:ind w:hanging="1440"/>
        <w:jc w:val="both"/>
      </w:pPr>
      <w:r w:rsidRPr="000E3DD2">
        <w:t>Predmetnú evidenciu oznamovať v kópii aj obci v danom termíne.</w:t>
      </w:r>
    </w:p>
    <w:p w:rsidR="003247B9" w:rsidRPr="000E3DD2" w:rsidRDefault="003247B9">
      <w:pPr>
        <w:pStyle w:val="Odsekzoznamu1"/>
        <w:numPr>
          <w:ilvl w:val="1"/>
          <w:numId w:val="22"/>
        </w:numPr>
        <w:tabs>
          <w:tab w:val="left" w:pos="426"/>
        </w:tabs>
        <w:ind w:left="426" w:hanging="426"/>
        <w:jc w:val="both"/>
      </w:pPr>
      <w:r w:rsidRPr="000E3DD2">
        <w:t xml:space="preserve">Na vykonávanie výkupu </w:t>
      </w:r>
      <w:r w:rsidRPr="000E3DD2">
        <w:rPr>
          <w:rStyle w:val="apple-converted-space"/>
          <w:shd w:val="clear" w:color="auto" w:fill="FFFFFF"/>
        </w:rPr>
        <w:t xml:space="preserve">odpadov z obalov a odpadov z neobalových výrobkov (papier, sklo, plasty, kov, </w:t>
      </w:r>
      <w:proofErr w:type="spellStart"/>
      <w:r w:rsidRPr="000E3DD2">
        <w:rPr>
          <w:rStyle w:val="apple-converted-space"/>
          <w:shd w:val="clear" w:color="auto" w:fill="FFFFFF"/>
        </w:rPr>
        <w:t>tetra</w:t>
      </w:r>
      <w:proofErr w:type="spellEnd"/>
      <w:r w:rsidRPr="000E3DD2">
        <w:rPr>
          <w:rStyle w:val="apple-converted-space"/>
          <w:shd w:val="clear" w:color="auto" w:fill="FFFFFF"/>
        </w:rPr>
        <w:t xml:space="preserve"> </w:t>
      </w:r>
      <w:proofErr w:type="spellStart"/>
      <w:r w:rsidRPr="000E3DD2">
        <w:rPr>
          <w:rStyle w:val="apple-converted-space"/>
          <w:shd w:val="clear" w:color="auto" w:fill="FFFFFF"/>
        </w:rPr>
        <w:t>pak</w:t>
      </w:r>
      <w:proofErr w:type="spellEnd"/>
      <w:r w:rsidRPr="000E3DD2">
        <w:rPr>
          <w:rStyle w:val="apple-converted-space"/>
          <w:shd w:val="clear" w:color="auto" w:fill="FFFFFF"/>
        </w:rPr>
        <w:t xml:space="preserve">)  </w:t>
      </w:r>
      <w:r w:rsidRPr="000E3DD2">
        <w:t xml:space="preserve">  a odpadov z vyhradeného prúdu </w:t>
      </w:r>
      <w:r w:rsidRPr="000E3DD2">
        <w:rPr>
          <w:rStyle w:val="apple-converted-space"/>
          <w:shd w:val="clear" w:color="auto" w:fill="FFFFFF"/>
        </w:rPr>
        <w:t>(</w:t>
      </w:r>
      <w:proofErr w:type="spellStart"/>
      <w:r w:rsidRPr="000E3DD2">
        <w:rPr>
          <w:rStyle w:val="apple-converted-space"/>
          <w:shd w:val="clear" w:color="auto" w:fill="FFFFFF"/>
        </w:rPr>
        <w:t>elektroodpady</w:t>
      </w:r>
      <w:proofErr w:type="spellEnd"/>
      <w:r w:rsidRPr="000E3DD2">
        <w:rPr>
          <w:rStyle w:val="apple-converted-space"/>
          <w:shd w:val="clear" w:color="auto" w:fill="FFFFFF"/>
        </w:rPr>
        <w:t xml:space="preserve"> z domácností, použité prenosné a automobilové batérie a akumulátory) </w:t>
      </w:r>
      <w:r w:rsidRPr="000E3DD2">
        <w:t xml:space="preserve"> a na zber starých vozidiel v zariadení na zber odpadov alebo bez zariadenia na zber odpadov sa zmluva podľa § 10 ods. 2 tohto nariadenia nevyžaduje.</w:t>
      </w:r>
    </w:p>
    <w:p w:rsidR="003247B9" w:rsidRPr="000E3DD2" w:rsidRDefault="003247B9">
      <w:pPr>
        <w:autoSpaceDE w:val="0"/>
        <w:jc w:val="center"/>
        <w:rPr>
          <w:b/>
          <w:bCs/>
          <w:color w:val="000000"/>
        </w:rPr>
      </w:pPr>
      <w:r w:rsidRPr="000E3DD2">
        <w:rPr>
          <w:b/>
          <w:bCs/>
          <w:color w:val="000000"/>
        </w:rPr>
        <w:lastRenderedPageBreak/>
        <w:t>V. Časť</w:t>
      </w:r>
    </w:p>
    <w:p w:rsidR="003247B9" w:rsidRPr="000E3DD2" w:rsidRDefault="003247B9">
      <w:pPr>
        <w:autoSpaceDE w:val="0"/>
        <w:jc w:val="center"/>
        <w:rPr>
          <w:b/>
          <w:bCs/>
          <w:color w:val="000000"/>
        </w:rPr>
      </w:pPr>
      <w:r w:rsidRPr="000E3DD2">
        <w:rPr>
          <w:b/>
          <w:bCs/>
          <w:color w:val="000000"/>
        </w:rPr>
        <w:t>NAKLADANIE S BIOLOGICKY ROZLOŽITEĽNÝM KOMUNÁLNYM ODPADOM</w:t>
      </w:r>
    </w:p>
    <w:p w:rsidR="003247B9" w:rsidRPr="000E3DD2" w:rsidRDefault="003247B9">
      <w:pPr>
        <w:autoSpaceDE w:val="0"/>
        <w:jc w:val="center"/>
        <w:rPr>
          <w:b/>
          <w:bCs/>
          <w:color w:val="000000"/>
        </w:rPr>
      </w:pPr>
    </w:p>
    <w:p w:rsidR="003247B9" w:rsidRPr="000E3DD2" w:rsidRDefault="003247B9">
      <w:pPr>
        <w:autoSpaceDE w:val="0"/>
        <w:jc w:val="center"/>
        <w:rPr>
          <w:b/>
          <w:bCs/>
          <w:color w:val="000000"/>
        </w:rPr>
      </w:pPr>
      <w:r w:rsidRPr="000E3DD2">
        <w:rPr>
          <w:b/>
          <w:bCs/>
          <w:color w:val="000000"/>
        </w:rPr>
        <w:t>§ 24</w:t>
      </w:r>
    </w:p>
    <w:p w:rsidR="003247B9" w:rsidRPr="000E3DD2" w:rsidRDefault="003247B9">
      <w:pPr>
        <w:autoSpaceDE w:val="0"/>
        <w:jc w:val="center"/>
        <w:rPr>
          <w:color w:val="000000"/>
        </w:rPr>
      </w:pPr>
      <w:r w:rsidRPr="000E3DD2">
        <w:rPr>
          <w:b/>
          <w:bCs/>
          <w:color w:val="000000"/>
        </w:rPr>
        <w:t xml:space="preserve">Biologicky rozložiteľný komunálny odpad </w:t>
      </w:r>
    </w:p>
    <w:p w:rsidR="003247B9" w:rsidRPr="000E3DD2" w:rsidRDefault="003247B9">
      <w:pPr>
        <w:autoSpaceDE w:val="0"/>
        <w:jc w:val="center"/>
        <w:rPr>
          <w:color w:val="000000"/>
        </w:rPr>
      </w:pPr>
    </w:p>
    <w:p w:rsidR="003247B9" w:rsidRPr="000E3DD2" w:rsidRDefault="003247B9" w:rsidP="00F9533E">
      <w:pPr>
        <w:pStyle w:val="Odsekzoznamu1"/>
        <w:numPr>
          <w:ilvl w:val="0"/>
          <w:numId w:val="34"/>
        </w:numPr>
        <w:ind w:left="284" w:hanging="284"/>
        <w:jc w:val="both"/>
      </w:pPr>
      <w:r w:rsidRPr="000E3DD2">
        <w:t>Biologicky rozložiteľný komunálny odpad pre účely tohto nariadenia je :</w:t>
      </w:r>
    </w:p>
    <w:p w:rsidR="003247B9" w:rsidRPr="000E3DD2" w:rsidRDefault="003247B9">
      <w:pPr>
        <w:pStyle w:val="Odsekzoznamu1"/>
        <w:ind w:left="284"/>
        <w:jc w:val="both"/>
      </w:pPr>
      <w:r w:rsidRPr="000E3DD2">
        <w:t>a) jedlé oleje a tuky z domácností,</w:t>
      </w:r>
    </w:p>
    <w:p w:rsidR="003247B9" w:rsidRPr="000E3DD2" w:rsidRDefault="003247B9">
      <w:pPr>
        <w:pStyle w:val="Odsekzoznamu1"/>
        <w:ind w:left="284"/>
        <w:jc w:val="both"/>
      </w:pPr>
      <w:r w:rsidRPr="000E3DD2">
        <w:t>b) biologicky rozložiteľný kuchynský odpad okrem toho,  ktorého pôvodcom je právnická osoba – prevádzkovateľ zariadenia spoločného stravovania,</w:t>
      </w:r>
    </w:p>
    <w:p w:rsidR="003247B9" w:rsidRPr="000E3DD2" w:rsidRDefault="003247B9">
      <w:pPr>
        <w:pStyle w:val="Odsekzoznamu1"/>
        <w:ind w:left="284"/>
        <w:jc w:val="both"/>
        <w:rPr>
          <w:b/>
          <w:bCs/>
        </w:rPr>
      </w:pPr>
      <w:r w:rsidRPr="000E3DD2">
        <w:t>c) biologicky rozložiteľný komunálny odpad zo záhrad a parkov, vrátane odpadu z cintorínov.</w:t>
      </w:r>
    </w:p>
    <w:p w:rsidR="003247B9" w:rsidRPr="000E3DD2" w:rsidRDefault="003247B9">
      <w:pPr>
        <w:ind w:left="284" w:hanging="284"/>
        <w:jc w:val="both"/>
      </w:pPr>
      <w:r w:rsidRPr="000E3DD2">
        <w:rPr>
          <w:b/>
          <w:bCs/>
        </w:rPr>
        <w:t xml:space="preserve">2) </w:t>
      </w:r>
      <w:r w:rsidRPr="000E3DD2">
        <w:t>Obec nezavádza a nezabezpečuje triedený zber biologicky rozložiteľných kuchynských odpadov z domácností. Fyzické osoby zhromažďujú biologicky rozložiteľný kuchynský odpad z domácností do zberných nádob na zmesový komunálny odpad. Pre biologicky rozložiteľný kuchynský odpad z domácností, obec zabezpečuje energetické zhodnotenie týchto odpadov v spaľovni odpadov činnosťou R1 podľa prílohy č. 1</w:t>
      </w:r>
      <w:r w:rsidRPr="000E3DD2">
        <w:rPr>
          <w:color w:val="FF0000"/>
        </w:rPr>
        <w:t xml:space="preserve"> </w:t>
      </w:r>
      <w:r w:rsidRPr="000E3DD2">
        <w:t>osobitného predpisu</w:t>
      </w:r>
      <w:r w:rsidRPr="000E3DD2">
        <w:rPr>
          <w:vertAlign w:val="superscript"/>
        </w:rPr>
        <w:t>2)</w:t>
      </w:r>
      <w:r w:rsidRPr="000E3DD2">
        <w:t>, na základe vydaných právoplatných rozhodnutí na prevádzkovanie</w:t>
      </w:r>
      <w:r w:rsidRPr="000E3DD2">
        <w:rPr>
          <w:rStyle w:val="Znakyprepoznmkupodiarou"/>
        </w:rPr>
        <w:footnoteReference w:id="20"/>
      </w:r>
      <w:r w:rsidRPr="000E3DD2">
        <w:rPr>
          <w:vertAlign w:val="superscript"/>
        </w:rPr>
        <w:t>)</w:t>
      </w:r>
      <w:r w:rsidRPr="000E3DD2">
        <w:t xml:space="preserve">. </w:t>
      </w:r>
    </w:p>
    <w:p w:rsidR="003247B9" w:rsidRPr="000E3DD2" w:rsidRDefault="003247B9">
      <w:pPr>
        <w:jc w:val="both"/>
      </w:pPr>
    </w:p>
    <w:p w:rsidR="003247B9" w:rsidRPr="000E3DD2" w:rsidRDefault="003247B9" w:rsidP="00F9533E">
      <w:pPr>
        <w:pStyle w:val="Odsekzoznamu1"/>
        <w:numPr>
          <w:ilvl w:val="0"/>
          <w:numId w:val="34"/>
        </w:numPr>
        <w:ind w:left="284" w:hanging="284"/>
        <w:jc w:val="both"/>
        <w:rPr>
          <w:color w:val="000000"/>
        </w:rPr>
      </w:pPr>
      <w:r w:rsidRPr="000E3DD2">
        <w:t>Pôvodcovia   sú povinný   zhodnocovať odpad zo zelene  vo vlastných alebo užívaných priestoroch a objektoch za účelom prednostného kompostovania na domácom a </w:t>
      </w:r>
      <w:proofErr w:type="spellStart"/>
      <w:r w:rsidRPr="000E3DD2">
        <w:t>komunitnom</w:t>
      </w:r>
      <w:proofErr w:type="spellEnd"/>
      <w:r w:rsidRPr="000E3DD2">
        <w:t xml:space="preserve">  </w:t>
      </w:r>
      <w:proofErr w:type="spellStart"/>
      <w:r w:rsidRPr="000E3DD2">
        <w:t>kompostovisku</w:t>
      </w:r>
      <w:proofErr w:type="spellEnd"/>
      <w:r w:rsidRPr="000E3DD2">
        <w:t>,  ktorých ročná produkcia kompostu neprevyšuje 100 t</w:t>
      </w:r>
      <w:r w:rsidRPr="000E3DD2">
        <w:rPr>
          <w:rStyle w:val="Znakyprepoznmkupodiarou"/>
        </w:rPr>
        <w:footnoteReference w:id="21"/>
      </w:r>
      <w:r w:rsidRPr="000E3DD2">
        <w:rPr>
          <w:vertAlign w:val="superscript"/>
        </w:rPr>
        <w:t>)</w:t>
      </w:r>
      <w:r w:rsidRPr="000E3DD2">
        <w:t xml:space="preserve">. </w:t>
      </w:r>
    </w:p>
    <w:p w:rsidR="003247B9" w:rsidRPr="000E3DD2" w:rsidRDefault="003247B9" w:rsidP="00F9533E">
      <w:pPr>
        <w:pStyle w:val="Odsekzoznamu1"/>
        <w:numPr>
          <w:ilvl w:val="0"/>
          <w:numId w:val="34"/>
        </w:numPr>
        <w:ind w:left="284" w:hanging="284"/>
        <w:jc w:val="both"/>
        <w:rPr>
          <w:color w:val="000000"/>
        </w:rPr>
      </w:pPr>
      <w:r w:rsidRPr="000E3DD2">
        <w:rPr>
          <w:color w:val="000000"/>
        </w:rPr>
        <w:t xml:space="preserve">Ustanovenia tohto nariadenia platia rovnako aj pre pôvodcov  </w:t>
      </w:r>
      <w:r w:rsidRPr="000E3DD2">
        <w:t>biologický rozložiteľných odpad</w:t>
      </w:r>
      <w:r w:rsidRPr="000E3DD2">
        <w:rPr>
          <w:color w:val="000000"/>
        </w:rPr>
        <w:t xml:space="preserve"> z rekreačných a chatových oblastí alebo záhradkárskych osád.</w:t>
      </w:r>
    </w:p>
    <w:p w:rsidR="003247B9" w:rsidRPr="000E3DD2" w:rsidRDefault="003247B9" w:rsidP="00F9533E">
      <w:pPr>
        <w:pStyle w:val="Odsekzoznamu1"/>
        <w:numPr>
          <w:ilvl w:val="0"/>
          <w:numId w:val="34"/>
        </w:numPr>
        <w:ind w:left="284" w:hanging="284"/>
        <w:jc w:val="both"/>
      </w:pPr>
      <w:r w:rsidRPr="000E3DD2">
        <w:rPr>
          <w:color w:val="000000"/>
        </w:rPr>
        <w:t xml:space="preserve">Pôvodcovia biologický rozložiteľného odpadu zo záhrad, ktorí ho nemajú možnosť skompostovať alebo inak zhodnotiť, ho môžu odovzdať na </w:t>
      </w:r>
      <w:r w:rsidRPr="000E3DD2">
        <w:t xml:space="preserve">obecnom </w:t>
      </w:r>
      <w:proofErr w:type="spellStart"/>
      <w:r w:rsidRPr="000E3DD2">
        <w:t>kompostovisku</w:t>
      </w:r>
      <w:proofErr w:type="spellEnd"/>
      <w:r w:rsidRPr="000E3DD2">
        <w:t>.</w:t>
      </w:r>
    </w:p>
    <w:p w:rsidR="003247B9" w:rsidRPr="000E3DD2" w:rsidRDefault="003247B9">
      <w:pPr>
        <w:autoSpaceDE w:val="0"/>
        <w:ind w:left="284" w:hanging="284"/>
        <w:jc w:val="both"/>
      </w:pPr>
      <w:r w:rsidRPr="000E3DD2">
        <w:t xml:space="preserve">5) Zber, prepravu a zhodnotenie biologický rozložiteľného odpadu vznikajúceho pri údržbe verejnej zelene alebo údržby zelene vrátane   parkov a cintorínov z pozemkov obce  zabezpečuje obec ako správca verejnej zelene. </w:t>
      </w:r>
    </w:p>
    <w:p w:rsidR="003247B9" w:rsidRPr="000E3DD2" w:rsidRDefault="003247B9">
      <w:pPr>
        <w:autoSpaceDE w:val="0"/>
        <w:ind w:left="284"/>
        <w:jc w:val="both"/>
      </w:pPr>
      <w:r w:rsidRPr="000E3DD2">
        <w:t xml:space="preserve"> Odvoz odpadov zo zelene, vznikajúcich z činnosti, správy alebo z údržby zelene, vrátane parkov a cintorínov z pozemkov právnických osôb a občianskych združení  si zabezpečujú títo pôvodcovia sami.   </w:t>
      </w:r>
    </w:p>
    <w:p w:rsidR="003247B9" w:rsidRPr="000E3DD2" w:rsidRDefault="003247B9">
      <w:pPr>
        <w:pStyle w:val="Odsekzoznamu1"/>
        <w:numPr>
          <w:ilvl w:val="0"/>
          <w:numId w:val="18"/>
        </w:numPr>
        <w:autoSpaceDE w:val="0"/>
        <w:ind w:left="284" w:hanging="284"/>
        <w:jc w:val="both"/>
        <w:rPr>
          <w:b/>
          <w:bCs/>
          <w:color w:val="000000"/>
        </w:rPr>
      </w:pPr>
      <w:r w:rsidRPr="000E3DD2">
        <w:t xml:space="preserve"> Pre odpad zo zelene obec zabezpečuje materiálové zhodnotenie týchto odpadov v  obecnej  </w:t>
      </w:r>
      <w:proofErr w:type="spellStart"/>
      <w:r w:rsidRPr="000E3DD2">
        <w:t>kompostovisku</w:t>
      </w:r>
      <w:proofErr w:type="spellEnd"/>
      <w:r w:rsidRPr="000E3DD2">
        <w:rPr>
          <w:b/>
          <w:bCs/>
        </w:rPr>
        <w:t>.</w:t>
      </w:r>
    </w:p>
    <w:p w:rsidR="003247B9" w:rsidRPr="000E3DD2" w:rsidRDefault="003247B9">
      <w:pPr>
        <w:autoSpaceDE w:val="0"/>
        <w:jc w:val="center"/>
        <w:rPr>
          <w:b/>
          <w:bCs/>
          <w:color w:val="000000"/>
        </w:rPr>
      </w:pPr>
    </w:p>
    <w:p w:rsidR="003247B9" w:rsidRPr="000E3DD2" w:rsidRDefault="003247B9">
      <w:pPr>
        <w:autoSpaceDE w:val="0"/>
        <w:jc w:val="center"/>
        <w:rPr>
          <w:b/>
          <w:bCs/>
          <w:color w:val="000000"/>
        </w:rPr>
      </w:pPr>
      <w:r w:rsidRPr="000E3DD2">
        <w:rPr>
          <w:b/>
          <w:bCs/>
          <w:color w:val="000000"/>
        </w:rPr>
        <w:t>VI. Časť</w:t>
      </w:r>
    </w:p>
    <w:p w:rsidR="003247B9" w:rsidRPr="000E3DD2" w:rsidRDefault="003247B9">
      <w:pPr>
        <w:autoSpaceDE w:val="0"/>
        <w:jc w:val="center"/>
        <w:rPr>
          <w:b/>
          <w:bCs/>
        </w:rPr>
      </w:pPr>
      <w:r w:rsidRPr="000E3DD2">
        <w:rPr>
          <w:b/>
          <w:bCs/>
          <w:color w:val="000000"/>
        </w:rPr>
        <w:t>NAKLADANIE S BIOLOGICKY ROZLOŽITEĽNÝM KUCHYNSKÝM A REŠTAURAČNÝM ODPADOM OD PREVÁDZKOVATEĽA KUCHYNE</w:t>
      </w:r>
    </w:p>
    <w:p w:rsidR="003247B9" w:rsidRPr="000E3DD2" w:rsidRDefault="003247B9">
      <w:pPr>
        <w:autoSpaceDE w:val="0"/>
        <w:jc w:val="center"/>
        <w:rPr>
          <w:b/>
          <w:bCs/>
        </w:rPr>
      </w:pPr>
      <w:r w:rsidRPr="000E3DD2">
        <w:rPr>
          <w:b/>
          <w:bCs/>
        </w:rPr>
        <w:t>§ 25</w:t>
      </w:r>
    </w:p>
    <w:p w:rsidR="003247B9" w:rsidRPr="000E3DD2" w:rsidRDefault="003247B9">
      <w:pPr>
        <w:autoSpaceDE w:val="0"/>
        <w:jc w:val="center"/>
        <w:rPr>
          <w:b/>
          <w:bCs/>
        </w:rPr>
      </w:pPr>
    </w:p>
    <w:p w:rsidR="003247B9" w:rsidRPr="000E3DD2" w:rsidRDefault="003247B9">
      <w:pPr>
        <w:ind w:left="284" w:hanging="284"/>
        <w:jc w:val="both"/>
      </w:pPr>
      <w:r w:rsidRPr="000E3DD2">
        <w:t xml:space="preserve">1) Prevádzkovateľ kuchyne zhromažďuje osobitne biologicky rozložiteľný kuchynský a reštauračný odpad a jedlé oleje a tuky, a to do samostatne na to určených vhodných nádob. </w:t>
      </w:r>
    </w:p>
    <w:p w:rsidR="003247B9" w:rsidRPr="000E3DD2" w:rsidRDefault="003247B9">
      <w:pPr>
        <w:autoSpaceDE w:val="0"/>
        <w:ind w:left="284" w:hanging="284"/>
        <w:jc w:val="both"/>
      </w:pPr>
      <w:r w:rsidRPr="000E3DD2">
        <w:t xml:space="preserve">2) Obec nezabezpečuje odvoz   biologicky rozložiteľných kuchynských a reštauračných odpadov, vrátane jedlých olejov a tukov od prevádzkovateľov kuchýň ako pôvodcov odpadov, nakoľko </w:t>
      </w:r>
      <w:r w:rsidRPr="000E3DD2">
        <w:lastRenderedPageBreak/>
        <w:t>náklady spojené so zberom, skladovaním, prepravou a zhodnocovaním, vrátane nákladov na zberné nádoby hradí prevádzkovateľ kuchyne a nie sú súčasťou miestneho poplatku.</w:t>
      </w:r>
    </w:p>
    <w:p w:rsidR="003247B9" w:rsidRPr="000E3DD2" w:rsidRDefault="003247B9">
      <w:pPr>
        <w:tabs>
          <w:tab w:val="left" w:pos="284"/>
        </w:tabs>
        <w:jc w:val="both"/>
      </w:pPr>
      <w:r w:rsidRPr="000E3DD2">
        <w:t>3) Zakazuje sa prevádzkovateľovi kuchyne :</w:t>
      </w:r>
    </w:p>
    <w:p w:rsidR="003247B9" w:rsidRPr="000E3DD2" w:rsidRDefault="003247B9">
      <w:pPr>
        <w:pStyle w:val="Odsekzoznamu1"/>
        <w:numPr>
          <w:ilvl w:val="1"/>
          <w:numId w:val="4"/>
        </w:numPr>
        <w:tabs>
          <w:tab w:val="left" w:pos="0"/>
        </w:tabs>
        <w:ind w:left="709" w:hanging="284"/>
        <w:jc w:val="both"/>
        <w:textAlignment w:val="baseline"/>
      </w:pPr>
      <w:r w:rsidRPr="000E3DD2">
        <w:t>uložiť biologicky rozložiteľný kuchynský a reštauračný odpad, vrátane jedlých olejov a tukov, ktorých je pôvodcom do nádob určených obcou na zber komunálneho odpadu,</w:t>
      </w:r>
    </w:p>
    <w:p w:rsidR="003247B9" w:rsidRPr="000E3DD2" w:rsidRDefault="003247B9">
      <w:pPr>
        <w:pStyle w:val="Odsekzoznamu1"/>
        <w:numPr>
          <w:ilvl w:val="1"/>
          <w:numId w:val="4"/>
        </w:numPr>
        <w:tabs>
          <w:tab w:val="left" w:pos="0"/>
        </w:tabs>
        <w:ind w:left="709" w:hanging="284"/>
        <w:jc w:val="both"/>
        <w:textAlignment w:val="baseline"/>
      </w:pPr>
      <w:r w:rsidRPr="000E3DD2">
        <w:t>používať drviče biologicky rozložiteľného kuchynského a reštauračného odpadu,  napojené na verejnú kanalizáciu; uvedený zákaz sa neuplatní, ak vlastník verejnej kanalizácie, do ktorej sa tento odpad vypúšťa, s používaním drviča súhlasí a používanie drviča je upravené v zmluve o odvádzaní odpadových vôd uzavretej podľa osobitného predpisu</w:t>
      </w:r>
      <w:r w:rsidRPr="000E3DD2">
        <w:rPr>
          <w:rStyle w:val="Znakyprepoznmkupodiarou"/>
        </w:rPr>
        <w:footnoteReference w:id="22"/>
      </w:r>
      <w:r w:rsidRPr="000E3DD2">
        <w:rPr>
          <w:vertAlign w:val="superscript"/>
        </w:rPr>
        <w:t>)</w:t>
      </w:r>
      <w:r w:rsidRPr="000E3DD2">
        <w:t>,</w:t>
      </w:r>
    </w:p>
    <w:p w:rsidR="003247B9" w:rsidRPr="000E3DD2" w:rsidRDefault="003247B9">
      <w:pPr>
        <w:pStyle w:val="Odsekzoznamu1"/>
        <w:numPr>
          <w:ilvl w:val="1"/>
          <w:numId w:val="4"/>
        </w:numPr>
        <w:tabs>
          <w:tab w:val="left" w:pos="0"/>
        </w:tabs>
        <w:ind w:left="709" w:hanging="284"/>
        <w:jc w:val="both"/>
        <w:textAlignment w:val="baseline"/>
        <w:rPr>
          <w:color w:val="000000"/>
        </w:rPr>
      </w:pPr>
      <w:r w:rsidRPr="000E3DD2">
        <w:t>zbaviť sa použitých jedlých olejov a tukov vypúšťaním do kanalizácie.</w:t>
      </w:r>
    </w:p>
    <w:p w:rsidR="003247B9" w:rsidRPr="000E3DD2" w:rsidRDefault="003247B9" w:rsidP="00147E65">
      <w:pPr>
        <w:pStyle w:val="Odsekzoznamu1"/>
        <w:jc w:val="both"/>
        <w:textAlignment w:val="baseline"/>
      </w:pPr>
    </w:p>
    <w:p w:rsidR="003247B9" w:rsidRPr="000E3DD2" w:rsidRDefault="003247B9" w:rsidP="00147E65">
      <w:pPr>
        <w:pStyle w:val="Odsekzoznamu1"/>
        <w:jc w:val="both"/>
        <w:textAlignment w:val="baseline"/>
        <w:rPr>
          <w:color w:val="000000"/>
        </w:rPr>
      </w:pPr>
    </w:p>
    <w:p w:rsidR="003247B9" w:rsidRPr="000E3DD2" w:rsidRDefault="003247B9" w:rsidP="00147E65">
      <w:pPr>
        <w:pStyle w:val="Odsekzoznamu1"/>
        <w:jc w:val="both"/>
        <w:textAlignment w:val="baseline"/>
      </w:pPr>
    </w:p>
    <w:p w:rsidR="003247B9" w:rsidRPr="000E3DD2" w:rsidRDefault="003247B9" w:rsidP="00147E65">
      <w:pPr>
        <w:autoSpaceDE w:val="0"/>
        <w:jc w:val="center"/>
        <w:rPr>
          <w:b/>
          <w:bCs/>
          <w:color w:val="000000"/>
        </w:rPr>
      </w:pPr>
      <w:r w:rsidRPr="000E3DD2">
        <w:rPr>
          <w:b/>
          <w:bCs/>
          <w:color w:val="000000"/>
        </w:rPr>
        <w:t>VII. Časť</w:t>
      </w:r>
    </w:p>
    <w:p w:rsidR="003247B9" w:rsidRPr="000E3DD2" w:rsidRDefault="003247B9" w:rsidP="00147E65">
      <w:pPr>
        <w:autoSpaceDE w:val="0"/>
        <w:jc w:val="center"/>
        <w:rPr>
          <w:b/>
          <w:bCs/>
          <w:color w:val="000000"/>
        </w:rPr>
      </w:pPr>
      <w:r w:rsidRPr="000E3DD2">
        <w:rPr>
          <w:b/>
          <w:bCs/>
          <w:color w:val="000000"/>
        </w:rPr>
        <w:t>NAKLADANIE S JEDLÝMI OLEJMI A TUKMI Z DOMÁCNOSTI</w:t>
      </w:r>
    </w:p>
    <w:p w:rsidR="003247B9" w:rsidRPr="000E3DD2" w:rsidRDefault="003247B9" w:rsidP="00213037">
      <w:pPr>
        <w:autoSpaceDE w:val="0"/>
        <w:jc w:val="center"/>
        <w:rPr>
          <w:color w:val="000000"/>
        </w:rPr>
      </w:pPr>
      <w:r w:rsidRPr="000E3DD2">
        <w:rPr>
          <w:color w:val="000000"/>
        </w:rPr>
        <w:t>§26</w:t>
      </w:r>
    </w:p>
    <w:p w:rsidR="003247B9" w:rsidRPr="000E3DD2" w:rsidRDefault="003247B9" w:rsidP="00213037">
      <w:pPr>
        <w:autoSpaceDE w:val="0"/>
        <w:jc w:val="both"/>
        <w:rPr>
          <w:color w:val="000000"/>
        </w:rPr>
      </w:pPr>
      <w:r w:rsidRPr="000E3DD2">
        <w:rPr>
          <w:color w:val="000000"/>
        </w:rPr>
        <w:t>1.) Zber použitého jedlého oleja a tukov z domácnosti zabezpečuje obec na základe zmluvného vzťahu prostredníctvom oprávnenej organizácie. Obec zabezpečí informovanosť občanov v dostatočnom predstihu o zbere jedlých olejov a tukov. Osobitným oznámením, pričom využije obvyklé spôsoby oznámenia.</w:t>
      </w:r>
    </w:p>
    <w:p w:rsidR="003247B9" w:rsidRPr="000E3DD2" w:rsidRDefault="003247B9" w:rsidP="00213037">
      <w:pPr>
        <w:autoSpaceDE w:val="0"/>
        <w:jc w:val="both"/>
        <w:rPr>
          <w:color w:val="000000"/>
        </w:rPr>
      </w:pPr>
      <w:r w:rsidRPr="000E3DD2">
        <w:rPr>
          <w:color w:val="000000"/>
        </w:rPr>
        <w:t>2. ) Do jedlých olejov a tukov patria oleje a tuky z prípravy jedál, zvyšky nespotrebovaných olejov, prepálené oleje, zvyšky masla či tuku</w:t>
      </w:r>
    </w:p>
    <w:p w:rsidR="003247B9" w:rsidRPr="000E3DD2" w:rsidRDefault="003247B9" w:rsidP="00213037">
      <w:pPr>
        <w:autoSpaceDE w:val="0"/>
        <w:jc w:val="both"/>
        <w:rPr>
          <w:color w:val="000000"/>
        </w:rPr>
      </w:pPr>
      <w:r w:rsidRPr="000E3DD2">
        <w:rPr>
          <w:color w:val="000000"/>
        </w:rPr>
        <w:t>3.) Medzi jedlé oleje a tuky nepatria motorové, hydraulické, či iné oleje a tuky, ktoré neboli pôvodne určené na konzumáciu, či prípravu jedla.</w:t>
      </w:r>
    </w:p>
    <w:p w:rsidR="003247B9" w:rsidRPr="000E3DD2" w:rsidRDefault="003247B9">
      <w:pPr>
        <w:autoSpaceDE w:val="0"/>
        <w:rPr>
          <w:color w:val="000000"/>
        </w:rPr>
      </w:pPr>
    </w:p>
    <w:p w:rsidR="003247B9" w:rsidRPr="000E3DD2" w:rsidRDefault="003247B9">
      <w:pPr>
        <w:pStyle w:val="Odsekzoznamu1"/>
        <w:ind w:left="284"/>
        <w:jc w:val="both"/>
      </w:pPr>
    </w:p>
    <w:p w:rsidR="003247B9" w:rsidRPr="000E3DD2" w:rsidRDefault="003247B9">
      <w:pPr>
        <w:autoSpaceDE w:val="0"/>
        <w:jc w:val="center"/>
        <w:rPr>
          <w:b/>
          <w:bCs/>
          <w:color w:val="000000"/>
        </w:rPr>
      </w:pPr>
      <w:r w:rsidRPr="000E3DD2">
        <w:rPr>
          <w:b/>
          <w:bCs/>
          <w:color w:val="000000"/>
        </w:rPr>
        <w:t>VII</w:t>
      </w:r>
      <w:r>
        <w:rPr>
          <w:b/>
          <w:bCs/>
          <w:color w:val="000000"/>
        </w:rPr>
        <w:t>I</w:t>
      </w:r>
      <w:r w:rsidRPr="000E3DD2">
        <w:rPr>
          <w:b/>
          <w:bCs/>
          <w:color w:val="000000"/>
        </w:rPr>
        <w:t>. Časť</w:t>
      </w:r>
    </w:p>
    <w:p w:rsidR="003247B9" w:rsidRPr="000E3DD2" w:rsidRDefault="003247B9">
      <w:pPr>
        <w:autoSpaceDE w:val="0"/>
        <w:jc w:val="center"/>
        <w:rPr>
          <w:b/>
          <w:bCs/>
        </w:rPr>
      </w:pPr>
      <w:r w:rsidRPr="000E3DD2">
        <w:rPr>
          <w:b/>
          <w:bCs/>
          <w:color w:val="000000"/>
        </w:rPr>
        <w:t>SPÔSOB NAHLASOVANIA NEZÁKONNÉHO UMIESTNENIA ODPADU</w:t>
      </w:r>
    </w:p>
    <w:p w:rsidR="003247B9" w:rsidRPr="000E3DD2" w:rsidRDefault="003247B9">
      <w:r w:rsidRPr="000E3DD2">
        <w:rPr>
          <w:b/>
          <w:bCs/>
        </w:rPr>
        <w:t xml:space="preserve"> </w:t>
      </w:r>
    </w:p>
    <w:p w:rsidR="003247B9" w:rsidRPr="000E3DD2" w:rsidRDefault="003247B9">
      <w:pPr>
        <w:tabs>
          <w:tab w:val="left" w:pos="284"/>
        </w:tabs>
        <w:ind w:left="284" w:hanging="284"/>
        <w:jc w:val="both"/>
      </w:pPr>
    </w:p>
    <w:p w:rsidR="003247B9" w:rsidRPr="000E3DD2" w:rsidRDefault="003247B9">
      <w:pPr>
        <w:tabs>
          <w:tab w:val="left" w:pos="284"/>
        </w:tabs>
        <w:ind w:left="284" w:hanging="284"/>
        <w:jc w:val="both"/>
      </w:pPr>
      <w:r w:rsidRPr="000E3DD2">
        <w:t>1)  Vlastník, správca alebo nájomca nehnuteľnosti v katastrálnom území obce Skároš je povinný bezodkladne po zistení, že na jeho nehnuteľnosti bol nezákonne umiestnený odpad, oznámiť túto skutočnosť  Okresnému úradu Košice - okolie alebo na Obecný úrad Skároš.</w:t>
      </w:r>
    </w:p>
    <w:p w:rsidR="003247B9" w:rsidRPr="000E3DD2" w:rsidRDefault="003247B9">
      <w:pPr>
        <w:tabs>
          <w:tab w:val="left" w:pos="284"/>
        </w:tabs>
        <w:ind w:left="284" w:hanging="284"/>
        <w:jc w:val="both"/>
      </w:pPr>
      <w:r w:rsidRPr="000E3DD2">
        <w:t>2)  Oznámenie sa podáva na adresu :</w:t>
      </w:r>
    </w:p>
    <w:p w:rsidR="003247B9" w:rsidRPr="000E3DD2" w:rsidRDefault="003247B9">
      <w:pPr>
        <w:tabs>
          <w:tab w:val="left" w:pos="284"/>
        </w:tabs>
        <w:jc w:val="both"/>
      </w:pPr>
      <w:r w:rsidRPr="000E3DD2">
        <w:t xml:space="preserve">      a) Okresný úrad Košice - okolie, odbor starostlivosti o životné prostredie, </w:t>
      </w:r>
      <w:proofErr w:type="spellStart"/>
      <w:r w:rsidRPr="000E3DD2">
        <w:t>Hroncová</w:t>
      </w:r>
      <w:proofErr w:type="spellEnd"/>
      <w:r w:rsidRPr="000E3DD2">
        <w:t xml:space="preserve"> 13, 040 01, Košice</w:t>
      </w:r>
    </w:p>
    <w:p w:rsidR="003247B9" w:rsidRPr="000E3DD2" w:rsidRDefault="003247B9">
      <w:pPr>
        <w:tabs>
          <w:tab w:val="left" w:pos="284"/>
        </w:tabs>
        <w:jc w:val="both"/>
      </w:pPr>
      <w:r w:rsidRPr="000E3DD2">
        <w:t xml:space="preserve">      b) Obec Skároš, Skároš 91, 044 11, Ždaňa</w:t>
      </w:r>
    </w:p>
    <w:p w:rsidR="003247B9" w:rsidRPr="000E3DD2" w:rsidRDefault="003247B9">
      <w:pPr>
        <w:tabs>
          <w:tab w:val="left" w:pos="284"/>
        </w:tabs>
        <w:jc w:val="both"/>
      </w:pPr>
      <w:r w:rsidRPr="000E3DD2">
        <w:t>3)  Oznámenie obsahuje najmä :</w:t>
      </w:r>
    </w:p>
    <w:p w:rsidR="003247B9" w:rsidRPr="000E3DD2" w:rsidRDefault="003247B9">
      <w:pPr>
        <w:tabs>
          <w:tab w:val="left" w:pos="284"/>
        </w:tabs>
        <w:jc w:val="both"/>
      </w:pPr>
      <w:r w:rsidRPr="000E3DD2">
        <w:tab/>
        <w:t xml:space="preserve">a)  kat. </w:t>
      </w:r>
      <w:proofErr w:type="spellStart"/>
      <w:r w:rsidRPr="000E3DD2">
        <w:t>úz</w:t>
      </w:r>
      <w:proofErr w:type="spellEnd"/>
      <w:r w:rsidRPr="000E3DD2">
        <w:t xml:space="preserve">., LV, </w:t>
      </w:r>
      <w:proofErr w:type="spellStart"/>
      <w:r w:rsidRPr="000E3DD2">
        <w:t>parc</w:t>
      </w:r>
      <w:proofErr w:type="spellEnd"/>
      <w:r w:rsidRPr="000E3DD2">
        <w:t>. č. nehnuteľnosti kde sa nezákonne umiestnený odpad nachádza,</w:t>
      </w:r>
    </w:p>
    <w:p w:rsidR="003247B9" w:rsidRPr="000E3DD2" w:rsidRDefault="003247B9">
      <w:pPr>
        <w:tabs>
          <w:tab w:val="left" w:pos="284"/>
        </w:tabs>
        <w:ind w:left="284"/>
        <w:jc w:val="both"/>
      </w:pPr>
      <w:r w:rsidRPr="000E3DD2">
        <w:t>b)  druh odpadu (zmesový komunálny odpad, objemný odpad, stavebný odpad, odpad s obsahom škodlivín, apod.)</w:t>
      </w:r>
    </w:p>
    <w:p w:rsidR="003247B9" w:rsidRPr="000E3DD2" w:rsidRDefault="003247B9">
      <w:pPr>
        <w:tabs>
          <w:tab w:val="left" w:pos="284"/>
        </w:tabs>
        <w:ind w:left="284"/>
        <w:jc w:val="both"/>
      </w:pPr>
      <w:r w:rsidRPr="000E3DD2">
        <w:t>c)  druh pozemku – spevnené plochy, orná pôda, lúky a pasienky, vodný tok, pobrežné pozemky, inundačné územia apod.</w:t>
      </w:r>
    </w:p>
    <w:p w:rsidR="003247B9" w:rsidRPr="000E3DD2" w:rsidRDefault="003247B9">
      <w:pPr>
        <w:tabs>
          <w:tab w:val="left" w:pos="284"/>
        </w:tabs>
        <w:ind w:left="284"/>
        <w:jc w:val="both"/>
      </w:pPr>
      <w:r w:rsidRPr="000E3DD2">
        <w:t>d) množstvo odpadu (odhadom) alebo plocha znečistená odpadom.</w:t>
      </w:r>
    </w:p>
    <w:p w:rsidR="003247B9" w:rsidRPr="000E3DD2" w:rsidRDefault="003247B9">
      <w:pPr>
        <w:autoSpaceDE w:val="0"/>
        <w:jc w:val="center"/>
        <w:rPr>
          <w:b/>
          <w:bCs/>
          <w:color w:val="000000"/>
        </w:rPr>
      </w:pPr>
      <w:r>
        <w:rPr>
          <w:b/>
          <w:bCs/>
          <w:color w:val="000000"/>
        </w:rPr>
        <w:lastRenderedPageBreak/>
        <w:t>IX</w:t>
      </w:r>
      <w:r w:rsidRPr="000E3DD2">
        <w:rPr>
          <w:b/>
          <w:bCs/>
          <w:color w:val="000000"/>
        </w:rPr>
        <w:t>. Časť</w:t>
      </w:r>
    </w:p>
    <w:p w:rsidR="003247B9" w:rsidRPr="000E3DD2" w:rsidRDefault="003247B9">
      <w:pPr>
        <w:autoSpaceDE w:val="0"/>
        <w:jc w:val="center"/>
        <w:rPr>
          <w:b/>
          <w:bCs/>
          <w:color w:val="000000"/>
        </w:rPr>
      </w:pPr>
      <w:r w:rsidRPr="000E3DD2">
        <w:rPr>
          <w:b/>
          <w:bCs/>
          <w:color w:val="000000"/>
        </w:rPr>
        <w:t>PRIESTUPKY</w:t>
      </w:r>
    </w:p>
    <w:p w:rsidR="003247B9" w:rsidRPr="000E3DD2" w:rsidRDefault="003247B9">
      <w:pPr>
        <w:autoSpaceDE w:val="0"/>
        <w:jc w:val="center"/>
        <w:rPr>
          <w:b/>
          <w:bCs/>
          <w:color w:val="000000"/>
        </w:rPr>
      </w:pPr>
    </w:p>
    <w:p w:rsidR="003247B9" w:rsidRPr="000E3DD2" w:rsidRDefault="003247B9">
      <w:pPr>
        <w:jc w:val="center"/>
      </w:pPr>
      <w:r w:rsidRPr="000E3DD2">
        <w:rPr>
          <w:b/>
          <w:bCs/>
        </w:rPr>
        <w:t>Priestupky a sankcie</w:t>
      </w:r>
    </w:p>
    <w:p w:rsidR="003247B9" w:rsidRPr="000E3DD2" w:rsidRDefault="003247B9">
      <w:pPr>
        <w:numPr>
          <w:ilvl w:val="0"/>
          <w:numId w:val="42"/>
        </w:numPr>
        <w:suppressAutoHyphens w:val="0"/>
        <w:spacing w:line="276" w:lineRule="auto"/>
        <w:jc w:val="both"/>
      </w:pPr>
      <w:r w:rsidRPr="000E3DD2">
        <w:t>Priestupku sa dopustí ten, kto:</w:t>
      </w:r>
    </w:p>
    <w:p w:rsidR="003247B9" w:rsidRPr="000E3DD2" w:rsidRDefault="003247B9">
      <w:pPr>
        <w:numPr>
          <w:ilvl w:val="0"/>
          <w:numId w:val="46"/>
        </w:numPr>
        <w:suppressAutoHyphens w:val="0"/>
        <w:spacing w:line="276" w:lineRule="auto"/>
        <w:jc w:val="both"/>
      </w:pPr>
      <w:r w:rsidRPr="000E3DD2">
        <w:t>uloží odpad na iné miesto než na miesto určené obcou,</w:t>
      </w:r>
    </w:p>
    <w:p w:rsidR="003247B9" w:rsidRPr="000E3DD2" w:rsidRDefault="003247B9">
      <w:pPr>
        <w:numPr>
          <w:ilvl w:val="0"/>
          <w:numId w:val="46"/>
        </w:numPr>
        <w:suppressAutoHyphens w:val="0"/>
        <w:spacing w:line="276" w:lineRule="auto"/>
        <w:jc w:val="both"/>
      </w:pPr>
      <w:r w:rsidRPr="000E3DD2">
        <w:t>uloží do zbernej nádoby určenej na triedený zber iný druh odpadu ako ten, pre ktorý je zberná nádoba určená,</w:t>
      </w:r>
    </w:p>
    <w:p w:rsidR="003247B9" w:rsidRPr="000E3DD2" w:rsidRDefault="003247B9">
      <w:pPr>
        <w:numPr>
          <w:ilvl w:val="0"/>
          <w:numId w:val="46"/>
        </w:numPr>
        <w:suppressAutoHyphens w:val="0"/>
        <w:spacing w:line="276" w:lineRule="auto"/>
        <w:jc w:val="both"/>
      </w:pPr>
      <w:r w:rsidRPr="000E3DD2">
        <w:t>zhodnocuje alebo zneškodňuje odpad v rozpore so zákonom o odpadoch,</w:t>
      </w:r>
    </w:p>
    <w:p w:rsidR="003247B9" w:rsidRPr="000E3DD2" w:rsidRDefault="003247B9">
      <w:pPr>
        <w:numPr>
          <w:ilvl w:val="0"/>
          <w:numId w:val="46"/>
        </w:numPr>
        <w:suppressAutoHyphens w:val="0"/>
        <w:spacing w:line="276" w:lineRule="auto"/>
        <w:jc w:val="both"/>
      </w:pPr>
      <w:r w:rsidRPr="000E3DD2">
        <w:t>nesplní  oznamovaciu  povinnosť  podľa §  15  ods.  2 zákona o odpadoch, t. j. „Vlastník,  správca  alebo  nájomca nehnuteľnosti je povinný bezodkladne po zistení, že na jeho nehnuteľnosti bol nezákonne umiestnený odpad, oznámiť túto skutočnosť obci alebo príslušnému orgánu štátnej správy odpadového hospodárstva“,</w:t>
      </w:r>
    </w:p>
    <w:p w:rsidR="003247B9" w:rsidRPr="000E3DD2" w:rsidRDefault="003247B9">
      <w:pPr>
        <w:numPr>
          <w:ilvl w:val="0"/>
          <w:numId w:val="46"/>
        </w:numPr>
        <w:suppressAutoHyphens w:val="0"/>
        <w:spacing w:line="276" w:lineRule="auto"/>
        <w:jc w:val="both"/>
      </w:pPr>
      <w:r w:rsidRPr="000E3DD2">
        <w:t xml:space="preserve">zmiešava </w:t>
      </w:r>
      <w:proofErr w:type="spellStart"/>
      <w:r w:rsidRPr="000E3DD2">
        <w:t>elektroodpad</w:t>
      </w:r>
      <w:proofErr w:type="spellEnd"/>
      <w:r w:rsidRPr="000E3DD2">
        <w:t xml:space="preserve"> z domácností s inými zložkami komunálneho odpadu,</w:t>
      </w:r>
    </w:p>
    <w:p w:rsidR="003247B9" w:rsidRPr="000E3DD2" w:rsidRDefault="003247B9">
      <w:pPr>
        <w:numPr>
          <w:ilvl w:val="0"/>
          <w:numId w:val="46"/>
        </w:numPr>
        <w:suppressAutoHyphens w:val="0"/>
        <w:spacing w:line="276" w:lineRule="auto"/>
        <w:jc w:val="both"/>
      </w:pPr>
      <w:r w:rsidRPr="000E3DD2">
        <w:t>nakladá s odpadovými pneumatikami v rozpore s § 72 zákona o odpadoch, t. j. „Konečný používateľ pneumatiky je povinný pneumatiku po tom, ako sa stala odpadovou pneumatikou odovzdať distribútorovi pneumatík  okrem  odpadových pneumatík  umiestnených  na  kolesách  starého  vozidla odovzdávaného osobe oprávnenej na zber starých vozidiel  alebo spracovateľovi starých vozidiel“,</w:t>
      </w:r>
    </w:p>
    <w:p w:rsidR="003247B9" w:rsidRPr="000E3DD2" w:rsidRDefault="003247B9">
      <w:pPr>
        <w:numPr>
          <w:ilvl w:val="0"/>
          <w:numId w:val="46"/>
        </w:numPr>
        <w:suppressAutoHyphens w:val="0"/>
        <w:spacing w:line="276" w:lineRule="auto"/>
        <w:jc w:val="both"/>
      </w:pPr>
      <w:r w:rsidRPr="000E3DD2">
        <w:t>nakladá so stavebnými odpadmi alebo s odpadmi z demolácií v rozpore s § 77 ods.  4 zákona o odpadoch, t. j. „Osoba, ktorá nakladá s odpadmi, ktoré vznikli pri výstavbe, údržbe, rekonštrukcii alebo demolácii komunikácií, je povinná stavebné odpady vznikajúce pri tejto činnosti a odpady z demolácií materiálovo zhodnotiť pri výstavbe, rekonštrukcii alebo údržbe komunikácií“</w:t>
      </w:r>
    </w:p>
    <w:p w:rsidR="003247B9" w:rsidRPr="000E3DD2" w:rsidRDefault="003247B9">
      <w:pPr>
        <w:numPr>
          <w:ilvl w:val="0"/>
          <w:numId w:val="46"/>
        </w:numPr>
        <w:suppressAutoHyphens w:val="0"/>
        <w:spacing w:line="276" w:lineRule="auto"/>
        <w:jc w:val="both"/>
      </w:pPr>
      <w:r w:rsidRPr="000E3DD2">
        <w:t xml:space="preserve">koná v rozpore s § 81 ods. 6 písm. b) zákona o odpadoch, t.j. „Zakazuje sa ukladať oddelene vyzbierané zložky komunálneho odpadu, na ktoré sa uplatňuje rozšírená zodpovednosť výrobcov, a vytriedený biologicky rozložiteľný komunálny odpad na skládku odpadov, okrem nezhodnotiteľných odpadov po </w:t>
      </w:r>
      <w:proofErr w:type="spellStart"/>
      <w:r w:rsidRPr="000E3DD2">
        <w:t>dotriedení</w:t>
      </w:r>
      <w:proofErr w:type="spellEnd"/>
      <w:r w:rsidRPr="000E3DD2">
        <w:t>“,</w:t>
      </w:r>
    </w:p>
    <w:p w:rsidR="003247B9" w:rsidRPr="000E3DD2" w:rsidRDefault="003247B9">
      <w:pPr>
        <w:numPr>
          <w:ilvl w:val="0"/>
          <w:numId w:val="46"/>
        </w:numPr>
        <w:suppressAutoHyphens w:val="0"/>
        <w:spacing w:line="276" w:lineRule="auto"/>
        <w:jc w:val="both"/>
      </w:pPr>
      <w:r w:rsidRPr="000E3DD2">
        <w:t>koná v rozpore s § 81 ods. 9 zákona o odpadoch, t.j. „Pôvodca komunálnych odpadov je povinný nakladať alebo inak s nimi zaobchádzať v súlade so všeobecne záväzným nariadením obce, zapojiť sa do systému zberu komunálnych odpadov v obci, užívať zberné nádoby zodpovedajúce systému zberu komunálnych odpadov v obci, ukladať zmesový komunálny odpad, oddelene zbierané zložky komunálneho odpadu a drobné stavebné odpady na účely ich zberu na miesta určené obcou a do zberných nádob zodpovedajúcich systému zberu komunálnych odpadov v obci“,</w:t>
      </w:r>
    </w:p>
    <w:p w:rsidR="003247B9" w:rsidRPr="000E3DD2" w:rsidRDefault="003247B9">
      <w:pPr>
        <w:numPr>
          <w:ilvl w:val="0"/>
          <w:numId w:val="46"/>
        </w:numPr>
        <w:suppressAutoHyphens w:val="0"/>
        <w:spacing w:line="276" w:lineRule="auto"/>
        <w:jc w:val="both"/>
      </w:pPr>
      <w:r w:rsidRPr="000E3DD2">
        <w:t xml:space="preserve">koná v rozpore s § 81 ods. 13 zákona o odpadoch, t. j. „Vykonávať na území obce zber, vrátane mobilného zberu, a prepravu  komunálnych  odpadov,  s  výnimkou  biologicky  rozložiteľného  kuchynského  a reštauračného odpadu od prevádzkovateľa kuchyne,  môže obec sama alebo ten, kto má uzatvorenú zmluvu na vykonávanie tejto činnosti s obcou; to sa nevzťahuje na distribútorov vykonávajúcich spätný zber a zber prostredníctvom zberného miesta použitých prenosných batérií a akumulátorov.  Ak ide o zber odpadov z obalov a </w:t>
      </w:r>
      <w:r w:rsidRPr="000E3DD2">
        <w:lastRenderedPageBreak/>
        <w:t>odpadov z neobalových výrobkov, vykonávať ich zber na území obce môže len ten, kto má okrem zmluvy podľa prvej vety uzatvorenú aj zmluvu podľa § 59 ods. 4 s organizáciou zodpovednosti výrobcov, s ktorou obec uzavrela zmluvu podľa § 59 ods. 2.“,</w:t>
      </w:r>
    </w:p>
    <w:p w:rsidR="003247B9" w:rsidRPr="000E3DD2" w:rsidRDefault="003247B9">
      <w:pPr>
        <w:numPr>
          <w:ilvl w:val="0"/>
          <w:numId w:val="46"/>
        </w:numPr>
        <w:suppressAutoHyphens w:val="0"/>
        <w:spacing w:line="276" w:lineRule="auto"/>
        <w:jc w:val="both"/>
      </w:pPr>
      <w:r w:rsidRPr="000E3DD2">
        <w:t>neposkytne obcou požadované údaje podľa § 81 ods. 17 zákona o odpadoch, t. j. „Prevádzkovateľ kuchyne, držiteľ komunálneho odpadu a držiteľ drobného stavebného odpadu alebo ten, kto nakladá s komunálnymi odpadmi alebo s drobnými stavebnými odpadmi na území obce, je povinný na vyžiadanie  obce  poskytnúť  pravdivé  a  úplné  informácie  súvisiace  s  nakladaním  s komunálnymi odpadmi a drobnými stavebnými odpadmi“.</w:t>
      </w:r>
    </w:p>
    <w:p w:rsidR="003247B9" w:rsidRPr="000E3DD2" w:rsidRDefault="003247B9">
      <w:pPr>
        <w:numPr>
          <w:ilvl w:val="0"/>
          <w:numId w:val="41"/>
        </w:numPr>
        <w:suppressAutoHyphens w:val="0"/>
        <w:spacing w:line="276" w:lineRule="auto"/>
        <w:jc w:val="both"/>
      </w:pPr>
      <w:r w:rsidRPr="000E3DD2">
        <w:t xml:space="preserve">Priestupky podľa odseku 2 písm. a) až k) </w:t>
      </w:r>
      <w:proofErr w:type="spellStart"/>
      <w:r w:rsidRPr="000E3DD2">
        <w:t>prejednáva</w:t>
      </w:r>
      <w:proofErr w:type="spellEnd"/>
      <w:r w:rsidRPr="000E3DD2">
        <w:t xml:space="preserve"> obec. Iné  priestupky  podľa  zákona o odpadoch </w:t>
      </w:r>
      <w:proofErr w:type="spellStart"/>
      <w:r w:rsidRPr="000E3DD2">
        <w:t>prejednáva</w:t>
      </w:r>
      <w:proofErr w:type="spellEnd"/>
      <w:r w:rsidRPr="000E3DD2">
        <w:t xml:space="preserve"> Okresný úrad. Iné správne delikty </w:t>
      </w:r>
      <w:proofErr w:type="spellStart"/>
      <w:r w:rsidRPr="000E3DD2">
        <w:t>prejednáva</w:t>
      </w:r>
      <w:proofErr w:type="spellEnd"/>
      <w:r w:rsidRPr="000E3DD2">
        <w:t xml:space="preserve"> Orgán štátnej správy odpadového hospodárstva.</w:t>
      </w:r>
    </w:p>
    <w:p w:rsidR="003247B9" w:rsidRPr="000E3DD2" w:rsidRDefault="003247B9">
      <w:pPr>
        <w:numPr>
          <w:ilvl w:val="0"/>
          <w:numId w:val="41"/>
        </w:numPr>
        <w:suppressAutoHyphens w:val="0"/>
        <w:spacing w:line="276" w:lineRule="auto"/>
        <w:jc w:val="both"/>
      </w:pPr>
      <w:r w:rsidRPr="000E3DD2">
        <w:t>Za priestupok podľa odseku 2 písm. a) až k) môže obec uložiť pokutu do 1 500 eur.</w:t>
      </w:r>
    </w:p>
    <w:p w:rsidR="003247B9" w:rsidRPr="000E3DD2" w:rsidRDefault="003247B9">
      <w:pPr>
        <w:numPr>
          <w:ilvl w:val="0"/>
          <w:numId w:val="41"/>
        </w:numPr>
        <w:suppressAutoHyphens w:val="0"/>
        <w:spacing w:line="276" w:lineRule="auto"/>
        <w:jc w:val="both"/>
      </w:pPr>
      <w:r w:rsidRPr="000E3DD2">
        <w:t>Obec môže uložiť právnickej osobe alebo fyzickej osobe oprávnenej na podnikanie pokutu do výšky 6 638 eur, ak poruší niektoré z ustanovení nariadenia a toto porušenie nie je správnym deliktom podľa zákona o odpadoch.</w:t>
      </w:r>
    </w:p>
    <w:p w:rsidR="003247B9" w:rsidRPr="000E3DD2" w:rsidRDefault="003247B9">
      <w:pPr>
        <w:numPr>
          <w:ilvl w:val="0"/>
          <w:numId w:val="41"/>
        </w:numPr>
        <w:suppressAutoHyphens w:val="0"/>
        <w:spacing w:line="276" w:lineRule="auto"/>
        <w:jc w:val="both"/>
      </w:pPr>
      <w:r w:rsidRPr="000E3DD2">
        <w:t xml:space="preserve">Na priestupky a na ich </w:t>
      </w:r>
      <w:proofErr w:type="spellStart"/>
      <w:r w:rsidRPr="000E3DD2">
        <w:t>prejednávanie</w:t>
      </w:r>
      <w:proofErr w:type="spellEnd"/>
      <w:r w:rsidRPr="000E3DD2">
        <w:t xml:space="preserve"> sa vzťahujú všeobecné právne predpisy a to § 115 zákona o odpadoch a zákon č. 372/1990 Zb. o priestupkoch v znení neskorších predpisov.</w:t>
      </w:r>
    </w:p>
    <w:p w:rsidR="003247B9" w:rsidRPr="000E3DD2" w:rsidRDefault="003247B9">
      <w:pPr>
        <w:numPr>
          <w:ilvl w:val="0"/>
          <w:numId w:val="41"/>
        </w:numPr>
        <w:suppressAutoHyphens w:val="0"/>
        <w:spacing w:line="276" w:lineRule="auto"/>
        <w:jc w:val="both"/>
        <w:rPr>
          <w:b/>
          <w:bCs/>
          <w:color w:val="000000"/>
        </w:rPr>
      </w:pPr>
      <w:r w:rsidRPr="000E3DD2">
        <w:t>Výnosy pokút uložených za priestupky podľa odseku 2 sú príjmom rozpočtu obce.</w:t>
      </w:r>
    </w:p>
    <w:p w:rsidR="003247B9" w:rsidRPr="000E3DD2" w:rsidRDefault="003247B9">
      <w:pPr>
        <w:autoSpaceDE w:val="0"/>
        <w:jc w:val="center"/>
        <w:rPr>
          <w:color w:val="000000"/>
        </w:rPr>
      </w:pPr>
    </w:p>
    <w:p w:rsidR="003247B9" w:rsidRPr="000E3DD2" w:rsidRDefault="003247B9"/>
    <w:p w:rsidR="003247B9" w:rsidRPr="000E3DD2" w:rsidRDefault="003247B9">
      <w:pPr>
        <w:autoSpaceDE w:val="0"/>
        <w:jc w:val="center"/>
        <w:rPr>
          <w:b/>
          <w:bCs/>
          <w:color w:val="000000"/>
        </w:rPr>
      </w:pPr>
      <w:r w:rsidRPr="000E3DD2">
        <w:rPr>
          <w:b/>
          <w:bCs/>
          <w:color w:val="000000"/>
        </w:rPr>
        <w:t>X. Časť</w:t>
      </w:r>
    </w:p>
    <w:p w:rsidR="003247B9" w:rsidRPr="000E3DD2" w:rsidRDefault="003247B9">
      <w:pPr>
        <w:autoSpaceDE w:val="0"/>
        <w:jc w:val="center"/>
        <w:rPr>
          <w:color w:val="000000"/>
        </w:rPr>
      </w:pPr>
      <w:r w:rsidRPr="000E3DD2">
        <w:rPr>
          <w:b/>
          <w:bCs/>
          <w:color w:val="000000"/>
        </w:rPr>
        <w:t>ZÁVEREČNÉ USTANOVENIA</w:t>
      </w:r>
    </w:p>
    <w:p w:rsidR="003247B9" w:rsidRPr="000E3DD2" w:rsidRDefault="003247B9">
      <w:pPr>
        <w:autoSpaceDE w:val="0"/>
        <w:rPr>
          <w:color w:val="000000"/>
        </w:rPr>
      </w:pPr>
    </w:p>
    <w:p w:rsidR="003247B9" w:rsidRPr="000E3DD2" w:rsidRDefault="003247B9">
      <w:pPr>
        <w:autoSpaceDE w:val="0"/>
        <w:ind w:left="284" w:hanging="284"/>
        <w:jc w:val="both"/>
        <w:rPr>
          <w:color w:val="000000"/>
        </w:rPr>
      </w:pPr>
      <w:r w:rsidRPr="000E3DD2">
        <w:rPr>
          <w:color w:val="000000"/>
        </w:rPr>
        <w:t xml:space="preserve">1) </w:t>
      </w:r>
      <w:r w:rsidRPr="000E3DD2">
        <w:rPr>
          <w:color w:val="000000"/>
        </w:rPr>
        <w:tab/>
        <w:t>Kontrolu dodržiavania tohto nariadenia vykonáva:</w:t>
      </w:r>
    </w:p>
    <w:p w:rsidR="003247B9" w:rsidRPr="000E3DD2" w:rsidRDefault="003247B9">
      <w:pPr>
        <w:autoSpaceDE w:val="0"/>
        <w:ind w:left="567" w:hanging="283"/>
        <w:jc w:val="both"/>
        <w:rPr>
          <w:color w:val="000000"/>
        </w:rPr>
      </w:pPr>
    </w:p>
    <w:p w:rsidR="003247B9" w:rsidRPr="000E3DD2" w:rsidRDefault="003247B9">
      <w:pPr>
        <w:autoSpaceDE w:val="0"/>
        <w:ind w:left="567" w:hanging="283"/>
        <w:jc w:val="both"/>
        <w:rPr>
          <w:color w:val="000000"/>
        </w:rPr>
      </w:pPr>
      <w:r w:rsidRPr="000E3DD2">
        <w:rPr>
          <w:color w:val="000000"/>
        </w:rPr>
        <w:t xml:space="preserve">a) </w:t>
      </w:r>
      <w:r w:rsidRPr="000E3DD2">
        <w:rPr>
          <w:color w:val="000000"/>
        </w:rPr>
        <w:tab/>
        <w:t>Hlavný kontrolór,</w:t>
      </w:r>
    </w:p>
    <w:p w:rsidR="003247B9" w:rsidRPr="000E3DD2" w:rsidRDefault="003247B9">
      <w:pPr>
        <w:autoSpaceDE w:val="0"/>
        <w:ind w:left="567" w:hanging="283"/>
        <w:jc w:val="both"/>
        <w:rPr>
          <w:color w:val="000000"/>
        </w:rPr>
      </w:pPr>
      <w:r w:rsidRPr="000E3DD2">
        <w:rPr>
          <w:color w:val="000000"/>
        </w:rPr>
        <w:t xml:space="preserve">c) </w:t>
      </w:r>
      <w:r w:rsidRPr="000E3DD2">
        <w:rPr>
          <w:color w:val="000000"/>
        </w:rPr>
        <w:tab/>
        <w:t xml:space="preserve">Zamestnanci Obecného  úradu Skároš, </w:t>
      </w:r>
    </w:p>
    <w:p w:rsidR="003247B9" w:rsidRPr="000E3DD2" w:rsidRDefault="003247B9">
      <w:pPr>
        <w:autoSpaceDE w:val="0"/>
        <w:ind w:left="567" w:hanging="283"/>
        <w:jc w:val="both"/>
        <w:rPr>
          <w:color w:val="000000"/>
        </w:rPr>
      </w:pPr>
      <w:r w:rsidRPr="000E3DD2">
        <w:rPr>
          <w:color w:val="000000"/>
        </w:rPr>
        <w:t xml:space="preserve">d) </w:t>
      </w:r>
      <w:r w:rsidRPr="000E3DD2">
        <w:rPr>
          <w:color w:val="000000"/>
        </w:rPr>
        <w:tab/>
        <w:t>Poslanci OZ,</w:t>
      </w:r>
    </w:p>
    <w:p w:rsidR="003247B9" w:rsidRPr="000E3DD2" w:rsidRDefault="003247B9">
      <w:pPr>
        <w:autoSpaceDE w:val="0"/>
        <w:ind w:left="567" w:hanging="283"/>
        <w:jc w:val="both"/>
        <w:rPr>
          <w:color w:val="000000"/>
        </w:rPr>
      </w:pPr>
    </w:p>
    <w:p w:rsidR="003247B9" w:rsidRPr="000E3DD2" w:rsidRDefault="003247B9">
      <w:pPr>
        <w:autoSpaceDE w:val="0"/>
        <w:ind w:left="284" w:hanging="284"/>
        <w:jc w:val="both"/>
        <w:rPr>
          <w:color w:val="000000"/>
        </w:rPr>
      </w:pPr>
      <w:r w:rsidRPr="000E3DD2">
        <w:rPr>
          <w:color w:val="000000"/>
        </w:rPr>
        <w:t xml:space="preserve">2) </w:t>
      </w:r>
      <w:r w:rsidRPr="000E3DD2">
        <w:rPr>
          <w:color w:val="000000"/>
        </w:rPr>
        <w:tab/>
        <w:t>Obecné zastupiteľstvo môže dodatkom k nariadeniu nariadiť zber ďalších zložiek z komunálneho odpadu  a stanoviť  podmienky pre ich zhromažďovanie.</w:t>
      </w:r>
    </w:p>
    <w:p w:rsidR="003247B9" w:rsidRPr="000E3DD2" w:rsidRDefault="003247B9">
      <w:pPr>
        <w:autoSpaceDE w:val="0"/>
        <w:ind w:left="284" w:hanging="284"/>
        <w:jc w:val="both"/>
        <w:rPr>
          <w:color w:val="000000"/>
        </w:rPr>
      </w:pPr>
      <w:r w:rsidRPr="000E3DD2">
        <w:rPr>
          <w:color w:val="000000"/>
        </w:rPr>
        <w:t xml:space="preserve">3) </w:t>
      </w:r>
      <w:r w:rsidRPr="000E3DD2">
        <w:rPr>
          <w:color w:val="000000"/>
        </w:rPr>
        <w:tab/>
        <w:t>Obecné zastupiteľstvo v obci Skároš sa na tomto nariadení č. 2/2016 uznieslo uznesením č. 26-14/06-2016 dňa. 14.6.2016.</w:t>
      </w:r>
    </w:p>
    <w:p w:rsidR="003247B9" w:rsidRPr="000E3DD2" w:rsidRDefault="003247B9">
      <w:pPr>
        <w:autoSpaceDE w:val="0"/>
        <w:ind w:left="284" w:hanging="284"/>
        <w:jc w:val="both"/>
        <w:rPr>
          <w:color w:val="000000"/>
        </w:rPr>
      </w:pPr>
      <w:r w:rsidRPr="000E3DD2">
        <w:rPr>
          <w:color w:val="000000"/>
        </w:rPr>
        <w:t xml:space="preserve">4) </w:t>
      </w:r>
      <w:r w:rsidRPr="000E3DD2">
        <w:rPr>
          <w:color w:val="000000"/>
        </w:rPr>
        <w:tab/>
        <w:t>Nariadenie nadobúda účinnosť 15 dňom od jeho vyvesenia na úradnej tabuli obce Skároš.</w:t>
      </w:r>
    </w:p>
    <w:p w:rsidR="003247B9" w:rsidRPr="000E3DD2" w:rsidRDefault="003247B9">
      <w:pPr>
        <w:autoSpaceDE w:val="0"/>
        <w:ind w:left="284" w:hanging="284"/>
        <w:jc w:val="both"/>
        <w:rPr>
          <w:color w:val="000000"/>
        </w:rPr>
      </w:pPr>
      <w:r w:rsidRPr="000E3DD2">
        <w:rPr>
          <w:color w:val="000000"/>
        </w:rPr>
        <w:t xml:space="preserve">5) </w:t>
      </w:r>
      <w:r w:rsidRPr="000E3DD2">
        <w:rPr>
          <w:color w:val="000000"/>
        </w:rPr>
        <w:tab/>
        <w:t>Nadobudnutím účinnosti tohto nariadenia stráca platnosť a účinnosť Všeobecne záväzné nariadenie Obecného zastupiteľstva obce Skároš  č. 1/2013 o nakladaní s komunálnym odpadom a drobným stavebným odpadom na území  obce Skároš.</w:t>
      </w:r>
    </w:p>
    <w:p w:rsidR="003247B9" w:rsidRPr="000E3DD2" w:rsidRDefault="003247B9">
      <w:pPr>
        <w:autoSpaceDE w:val="0"/>
        <w:rPr>
          <w:color w:val="000000"/>
        </w:rPr>
      </w:pPr>
    </w:p>
    <w:p w:rsidR="003247B9" w:rsidRPr="000E3DD2" w:rsidRDefault="003247B9">
      <w:pPr>
        <w:autoSpaceDE w:val="0"/>
        <w:rPr>
          <w:color w:val="000000"/>
        </w:rPr>
      </w:pPr>
    </w:p>
    <w:p w:rsidR="003247B9" w:rsidRPr="000E3DD2" w:rsidRDefault="003247B9">
      <w:pPr>
        <w:autoSpaceDE w:val="0"/>
        <w:rPr>
          <w:color w:val="000000"/>
        </w:rPr>
      </w:pPr>
    </w:p>
    <w:p w:rsidR="003247B9" w:rsidRPr="000E3DD2" w:rsidRDefault="003247B9">
      <w:pPr>
        <w:autoSpaceDE w:val="0"/>
        <w:ind w:left="5040" w:firstLine="720"/>
        <w:rPr>
          <w:color w:val="000000"/>
        </w:rPr>
      </w:pPr>
      <w:r w:rsidRPr="000E3DD2">
        <w:rPr>
          <w:color w:val="000000"/>
        </w:rPr>
        <w:t>...................................................</w:t>
      </w:r>
    </w:p>
    <w:p w:rsidR="003247B9" w:rsidRPr="000E3DD2" w:rsidRDefault="003247B9">
      <w:pPr>
        <w:autoSpaceDE w:val="0"/>
        <w:rPr>
          <w:color w:val="000000"/>
        </w:rPr>
      </w:pP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r>
      <w:r w:rsidRPr="000E3DD2">
        <w:rPr>
          <w:color w:val="000000"/>
        </w:rPr>
        <w:tab/>
        <w:t xml:space="preserve">                      JUDr. Ľubomír Vranka </w:t>
      </w:r>
    </w:p>
    <w:p w:rsidR="003247B9" w:rsidRPr="000E3DD2" w:rsidRDefault="003247B9" w:rsidP="0014728F">
      <w:pPr>
        <w:autoSpaceDE w:val="0"/>
        <w:ind w:left="5040" w:firstLine="720"/>
        <w:rPr>
          <w:color w:val="000000"/>
        </w:rPr>
      </w:pPr>
      <w:r w:rsidRPr="000E3DD2">
        <w:rPr>
          <w:color w:val="000000"/>
        </w:rPr>
        <w:t xml:space="preserve">                 starosta obce</w:t>
      </w:r>
    </w:p>
    <w:p w:rsidR="003247B9" w:rsidRPr="000E3DD2" w:rsidRDefault="00D353B5">
      <w:pPr>
        <w:autoSpaceDE w:val="0"/>
      </w:pPr>
      <w:r>
        <w:rPr>
          <w:noProof/>
          <w:lang w:eastAsia="sk-SK"/>
        </w:rPr>
        <w:lastRenderedPageBreak/>
        <w:drawing>
          <wp:inline distT="0" distB="0" distL="0" distR="0">
            <wp:extent cx="5791200" cy="8248650"/>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8248650"/>
                    </a:xfrm>
                    <a:prstGeom prst="rect">
                      <a:avLst/>
                    </a:prstGeom>
                    <a:noFill/>
                    <a:ln>
                      <a:noFill/>
                    </a:ln>
                  </pic:spPr>
                </pic:pic>
              </a:graphicData>
            </a:graphic>
          </wp:inline>
        </w:drawing>
      </w:r>
      <w:bookmarkStart w:id="0" w:name="_GoBack"/>
      <w:bookmarkEnd w:id="0"/>
    </w:p>
    <w:sectPr w:rsidR="003247B9" w:rsidRPr="000E3DD2" w:rsidSect="0014728F">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BB3" w:rsidRDefault="00F41BB3">
      <w:r>
        <w:separator/>
      </w:r>
    </w:p>
  </w:endnote>
  <w:endnote w:type="continuationSeparator" w:id="0">
    <w:p w:rsidR="00F41BB3" w:rsidRDefault="00F41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iberation Sans">
    <w:altName w:val="Arial"/>
    <w:charset w:val="EE"/>
    <w:family w:val="swiss"/>
    <w:pitch w:val="variable"/>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7B9" w:rsidRDefault="003247B9" w:rsidP="00F45241">
    <w:pPr>
      <w:pStyle w:val="Pta"/>
      <w:framePr w:wrap="auto"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494971">
      <w:rPr>
        <w:rStyle w:val="slostrany"/>
        <w:noProof/>
      </w:rPr>
      <w:t>25</w:t>
    </w:r>
    <w:r>
      <w:rPr>
        <w:rStyle w:val="slostrany"/>
      </w:rPr>
      <w:fldChar w:fldCharType="end"/>
    </w:r>
  </w:p>
  <w:p w:rsidR="003247B9" w:rsidRDefault="00D353B5">
    <w:pPr>
      <w:pStyle w:val="Pta"/>
      <w:ind w:right="360"/>
    </w:pPr>
    <w:r>
      <w:rPr>
        <w:noProof/>
        <w:lang w:eastAsia="sk-SK"/>
      </w:rPr>
      <mc:AlternateContent>
        <mc:Choice Requires="wps">
          <w:drawing>
            <wp:anchor distT="0" distB="0" distL="0" distR="0" simplePos="0" relativeHeight="251660288" behindDoc="0" locked="0" layoutInCell="1" allowOverlap="1">
              <wp:simplePos x="0" y="0"/>
              <wp:positionH relativeFrom="page">
                <wp:posOffset>6529070</wp:posOffset>
              </wp:positionH>
              <wp:positionV relativeFrom="paragraph">
                <wp:posOffset>635</wp:posOffset>
              </wp:positionV>
              <wp:extent cx="342265" cy="349250"/>
              <wp:effectExtent l="4445" t="635" r="571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3492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7B9" w:rsidRDefault="003247B9">
                          <w:pPr>
                            <w:pStyle w:val="Pt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4.1pt;margin-top:.05pt;width:26.95pt;height:27.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" stroked="f">
              <v:fill opacity="0"/>
              <v:textbox inset="0,0,0,0">
                <w:txbxContent>
                  <w:p w:rsidR="003247B9" w:rsidRDefault="003247B9">
                    <w:pPr>
                      <w:pStyle w:val="Pta"/>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BB3" w:rsidRDefault="00F41BB3">
      <w:r>
        <w:separator/>
      </w:r>
    </w:p>
  </w:footnote>
  <w:footnote w:type="continuationSeparator" w:id="0">
    <w:p w:rsidR="00F41BB3" w:rsidRDefault="00F41BB3">
      <w:r>
        <w:continuationSeparator/>
      </w:r>
    </w:p>
  </w:footnote>
  <w:footnote w:id="1">
    <w:p w:rsidR="003247B9" w:rsidRDefault="003247B9">
      <w:pPr>
        <w:pStyle w:val="Textpoznmkypodiarou"/>
        <w:tabs>
          <w:tab w:val="left" w:pos="284"/>
        </w:tabs>
        <w:jc w:val="both"/>
      </w:pPr>
      <w:r>
        <w:rPr>
          <w:rStyle w:val="Znakyprepoznmkupodiarou"/>
        </w:rPr>
        <w:footnoteRef/>
      </w:r>
      <w:r>
        <w:rPr>
          <w:vertAlign w:val="superscript"/>
        </w:rPr>
        <w:tab/>
        <w:t xml:space="preserve">) </w:t>
      </w:r>
      <w:r>
        <w:t xml:space="preserve"> § 81 ods. 21 zákona č. 79/2015 Z. z. o odpadoch a o zmene a doplnení niektorých zákonov.</w:t>
      </w:r>
    </w:p>
  </w:footnote>
  <w:footnote w:id="2">
    <w:p w:rsidR="003247B9" w:rsidRDefault="003247B9">
      <w:pPr>
        <w:pStyle w:val="Textpoznmkypodiarou"/>
        <w:tabs>
          <w:tab w:val="left" w:pos="284"/>
        </w:tabs>
        <w:ind w:left="284" w:hanging="284"/>
        <w:jc w:val="both"/>
      </w:pPr>
      <w:r>
        <w:rPr>
          <w:rStyle w:val="Znakyprepoznmkupodiarou"/>
        </w:rPr>
        <w:footnoteRef/>
      </w:r>
      <w:r>
        <w:rPr>
          <w:vertAlign w:val="superscript"/>
        </w:rPr>
        <w:tab/>
      </w:r>
      <w:r>
        <w:rPr>
          <w:vertAlign w:val="superscript"/>
        </w:rPr>
        <w:t>)</w:t>
      </w:r>
      <w:r>
        <w:t xml:space="preserve"> § 55 ods. 2 písm. b) a c), § 56 písm. h) zákona č. 50/1976 Zb. o územnom plánovaní a stavebnom poriadku    (stavebný zákon) v znení neskorších predpisov </w:t>
      </w:r>
    </w:p>
  </w:footnote>
  <w:footnote w:id="3">
    <w:p w:rsidR="003247B9" w:rsidRDefault="003247B9">
      <w:pPr>
        <w:pStyle w:val="Textpoznmkypodiarou"/>
        <w:tabs>
          <w:tab w:val="left" w:pos="284"/>
        </w:tabs>
        <w:ind w:left="284" w:hanging="284"/>
        <w:jc w:val="both"/>
      </w:pPr>
      <w:r>
        <w:rPr>
          <w:rStyle w:val="Znakyprepoznmkupodiarou"/>
        </w:rPr>
        <w:footnoteRef/>
      </w:r>
      <w:r>
        <w:rPr>
          <w:vertAlign w:val="superscript"/>
        </w:rPr>
        <w:tab/>
      </w:r>
      <w:r>
        <w:rPr>
          <w:vertAlign w:val="superscript"/>
        </w:rPr>
        <w:t xml:space="preserve">) </w:t>
      </w:r>
      <w:r>
        <w:t>§ 2 ods. 8 zákona č. 79/2015 Z. z. a vyhláška Ministerstva životného prostredia SR č. 365/2015 Z. z., ktorou sa ustanovuje Katalóg odpadov.</w:t>
      </w:r>
    </w:p>
  </w:footnote>
  <w:footnote w:id="4">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52 ods. 3 a Príloha č. 7 zákona č. 79/2015 Z. z. </w:t>
      </w:r>
    </w:p>
  </w:footnote>
  <w:footnote w:id="5">
    <w:p w:rsidR="003247B9" w:rsidRDefault="003247B9">
      <w:pPr>
        <w:pStyle w:val="Textpoznmkypodiarou"/>
      </w:pPr>
      <w:r>
        <w:rPr>
          <w:rStyle w:val="Znakyprepoznmkupodiarou"/>
        </w:rPr>
        <w:footnoteRef/>
      </w:r>
      <w:r>
        <w:rPr>
          <w:vertAlign w:val="superscript"/>
        </w:rPr>
        <w:tab/>
      </w:r>
      <w:r>
        <w:rPr>
          <w:vertAlign w:val="superscript"/>
        </w:rPr>
        <w:t xml:space="preserve">)   </w:t>
      </w:r>
      <w:r>
        <w:t>§ 73 ods. 3 zákona č. 79/2015 Z. z.</w:t>
      </w:r>
    </w:p>
  </w:footnote>
  <w:footnote w:id="6">
    <w:p w:rsidR="003247B9" w:rsidRDefault="003247B9">
      <w:pPr>
        <w:pStyle w:val="Textpoznmkypodiarou"/>
        <w:jc w:val="both"/>
      </w:pPr>
      <w:r>
        <w:rPr>
          <w:rStyle w:val="Znakyprepoznmkupodiarou"/>
        </w:rPr>
        <w:footnoteRef/>
      </w:r>
      <w:r>
        <w:rPr>
          <w:vertAlign w:val="superscript"/>
        </w:rPr>
        <w:tab/>
      </w:r>
      <w:r>
        <w:rPr>
          <w:vertAlign w:val="superscript"/>
        </w:rPr>
        <w:t>)</w:t>
      </w:r>
      <w:r>
        <w:rPr>
          <w:b/>
          <w:bCs/>
          <w:vertAlign w:val="superscript"/>
        </w:rPr>
        <w:t xml:space="preserve">   </w:t>
      </w:r>
      <w:r>
        <w:rPr>
          <w:rStyle w:val="Siln"/>
          <w:b w:val="0"/>
          <w:bCs w:val="0"/>
        </w:rPr>
        <w:t>Nariadenie Komisie (EÚ) č. 1357/2014 z  18. decembra 2014</w:t>
      </w:r>
    </w:p>
  </w:footnote>
  <w:footnote w:id="7">
    <w:p w:rsidR="003247B9" w:rsidRDefault="003247B9">
      <w:pPr>
        <w:pStyle w:val="Textpoznmkypodiarou"/>
      </w:pPr>
      <w:r>
        <w:rPr>
          <w:rStyle w:val="Znakyprepoznmkupodiarou"/>
        </w:rPr>
        <w:footnoteRef/>
      </w:r>
      <w:r>
        <w:rPr>
          <w:vertAlign w:val="superscript"/>
        </w:rPr>
        <w:tab/>
      </w:r>
      <w:r>
        <w:rPr>
          <w:vertAlign w:val="superscript"/>
        </w:rPr>
        <w:t xml:space="preserve">)  </w:t>
      </w:r>
      <w:r>
        <w:t>§ 14 ods. 1 písm. f) a g) zákona č. 79/2015 Z. z.</w:t>
      </w:r>
    </w:p>
  </w:footnote>
  <w:footnote w:id="8">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97 ods. 1 písm. n) zákona č. 79/2015 Z. z. </w:t>
      </w:r>
    </w:p>
  </w:footnote>
  <w:footnote w:id="9">
    <w:p w:rsidR="003247B9" w:rsidRDefault="003247B9">
      <w:pPr>
        <w:pStyle w:val="Footnote"/>
        <w:jc w:val="both"/>
      </w:pPr>
      <w:r>
        <w:rPr>
          <w:rStyle w:val="Znakyprepoznmkupodiarou"/>
        </w:rPr>
        <w:footnoteRef/>
      </w:r>
      <w:r>
        <w:rPr>
          <w:vertAlign w:val="superscript"/>
        </w:rPr>
        <w:tab/>
      </w:r>
      <w:r>
        <w:rPr>
          <w:vertAlign w:val="superscript"/>
        </w:rPr>
        <w:t>)</w:t>
      </w:r>
      <w:r>
        <w:t xml:space="preserve"> Vyhláška Ministerstva životného prostredia Slovenskej republiky č. 228/2014 Z. z., ktorou sa ustanovujú požiadavky na kvalitu palív a vedenie prevádzkovej evidencie o palivách.</w:t>
      </w:r>
    </w:p>
  </w:footnote>
  <w:footnote w:id="10">
    <w:p w:rsidR="003247B9" w:rsidRDefault="003247B9">
      <w:pPr>
        <w:pStyle w:val="Textpoznmkypodiarou"/>
      </w:pPr>
      <w:r>
        <w:rPr>
          <w:rStyle w:val="Znakyprepoznmkupodiarou"/>
        </w:rPr>
        <w:footnoteRef/>
      </w:r>
      <w:r>
        <w:rPr>
          <w:vertAlign w:val="superscript"/>
        </w:rPr>
        <w:tab/>
      </w:r>
      <w:r>
        <w:rPr>
          <w:vertAlign w:val="superscript"/>
        </w:rPr>
        <w:t xml:space="preserve">)  </w:t>
      </w:r>
      <w:r>
        <w:t>§ 59 ods. 2 a 4  zákona č. 79/2015 Z. z.</w:t>
      </w:r>
    </w:p>
  </w:footnote>
  <w:footnote w:id="11">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 32 ods. 23 zákona č. 79/2015 Z. z.</w:t>
      </w:r>
    </w:p>
  </w:footnote>
  <w:footnote w:id="12">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 42 ods. 23 zákona č. 79/2015 Z. z.</w:t>
      </w:r>
    </w:p>
  </w:footnote>
  <w:footnote w:id="13">
    <w:p w:rsidR="003247B9" w:rsidRDefault="003247B9">
      <w:pPr>
        <w:pStyle w:val="Textpoznmkypodiarou"/>
      </w:pPr>
      <w:r>
        <w:rPr>
          <w:rStyle w:val="Znakyprepoznmkupodiarou"/>
        </w:rPr>
        <w:footnoteRef/>
      </w:r>
      <w:r>
        <w:rPr>
          <w:vertAlign w:val="superscript"/>
        </w:rPr>
        <w:tab/>
      </w:r>
      <w:r>
        <w:rPr>
          <w:vertAlign w:val="superscript"/>
        </w:rPr>
        <w:t xml:space="preserve">)  </w:t>
      </w:r>
      <w:r>
        <w:t>§ 42 ods. 3  písm. a) a ods. 7 zákona č. 79/2015 Z. z.</w:t>
      </w:r>
    </w:p>
  </w:footnote>
  <w:footnote w:id="14">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Príloha č. 11 vyhlášky MŽP SR č. 366/2015 Z. z. o evidenčnej povinnosti a ohlasovacej povinnosti</w:t>
      </w:r>
    </w:p>
  </w:footnote>
  <w:footnote w:id="15">
    <w:p w:rsidR="003247B9" w:rsidRDefault="003247B9">
      <w:pPr>
        <w:pStyle w:val="Textpoznmkypodiarou"/>
      </w:pPr>
      <w:r>
        <w:rPr>
          <w:rStyle w:val="Znakyprepoznmkupodiarou"/>
        </w:rPr>
        <w:footnoteRef/>
      </w:r>
      <w:r>
        <w:rPr>
          <w:vertAlign w:val="superscript"/>
        </w:rPr>
        <w:tab/>
      </w:r>
      <w:r>
        <w:rPr>
          <w:vertAlign w:val="superscript"/>
        </w:rPr>
        <w:t xml:space="preserve">) </w:t>
      </w:r>
      <w:r>
        <w:t>§ 97 ods. 1 písm. d) zákona č. 79/2015 Z. z.</w:t>
      </w:r>
    </w:p>
  </w:footnote>
  <w:footnote w:id="16">
    <w:p w:rsidR="003247B9" w:rsidRDefault="003247B9">
      <w:pPr>
        <w:pStyle w:val="Textpoznmkypodiarou"/>
      </w:pPr>
      <w:r>
        <w:rPr>
          <w:rStyle w:val="Znakyprepoznmkupodiarou"/>
        </w:rPr>
        <w:footnoteRef/>
      </w:r>
      <w:r>
        <w:rPr>
          <w:vertAlign w:val="superscript"/>
        </w:rPr>
        <w:tab/>
      </w:r>
      <w:r>
        <w:rPr>
          <w:vertAlign w:val="superscript"/>
        </w:rPr>
        <w:t xml:space="preserve">) </w:t>
      </w:r>
      <w:r>
        <w:t>§ 97 ods. 1 písm. a), c), d), j) až n),  p) až t) zákona č. 79/2015 Z. z.</w:t>
      </w:r>
    </w:p>
  </w:footnote>
  <w:footnote w:id="17">
    <w:p w:rsidR="003247B9" w:rsidRDefault="003247B9">
      <w:pPr>
        <w:pStyle w:val="Textpoznmkypodiarou"/>
      </w:pPr>
      <w:r>
        <w:rPr>
          <w:rStyle w:val="Znakyprepoznmkupodiarou"/>
        </w:rPr>
        <w:footnoteRef/>
      </w:r>
      <w:r>
        <w:rPr>
          <w:vertAlign w:val="superscript"/>
        </w:rPr>
        <w:tab/>
      </w:r>
      <w:r>
        <w:rPr>
          <w:vertAlign w:val="superscript"/>
        </w:rPr>
        <w:t xml:space="preserve">) </w:t>
      </w:r>
      <w:r>
        <w:t>§ 97 ods. 1 písm. b) zákona č. 79/2015 Z. z.</w:t>
      </w:r>
    </w:p>
  </w:footnote>
  <w:footnote w:id="18">
    <w:p w:rsidR="003247B9" w:rsidRDefault="003247B9">
      <w:pPr>
        <w:pStyle w:val="Textpoznmkypodiarou"/>
      </w:pPr>
      <w:r>
        <w:rPr>
          <w:rStyle w:val="Znakyprepoznmkupodiarou"/>
        </w:rPr>
        <w:footnoteRef/>
      </w:r>
      <w:r>
        <w:rPr>
          <w:vertAlign w:val="superscript"/>
        </w:rPr>
        <w:tab/>
      </w:r>
      <w:r>
        <w:rPr>
          <w:vertAlign w:val="superscript"/>
        </w:rPr>
        <w:t>)</w:t>
      </w:r>
      <w:r>
        <w:t xml:space="preserve"> § 63 ods. 1 a § 72 </w:t>
      </w:r>
    </w:p>
  </w:footnote>
  <w:footnote w:id="19">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 16 ods. 4 zákona č. 79/2015 Z. z.</w:t>
      </w:r>
    </w:p>
  </w:footnote>
  <w:footnote w:id="20">
    <w:p w:rsidR="003247B9" w:rsidRDefault="003247B9">
      <w:pPr>
        <w:pStyle w:val="Textpoznmkypodiarou"/>
      </w:pPr>
      <w:r>
        <w:rPr>
          <w:rStyle w:val="Znakyprepoznmkupodiarou"/>
        </w:rPr>
        <w:footnoteRef/>
      </w:r>
      <w:r>
        <w:rPr>
          <w:vertAlign w:val="superscript"/>
        </w:rPr>
        <w:tab/>
      </w:r>
      <w:r>
        <w:rPr>
          <w:vertAlign w:val="superscript"/>
        </w:rPr>
        <w:t xml:space="preserve">)  </w:t>
      </w:r>
      <w:r>
        <w:t>§ 81 ods. 21 písm. a) zákona č. 79/2015  Z. z.</w:t>
      </w:r>
    </w:p>
  </w:footnote>
  <w:footnote w:id="21">
    <w:p w:rsidR="003247B9" w:rsidRDefault="003247B9">
      <w:pPr>
        <w:pStyle w:val="Textpoznmkypodiarou"/>
      </w:pPr>
      <w:r>
        <w:rPr>
          <w:rStyle w:val="Znakyprepoznmkupodiarou"/>
        </w:rPr>
        <w:footnoteRef/>
      </w:r>
      <w:r>
        <w:rPr>
          <w:vertAlign w:val="superscript"/>
        </w:rPr>
        <w:tab/>
      </w:r>
      <w:r>
        <w:rPr>
          <w:vertAlign w:val="superscript"/>
        </w:rPr>
        <w:t xml:space="preserve">) </w:t>
      </w:r>
      <w:r>
        <w:t xml:space="preserve"> § 97 ods. 1 písm. c) bod 3, § 98 ods. 3 zákona č. 79/2015 Z. z.</w:t>
      </w:r>
    </w:p>
  </w:footnote>
  <w:footnote w:id="22">
    <w:p w:rsidR="003247B9" w:rsidRDefault="003247B9">
      <w:pPr>
        <w:pStyle w:val="Footnote"/>
        <w:ind w:left="284" w:hanging="284"/>
        <w:jc w:val="both"/>
      </w:pPr>
      <w:r>
        <w:rPr>
          <w:rStyle w:val="Znakyprepoznmkupodiarou"/>
        </w:rPr>
        <w:footnoteRef/>
      </w:r>
      <w:r>
        <w:rPr>
          <w:vertAlign w:val="superscript"/>
        </w:rPr>
        <w:tab/>
      </w:r>
      <w:r>
        <w:rPr>
          <w:vertAlign w:val="superscript"/>
        </w:rPr>
        <w:t>)</w:t>
      </w:r>
      <w:r>
        <w:t xml:space="preserve"> Zákon č. 442/2002 Z. z. o verejných vodovodoch a verejných kanalizáciách v znení neskorších predpisov.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Nadpis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2"/>
    <w:lvl w:ilvl="0">
      <w:start w:val="1"/>
      <w:numFmt w:val="decimal"/>
      <w:lvlText w:val="%1)"/>
      <w:lvlJc w:val="left"/>
      <w:pPr>
        <w:tabs>
          <w:tab w:val="num" w:pos="0"/>
        </w:tabs>
        <w:ind w:left="540" w:hanging="360"/>
      </w:pPr>
      <w:rPr>
        <w:rFonts w:hint="default"/>
        <w:strike w:val="0"/>
        <w:dstrike w:val="0"/>
        <w:color w:val="auto"/>
        <w:sz w:val="22"/>
        <w:szCs w:val="22"/>
      </w:rPr>
    </w:lvl>
  </w:abstractNum>
  <w:abstractNum w:abstractNumId="3">
    <w:nsid w:val="00000004"/>
    <w:multiLevelType w:val="multilevel"/>
    <w:tmpl w:val="00000004"/>
    <w:name w:val="WW8Num3"/>
    <w:lvl w:ilvl="0">
      <w:start w:val="1"/>
      <w:numFmt w:val="decimal"/>
      <w:lvlText w:val="(%1)"/>
      <w:lvlJc w:val="left"/>
      <w:pPr>
        <w:tabs>
          <w:tab w:val="num" w:pos="0"/>
        </w:tabs>
        <w:ind w:left="426" w:hanging="360"/>
      </w:pPr>
      <w:rPr>
        <w:rFonts w:ascii="Times New Roman" w:eastAsia="Times New Roman" w:hAnsi="Times New Roman"/>
      </w:rPr>
    </w:lvl>
    <w:lvl w:ilvl="1">
      <w:start w:val="1"/>
      <w:numFmt w:val="lowerLetter"/>
      <w:lvlText w:val="%2)"/>
      <w:lvlJc w:val="left"/>
      <w:pPr>
        <w:tabs>
          <w:tab w:val="num" w:pos="0"/>
        </w:tabs>
        <w:ind w:left="1440" w:hanging="360"/>
      </w:pPr>
      <w:rPr>
        <w:color w:val="000000"/>
        <w:sz w:val="22"/>
        <w:szCs w:val="22"/>
      </w:rPr>
    </w:lvl>
    <w:lvl w:ilvl="2">
      <w:start w:val="1"/>
      <w:numFmt w:val="lowerRoman"/>
      <w:lvlText w:val="%3."/>
      <w:lvlJc w:val="right"/>
      <w:pPr>
        <w:tabs>
          <w:tab w:val="num" w:pos="0"/>
        </w:tabs>
        <w:ind w:left="2160" w:hanging="180"/>
      </w:pPr>
      <w:rPr>
        <w:color w:val="000000"/>
        <w:sz w:val="22"/>
        <w:szCs w:val="22"/>
      </w:rPr>
    </w:lvl>
    <w:lvl w:ilvl="3">
      <w:start w:val="1"/>
      <w:numFmt w:val="decimal"/>
      <w:lvlText w:val="%4."/>
      <w:lvlJc w:val="left"/>
      <w:pPr>
        <w:tabs>
          <w:tab w:val="num" w:pos="0"/>
        </w:tabs>
        <w:ind w:left="2880" w:hanging="360"/>
      </w:pPr>
      <w:rPr>
        <w:strike w:val="0"/>
        <w:dstrike w:val="0"/>
      </w:rPr>
    </w:lvl>
    <w:lvl w:ilvl="4">
      <w:start w:val="1"/>
      <w:numFmt w:val="lowerLetter"/>
      <w:lvlText w:val="%5."/>
      <w:lvlJc w:val="left"/>
      <w:pPr>
        <w:tabs>
          <w:tab w:val="num" w:pos="0"/>
        </w:tabs>
        <w:ind w:left="3600" w:hanging="360"/>
      </w:pPr>
      <w:rPr>
        <w:color w:val="000000"/>
        <w:sz w:val="22"/>
        <w:szCs w:val="22"/>
      </w:rPr>
    </w:lvl>
    <w:lvl w:ilvl="5">
      <w:start w:val="1"/>
      <w:numFmt w:val="lowerRoman"/>
      <w:lvlText w:val="%6."/>
      <w:lvlJc w:val="right"/>
      <w:pPr>
        <w:tabs>
          <w:tab w:val="num" w:pos="0"/>
        </w:tabs>
        <w:ind w:left="4320" w:hanging="180"/>
      </w:pPr>
      <w:rPr>
        <w:color w:val="000000"/>
        <w:sz w:val="22"/>
        <w:szCs w:val="22"/>
      </w:rPr>
    </w:lvl>
    <w:lvl w:ilvl="6">
      <w:start w:val="1"/>
      <w:numFmt w:val="decimal"/>
      <w:lvlText w:val="%7."/>
      <w:lvlJc w:val="left"/>
      <w:pPr>
        <w:tabs>
          <w:tab w:val="num" w:pos="0"/>
        </w:tabs>
        <w:ind w:left="5040" w:hanging="360"/>
      </w:pPr>
      <w:rPr>
        <w:color w:val="000000"/>
        <w:sz w:val="22"/>
        <w:szCs w:val="22"/>
      </w:rPr>
    </w:lvl>
    <w:lvl w:ilvl="7">
      <w:start w:val="1"/>
      <w:numFmt w:val="lowerLetter"/>
      <w:lvlText w:val="%8."/>
      <w:lvlJc w:val="left"/>
      <w:pPr>
        <w:tabs>
          <w:tab w:val="num" w:pos="0"/>
        </w:tabs>
        <w:ind w:left="5760" w:hanging="360"/>
      </w:pPr>
      <w:rPr>
        <w:color w:val="000000"/>
        <w:sz w:val="22"/>
        <w:szCs w:val="22"/>
      </w:rPr>
    </w:lvl>
    <w:lvl w:ilvl="8">
      <w:start w:val="1"/>
      <w:numFmt w:val="lowerRoman"/>
      <w:lvlText w:val="%9."/>
      <w:lvlJc w:val="right"/>
      <w:pPr>
        <w:tabs>
          <w:tab w:val="num" w:pos="0"/>
        </w:tabs>
        <w:ind w:left="6480" w:hanging="180"/>
      </w:pPr>
      <w:rPr>
        <w:color w:val="000000"/>
        <w:sz w:val="22"/>
        <w:szCs w:val="22"/>
      </w:rPr>
    </w:lvl>
  </w:abstractNum>
  <w:abstractNum w:abstractNumId="4">
    <w:nsid w:val="00000005"/>
    <w:multiLevelType w:val="singleLevel"/>
    <w:tmpl w:val="00000005"/>
    <w:name w:val="WW8Num4"/>
    <w:lvl w:ilvl="0">
      <w:start w:val="1"/>
      <w:numFmt w:val="lowerLetter"/>
      <w:lvlText w:val="%1)"/>
      <w:lvlJc w:val="left"/>
      <w:pPr>
        <w:tabs>
          <w:tab w:val="num" w:pos="0"/>
        </w:tabs>
        <w:ind w:left="720" w:hanging="360"/>
      </w:pPr>
      <w:rPr>
        <w:color w:val="000000"/>
        <w:sz w:val="22"/>
        <w:szCs w:val="22"/>
      </w:rPr>
    </w:lvl>
  </w:abstractNum>
  <w:abstractNum w:abstractNumId="5">
    <w:nsid w:val="00000006"/>
    <w:multiLevelType w:val="multilevel"/>
    <w:tmpl w:val="00000006"/>
    <w:name w:val="WW8Num5"/>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6">
    <w:nsid w:val="00000007"/>
    <w:multiLevelType w:val="singleLevel"/>
    <w:tmpl w:val="00000007"/>
    <w:name w:val="WW8Num6"/>
    <w:lvl w:ilvl="0">
      <w:start w:val="1"/>
      <w:numFmt w:val="decimal"/>
      <w:lvlText w:val="%1."/>
      <w:lvlJc w:val="left"/>
      <w:pPr>
        <w:tabs>
          <w:tab w:val="num" w:pos="690"/>
        </w:tabs>
        <w:ind w:left="690" w:hanging="360"/>
      </w:pPr>
      <w:rPr>
        <w:b w:val="0"/>
        <w:bCs w:val="0"/>
      </w:rPr>
    </w:lvl>
  </w:abstractNum>
  <w:abstractNum w:abstractNumId="7">
    <w:nsid w:val="00000008"/>
    <w:multiLevelType w:val="singleLevel"/>
    <w:tmpl w:val="00000008"/>
    <w:name w:val="WW8Num7"/>
    <w:lvl w:ilvl="0">
      <w:start w:val="1"/>
      <w:numFmt w:val="lowerLetter"/>
      <w:lvlText w:val="%1)"/>
      <w:lvlJc w:val="left"/>
      <w:pPr>
        <w:tabs>
          <w:tab w:val="num" w:pos="0"/>
        </w:tabs>
        <w:ind w:left="1145" w:hanging="360"/>
      </w:pPr>
      <w:rPr>
        <w:color w:val="000000"/>
        <w:sz w:val="22"/>
        <w:szCs w:val="22"/>
      </w:rPr>
    </w:lvl>
  </w:abstractNum>
  <w:abstractNum w:abstractNumId="8">
    <w:nsid w:val="00000009"/>
    <w:multiLevelType w:val="singleLevel"/>
    <w:tmpl w:val="00000009"/>
    <w:name w:val="WW8Num8"/>
    <w:lvl w:ilvl="0">
      <w:start w:val="1"/>
      <w:numFmt w:val="decimal"/>
      <w:lvlText w:val="%1)"/>
      <w:lvlJc w:val="left"/>
      <w:pPr>
        <w:tabs>
          <w:tab w:val="num" w:pos="0"/>
        </w:tabs>
        <w:ind w:left="720" w:hanging="360"/>
      </w:pPr>
      <w:rPr>
        <w:color w:val="000000"/>
        <w:sz w:val="22"/>
        <w:szCs w:val="22"/>
      </w:rPr>
    </w:lvl>
  </w:abstractNum>
  <w:abstractNum w:abstractNumId="9">
    <w:nsid w:val="0000000A"/>
    <w:multiLevelType w:val="multilevel"/>
    <w:tmpl w:val="0000000A"/>
    <w:name w:val="WW8Num9"/>
    <w:lvl w:ilvl="0">
      <w:start w:val="1"/>
      <w:numFmt w:val="decimal"/>
      <w:lvlText w:val="%1)"/>
      <w:lvlJc w:val="left"/>
      <w:pPr>
        <w:tabs>
          <w:tab w:val="num" w:pos="0"/>
        </w:tabs>
        <w:ind w:left="720" w:hanging="360"/>
      </w:pPr>
      <w:rPr>
        <w:rFonts w:ascii="Times New Roman" w:hAnsi="Times New Roman" w:cs="Times New Roman"/>
        <w:b/>
        <w:bCs/>
        <w:sz w:val="22"/>
        <w:szCs w:val="22"/>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8Num10"/>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0"/>
        </w:tabs>
        <w:ind w:left="1440" w:hanging="360"/>
      </w:pPr>
      <w:rPr>
        <w:color w:val="000000"/>
      </w:rPr>
    </w:lvl>
    <w:lvl w:ilvl="2">
      <w:start w:val="1"/>
      <w:numFmt w:val="decimal"/>
      <w:lvlText w:val="%3)"/>
      <w:lvlJc w:val="left"/>
      <w:pPr>
        <w:tabs>
          <w:tab w:val="num" w:pos="0"/>
        </w:tabs>
        <w:ind w:left="2400" w:hanging="420"/>
      </w:pPr>
      <w:rPr>
        <w:rFonts w:ascii="Times New Roman" w:hAnsi="Times New Roman" w:cs="Times New Roman"/>
      </w:rPr>
    </w:lvl>
    <w:lvl w:ilvl="3">
      <w:start w:val="1"/>
      <w:numFmt w:val="lowerLetter"/>
      <w:lvlText w:val="%4)"/>
      <w:lvlJc w:val="left"/>
      <w:pPr>
        <w:tabs>
          <w:tab w:val="num" w:pos="0"/>
        </w:tabs>
        <w:ind w:left="2880" w:hanging="360"/>
      </w:pPr>
      <w:rPr>
        <w:color w:val="000000"/>
      </w:rPr>
    </w:lvl>
    <w:lvl w:ilvl="4">
      <w:start w:val="1"/>
      <w:numFmt w:val="decimal"/>
      <w:lvlText w:val="%5."/>
      <w:lvlJc w:val="left"/>
      <w:pPr>
        <w:tabs>
          <w:tab w:val="num" w:pos="0"/>
        </w:tabs>
        <w:ind w:left="3600" w:hanging="360"/>
      </w:pPr>
      <w:rPr>
        <w:color w:val="00000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8Num11"/>
    <w:lvl w:ilvl="0">
      <w:start w:val="1"/>
      <w:numFmt w:val="decimal"/>
      <w:lvlText w:val="%1)"/>
      <w:lvlJc w:val="left"/>
      <w:pPr>
        <w:tabs>
          <w:tab w:val="num" w:pos="0"/>
        </w:tabs>
        <w:ind w:left="1080" w:hanging="360"/>
      </w:pPr>
    </w:lvl>
    <w:lvl w:ilvl="1">
      <w:start w:val="1"/>
      <w:numFmt w:val="decimal"/>
      <w:lvlText w:val="%2)"/>
      <w:lvlJc w:val="left"/>
      <w:pPr>
        <w:tabs>
          <w:tab w:val="num" w:pos="0"/>
        </w:tabs>
        <w:ind w:left="1800" w:hanging="360"/>
      </w:pPr>
      <w:rPr>
        <w:color w:val="000000"/>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nsid w:val="0000000D"/>
    <w:multiLevelType w:val="singleLevel"/>
    <w:tmpl w:val="0000000D"/>
    <w:name w:val="WW8Num13"/>
    <w:lvl w:ilvl="0">
      <w:start w:val="1"/>
      <w:numFmt w:val="lowerLetter"/>
      <w:lvlText w:val="%1)"/>
      <w:lvlJc w:val="left"/>
      <w:pPr>
        <w:tabs>
          <w:tab w:val="num" w:pos="0"/>
        </w:tabs>
        <w:ind w:left="1003" w:hanging="360"/>
      </w:pPr>
      <w:rPr>
        <w:color w:val="000000"/>
      </w:rPr>
    </w:lvl>
  </w:abstractNum>
  <w:abstractNum w:abstractNumId="13">
    <w:nsid w:val="0000000E"/>
    <w:multiLevelType w:val="multilevel"/>
    <w:tmpl w:val="0000000E"/>
    <w:name w:val="WW8Num1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lowerLetter"/>
      <w:lvlText w:val="%4)"/>
      <w:lvlJc w:val="left"/>
      <w:pPr>
        <w:tabs>
          <w:tab w:val="num" w:pos="0"/>
        </w:tabs>
        <w:ind w:left="3306" w:hanging="360"/>
      </w:pPr>
      <w:rPr>
        <w:sz w:val="22"/>
        <w:szCs w:val="22"/>
      </w:r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4">
    <w:nsid w:val="0000000F"/>
    <w:multiLevelType w:val="singleLevel"/>
    <w:tmpl w:val="0000000F"/>
    <w:name w:val="WW8Num16"/>
    <w:lvl w:ilvl="0">
      <w:start w:val="1"/>
      <w:numFmt w:val="bullet"/>
      <w:lvlText w:val=""/>
      <w:lvlJc w:val="left"/>
      <w:pPr>
        <w:tabs>
          <w:tab w:val="num" w:pos="0"/>
        </w:tabs>
        <w:ind w:left="720" w:hanging="360"/>
      </w:pPr>
      <w:rPr>
        <w:rFonts w:ascii="Symbol" w:hAnsi="Symbol" w:cs="Symbol" w:hint="default"/>
      </w:rPr>
    </w:lvl>
  </w:abstractNum>
  <w:abstractNum w:abstractNumId="15">
    <w:nsid w:val="00000010"/>
    <w:multiLevelType w:val="multilevel"/>
    <w:tmpl w:val="00000010"/>
    <w:name w:val="WW8Num17"/>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Letter"/>
      <w:lvlText w:val="%4)"/>
      <w:lvlJc w:val="left"/>
      <w:pPr>
        <w:tabs>
          <w:tab w:val="num" w:pos="0"/>
        </w:tabs>
        <w:ind w:left="2880" w:hanging="360"/>
      </w:pPr>
      <w:rPr>
        <w:color w:val="000000"/>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11"/>
    <w:multiLevelType w:val="singleLevel"/>
    <w:tmpl w:val="00000011"/>
    <w:name w:val="WW8Num18"/>
    <w:lvl w:ilvl="0">
      <w:start w:val="1"/>
      <w:numFmt w:val="decimal"/>
      <w:lvlText w:val="%1)"/>
      <w:lvlJc w:val="left"/>
      <w:pPr>
        <w:tabs>
          <w:tab w:val="num" w:pos="0"/>
        </w:tabs>
        <w:ind w:left="360" w:hanging="360"/>
      </w:pPr>
      <w:rPr>
        <w:color w:val="000000"/>
        <w:sz w:val="22"/>
        <w:szCs w:val="22"/>
      </w:rPr>
    </w:lvl>
  </w:abstractNum>
  <w:abstractNum w:abstractNumId="17">
    <w:nsid w:val="00000012"/>
    <w:multiLevelType w:val="multilevel"/>
    <w:tmpl w:val="00000012"/>
    <w:name w:val="WW8Num20"/>
    <w:lvl w:ilvl="0">
      <w:start w:val="1"/>
      <w:numFmt w:val="decimal"/>
      <w:lvlText w:val="%1)"/>
      <w:lvlJc w:val="left"/>
      <w:pPr>
        <w:tabs>
          <w:tab w:val="num" w:pos="0"/>
        </w:tabs>
        <w:ind w:left="720" w:hanging="360"/>
      </w:pPr>
      <w:rPr>
        <w:b/>
        <w:bCs/>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3"/>
    <w:multiLevelType w:val="multilevel"/>
    <w:tmpl w:val="00000013"/>
    <w:name w:val="WW8Num21"/>
    <w:lvl w:ilvl="0">
      <w:start w:val="1"/>
      <w:numFmt w:val="lowerLetter"/>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
    <w:nsid w:val="00000014"/>
    <w:multiLevelType w:val="multilevel"/>
    <w:tmpl w:val="00000014"/>
    <w:name w:val="WW8Num22"/>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rPr>
        <w:color w:val="000000"/>
        <w:sz w:val="22"/>
        <w:szCs w:val="22"/>
      </w:r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0">
    <w:nsid w:val="00000015"/>
    <w:multiLevelType w:val="singleLevel"/>
    <w:tmpl w:val="00000015"/>
    <w:name w:val="WW8Num24"/>
    <w:lvl w:ilvl="0">
      <w:start w:val="1"/>
      <w:numFmt w:val="bullet"/>
      <w:lvlText w:val=""/>
      <w:lvlJc w:val="left"/>
      <w:pPr>
        <w:tabs>
          <w:tab w:val="num" w:pos="0"/>
        </w:tabs>
        <w:ind w:left="720" w:hanging="360"/>
      </w:pPr>
      <w:rPr>
        <w:rFonts w:ascii="Symbol" w:hAnsi="Symbol" w:cs="Symbol" w:hint="default"/>
      </w:rPr>
    </w:lvl>
  </w:abstractNum>
  <w:abstractNum w:abstractNumId="21">
    <w:nsid w:val="00000016"/>
    <w:multiLevelType w:val="multilevel"/>
    <w:tmpl w:val="00000016"/>
    <w:name w:val="WW8Num25"/>
    <w:lvl w:ilvl="0">
      <w:start w:val="18"/>
      <w:numFmt w:val="lowerLetter"/>
      <w:lvlText w:val="%1)"/>
      <w:lvlJc w:val="left"/>
      <w:pPr>
        <w:tabs>
          <w:tab w:val="num" w:pos="0"/>
        </w:tabs>
        <w:ind w:left="3240" w:hanging="360"/>
      </w:pPr>
      <w:rPr>
        <w:rFonts w:hint="default"/>
        <w:color w:val="000000"/>
        <w:sz w:val="22"/>
        <w:szCs w:val="22"/>
      </w:rPr>
    </w:lvl>
    <w:lvl w:ilvl="1">
      <w:start w:val="1"/>
      <w:numFmt w:val="decimal"/>
      <w:lvlText w:val="%2)"/>
      <w:lvlJc w:val="left"/>
      <w:pPr>
        <w:tabs>
          <w:tab w:val="num" w:pos="720"/>
        </w:tabs>
        <w:ind w:left="1440" w:hanging="360"/>
      </w:pPr>
      <w:rPr>
        <w:rFonts w:ascii="Times New Roman" w:hAnsi="Times New Roman" w:cs="Times New Roman" w:hint="default"/>
        <w:position w:val="0"/>
        <w:sz w:val="22"/>
        <w:szCs w:val="22"/>
        <w:vertAlign w:val="baseline"/>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00000017"/>
    <w:multiLevelType w:val="singleLevel"/>
    <w:tmpl w:val="00000017"/>
    <w:name w:val="WW8Num26"/>
    <w:lvl w:ilvl="0">
      <w:start w:val="1"/>
      <w:numFmt w:val="decimal"/>
      <w:lvlText w:val="%1)"/>
      <w:lvlJc w:val="left"/>
      <w:pPr>
        <w:tabs>
          <w:tab w:val="num" w:pos="0"/>
        </w:tabs>
        <w:ind w:left="720" w:hanging="360"/>
      </w:pPr>
      <w:rPr>
        <w:rFonts w:ascii="Times New Roman" w:hAnsi="Times New Roman" w:cs="Times New Roman"/>
      </w:rPr>
    </w:lvl>
  </w:abstractNum>
  <w:abstractNum w:abstractNumId="23">
    <w:nsid w:val="00000018"/>
    <w:multiLevelType w:val="singleLevel"/>
    <w:tmpl w:val="00000018"/>
    <w:name w:val="WW8Num27"/>
    <w:lvl w:ilvl="0">
      <w:start w:val="1"/>
      <w:numFmt w:val="lowerLetter"/>
      <w:lvlText w:val="%1)"/>
      <w:lvlJc w:val="left"/>
      <w:pPr>
        <w:tabs>
          <w:tab w:val="num" w:pos="0"/>
        </w:tabs>
        <w:ind w:left="1146" w:hanging="360"/>
      </w:pPr>
    </w:lvl>
  </w:abstractNum>
  <w:abstractNum w:abstractNumId="24">
    <w:nsid w:val="00000019"/>
    <w:multiLevelType w:val="singleLevel"/>
    <w:tmpl w:val="00000019"/>
    <w:name w:val="WW8Num28"/>
    <w:lvl w:ilvl="0">
      <w:start w:val="1"/>
      <w:numFmt w:val="decimal"/>
      <w:lvlText w:val="%1)"/>
      <w:lvlJc w:val="left"/>
      <w:pPr>
        <w:tabs>
          <w:tab w:val="num" w:pos="0"/>
        </w:tabs>
        <w:ind w:left="2062" w:hanging="360"/>
      </w:pPr>
      <w:rPr>
        <w:sz w:val="22"/>
        <w:szCs w:val="22"/>
      </w:rPr>
    </w:lvl>
  </w:abstractNum>
  <w:abstractNum w:abstractNumId="25">
    <w:nsid w:val="0000001A"/>
    <w:multiLevelType w:val="multilevel"/>
    <w:tmpl w:val="0000001A"/>
    <w:name w:val="WW8Num2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lowerLetter"/>
      <w:lvlText w:val="%4)"/>
      <w:lvlJc w:val="left"/>
      <w:pPr>
        <w:tabs>
          <w:tab w:val="num" w:pos="0"/>
        </w:tabs>
        <w:ind w:left="3240" w:hanging="360"/>
      </w:pPr>
      <w:rPr>
        <w:sz w:val="22"/>
        <w:szCs w:val="22"/>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nsid w:val="0000001B"/>
    <w:multiLevelType w:val="multilevel"/>
    <w:tmpl w:val="0000001B"/>
    <w:name w:val="WW8Num30"/>
    <w:lvl w:ilvl="0">
      <w:start w:val="1"/>
      <w:numFmt w:val="decimal"/>
      <w:lvlText w:val="%1."/>
      <w:lvlJc w:val="left"/>
      <w:pPr>
        <w:tabs>
          <w:tab w:val="num" w:pos="0"/>
        </w:tabs>
        <w:ind w:left="1571" w:hanging="360"/>
      </w:pPr>
      <w:rPr>
        <w:sz w:val="22"/>
        <w:szCs w:val="22"/>
      </w:rPr>
    </w:lvl>
    <w:lvl w:ilvl="1">
      <w:start w:val="1"/>
      <w:numFmt w:val="lowerLetter"/>
      <w:lvlText w:val="%2."/>
      <w:lvlJc w:val="left"/>
      <w:pPr>
        <w:tabs>
          <w:tab w:val="num" w:pos="0"/>
        </w:tabs>
        <w:ind w:left="2291" w:hanging="360"/>
      </w:pPr>
      <w:rPr>
        <w:sz w:val="22"/>
        <w:szCs w:val="22"/>
      </w:rPr>
    </w:lvl>
    <w:lvl w:ilvl="2">
      <w:start w:val="1"/>
      <w:numFmt w:val="lowerRoman"/>
      <w:lvlText w:val="%3."/>
      <w:lvlJc w:val="right"/>
      <w:pPr>
        <w:tabs>
          <w:tab w:val="num" w:pos="0"/>
        </w:tabs>
        <w:ind w:left="3011" w:hanging="180"/>
      </w:pPr>
      <w:rPr>
        <w:sz w:val="22"/>
        <w:szCs w:val="22"/>
      </w:rPr>
    </w:lvl>
    <w:lvl w:ilvl="3">
      <w:start w:val="1"/>
      <w:numFmt w:val="decimal"/>
      <w:lvlText w:val="%4."/>
      <w:lvlJc w:val="left"/>
      <w:pPr>
        <w:tabs>
          <w:tab w:val="num" w:pos="0"/>
        </w:tabs>
        <w:ind w:left="3731" w:hanging="360"/>
      </w:pPr>
      <w:rPr>
        <w:sz w:val="22"/>
        <w:szCs w:val="22"/>
      </w:rPr>
    </w:lvl>
    <w:lvl w:ilvl="4">
      <w:start w:val="1"/>
      <w:numFmt w:val="lowerLetter"/>
      <w:lvlText w:val="%5."/>
      <w:lvlJc w:val="left"/>
      <w:pPr>
        <w:tabs>
          <w:tab w:val="num" w:pos="0"/>
        </w:tabs>
        <w:ind w:left="4451" w:hanging="360"/>
      </w:pPr>
      <w:rPr>
        <w:sz w:val="22"/>
        <w:szCs w:val="22"/>
      </w:rPr>
    </w:lvl>
    <w:lvl w:ilvl="5">
      <w:start w:val="1"/>
      <w:numFmt w:val="lowerRoman"/>
      <w:lvlText w:val="%6."/>
      <w:lvlJc w:val="right"/>
      <w:pPr>
        <w:tabs>
          <w:tab w:val="num" w:pos="0"/>
        </w:tabs>
        <w:ind w:left="5171" w:hanging="180"/>
      </w:pPr>
      <w:rPr>
        <w:sz w:val="22"/>
        <w:szCs w:val="22"/>
      </w:rPr>
    </w:lvl>
    <w:lvl w:ilvl="6">
      <w:start w:val="1"/>
      <w:numFmt w:val="decimal"/>
      <w:lvlText w:val="%7."/>
      <w:lvlJc w:val="left"/>
      <w:pPr>
        <w:tabs>
          <w:tab w:val="num" w:pos="0"/>
        </w:tabs>
        <w:ind w:left="5891" w:hanging="360"/>
      </w:pPr>
      <w:rPr>
        <w:sz w:val="22"/>
        <w:szCs w:val="22"/>
      </w:rPr>
    </w:lvl>
    <w:lvl w:ilvl="7">
      <w:start w:val="1"/>
      <w:numFmt w:val="lowerLetter"/>
      <w:lvlText w:val="%8."/>
      <w:lvlJc w:val="left"/>
      <w:pPr>
        <w:tabs>
          <w:tab w:val="num" w:pos="0"/>
        </w:tabs>
        <w:ind w:left="6611" w:hanging="360"/>
      </w:pPr>
      <w:rPr>
        <w:sz w:val="22"/>
        <w:szCs w:val="22"/>
      </w:rPr>
    </w:lvl>
    <w:lvl w:ilvl="8">
      <w:start w:val="1"/>
      <w:numFmt w:val="lowerRoman"/>
      <w:lvlText w:val="%9."/>
      <w:lvlJc w:val="right"/>
      <w:pPr>
        <w:tabs>
          <w:tab w:val="num" w:pos="0"/>
        </w:tabs>
        <w:ind w:left="7331" w:hanging="180"/>
      </w:pPr>
      <w:rPr>
        <w:sz w:val="22"/>
        <w:szCs w:val="22"/>
      </w:rPr>
    </w:lvl>
  </w:abstractNum>
  <w:abstractNum w:abstractNumId="27">
    <w:nsid w:val="0000001C"/>
    <w:multiLevelType w:val="singleLevel"/>
    <w:tmpl w:val="0000001C"/>
    <w:name w:val="WW8Num31"/>
    <w:lvl w:ilvl="0">
      <w:start w:val="1"/>
      <w:numFmt w:val="decimal"/>
      <w:lvlText w:val="%1."/>
      <w:lvlJc w:val="left"/>
      <w:pPr>
        <w:tabs>
          <w:tab w:val="num" w:pos="360"/>
        </w:tabs>
        <w:ind w:left="360" w:hanging="360"/>
      </w:pPr>
      <w:rPr>
        <w:rFonts w:hint="default"/>
      </w:rPr>
    </w:lvl>
  </w:abstractNum>
  <w:abstractNum w:abstractNumId="28">
    <w:nsid w:val="0000001D"/>
    <w:multiLevelType w:val="singleLevel"/>
    <w:tmpl w:val="0000001D"/>
    <w:name w:val="WW8Num32"/>
    <w:lvl w:ilvl="0">
      <w:start w:val="1"/>
      <w:numFmt w:val="decimal"/>
      <w:lvlText w:val="%1)"/>
      <w:lvlJc w:val="left"/>
      <w:pPr>
        <w:tabs>
          <w:tab w:val="num" w:pos="0"/>
        </w:tabs>
        <w:ind w:left="570" w:hanging="570"/>
      </w:pPr>
      <w:rPr>
        <w:rFonts w:hint="default"/>
        <w:b/>
        <w:bCs/>
        <w:strike w:val="0"/>
        <w:dstrike w:val="0"/>
        <w:color w:val="000000"/>
        <w:sz w:val="22"/>
        <w:szCs w:val="22"/>
      </w:rPr>
    </w:lvl>
  </w:abstractNum>
  <w:abstractNum w:abstractNumId="29">
    <w:nsid w:val="0000001E"/>
    <w:multiLevelType w:val="multilevel"/>
    <w:tmpl w:val="0000001E"/>
    <w:name w:val="WW8Num33"/>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786" w:hanging="360"/>
      </w:pPr>
      <w:rPr>
        <w:color w:val="000000"/>
        <w:sz w:val="22"/>
        <w:szCs w:val="22"/>
      </w:r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30">
    <w:nsid w:val="0000001F"/>
    <w:multiLevelType w:val="singleLevel"/>
    <w:tmpl w:val="0000001F"/>
    <w:name w:val="WW8Num35"/>
    <w:lvl w:ilvl="0">
      <w:start w:val="1"/>
      <w:numFmt w:val="decimal"/>
      <w:lvlText w:val="%1."/>
      <w:lvlJc w:val="left"/>
      <w:pPr>
        <w:tabs>
          <w:tab w:val="num" w:pos="360"/>
        </w:tabs>
        <w:ind w:left="360" w:hanging="360"/>
      </w:pPr>
      <w:rPr>
        <w:rFonts w:hint="default"/>
      </w:rPr>
    </w:lvl>
  </w:abstractNum>
  <w:abstractNum w:abstractNumId="31">
    <w:nsid w:val="00000020"/>
    <w:multiLevelType w:val="singleLevel"/>
    <w:tmpl w:val="00000020"/>
    <w:name w:val="WW8Num36"/>
    <w:lvl w:ilvl="0">
      <w:start w:val="1"/>
      <w:numFmt w:val="lowerLetter"/>
      <w:lvlText w:val="%1)"/>
      <w:lvlJc w:val="left"/>
      <w:pPr>
        <w:tabs>
          <w:tab w:val="num" w:pos="0"/>
        </w:tabs>
        <w:ind w:left="720" w:hanging="360"/>
      </w:pPr>
    </w:lvl>
  </w:abstractNum>
  <w:abstractNum w:abstractNumId="32">
    <w:nsid w:val="00000021"/>
    <w:multiLevelType w:val="singleLevel"/>
    <w:tmpl w:val="00000021"/>
    <w:name w:val="WW8Num38"/>
    <w:lvl w:ilvl="0">
      <w:start w:val="6"/>
      <w:numFmt w:val="lowerLetter"/>
      <w:lvlText w:val="%1)"/>
      <w:lvlJc w:val="left"/>
      <w:pPr>
        <w:tabs>
          <w:tab w:val="num" w:pos="0"/>
        </w:tabs>
        <w:ind w:left="1866" w:hanging="360"/>
      </w:pPr>
      <w:rPr>
        <w:rFonts w:hint="default"/>
        <w:b/>
        <w:bCs/>
        <w:color w:val="000000"/>
        <w:sz w:val="22"/>
        <w:szCs w:val="22"/>
      </w:rPr>
    </w:lvl>
  </w:abstractNum>
  <w:abstractNum w:abstractNumId="33">
    <w:nsid w:val="00000022"/>
    <w:multiLevelType w:val="multilevel"/>
    <w:tmpl w:val="00000022"/>
    <w:name w:val="WW8Num3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4188" w:hanging="360"/>
      </w:pPr>
      <w:rPr>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00000023"/>
    <w:multiLevelType w:val="singleLevel"/>
    <w:tmpl w:val="00000023"/>
    <w:name w:val="WW8Num40"/>
    <w:lvl w:ilvl="0">
      <w:start w:val="1"/>
      <w:numFmt w:val="decimal"/>
      <w:lvlText w:val="%1)"/>
      <w:lvlJc w:val="left"/>
      <w:pPr>
        <w:tabs>
          <w:tab w:val="num" w:pos="0"/>
        </w:tabs>
        <w:ind w:left="720" w:hanging="360"/>
      </w:pPr>
      <w:rPr>
        <w:color w:val="000000"/>
        <w:sz w:val="22"/>
        <w:szCs w:val="22"/>
      </w:rPr>
    </w:lvl>
  </w:abstractNum>
  <w:abstractNum w:abstractNumId="35">
    <w:nsid w:val="00000024"/>
    <w:multiLevelType w:val="singleLevel"/>
    <w:tmpl w:val="00000024"/>
    <w:name w:val="WW8Num41"/>
    <w:lvl w:ilvl="0">
      <w:start w:val="1"/>
      <w:numFmt w:val="lowerLetter"/>
      <w:lvlText w:val="%1)"/>
      <w:lvlJc w:val="left"/>
      <w:pPr>
        <w:tabs>
          <w:tab w:val="num" w:pos="0"/>
        </w:tabs>
        <w:ind w:left="1146" w:hanging="360"/>
      </w:pPr>
      <w:rPr>
        <w:rFonts w:ascii="Times New Roman" w:hAnsi="Times New Roman" w:cs="Times New Roman"/>
        <w:color w:val="auto"/>
      </w:rPr>
    </w:lvl>
  </w:abstractNum>
  <w:abstractNum w:abstractNumId="36">
    <w:nsid w:val="00000025"/>
    <w:multiLevelType w:val="multilevel"/>
    <w:tmpl w:val="00000025"/>
    <w:name w:val="WW8Num42"/>
    <w:lvl w:ilvl="0">
      <w:start w:val="1"/>
      <w:numFmt w:val="decimal"/>
      <w:lvlText w:val="(%1)"/>
      <w:lvlJc w:val="left"/>
      <w:pPr>
        <w:tabs>
          <w:tab w:val="num" w:pos="633"/>
        </w:tabs>
        <w:ind w:left="1353"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7">
    <w:nsid w:val="00000026"/>
    <w:multiLevelType w:val="multilevel"/>
    <w:tmpl w:val="00000026"/>
    <w:name w:val="WW8Num43"/>
    <w:lvl w:ilvl="0">
      <w:start w:val="8"/>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00000027"/>
    <w:multiLevelType w:val="singleLevel"/>
    <w:tmpl w:val="00000027"/>
    <w:name w:val="WW8Num44"/>
    <w:lvl w:ilvl="0">
      <w:start w:val="1"/>
      <w:numFmt w:val="lowerLetter"/>
      <w:lvlText w:val="%1)"/>
      <w:lvlJc w:val="left"/>
      <w:pPr>
        <w:tabs>
          <w:tab w:val="num" w:pos="0"/>
        </w:tabs>
        <w:ind w:left="720" w:hanging="360"/>
      </w:pPr>
      <w:rPr>
        <w:b w:val="0"/>
        <w:bCs w:val="0"/>
      </w:rPr>
    </w:lvl>
  </w:abstractNum>
  <w:abstractNum w:abstractNumId="39">
    <w:nsid w:val="00000028"/>
    <w:multiLevelType w:val="singleLevel"/>
    <w:tmpl w:val="00000028"/>
    <w:name w:val="WW8Num45"/>
    <w:lvl w:ilvl="0">
      <w:start w:val="3"/>
      <w:numFmt w:val="decimal"/>
      <w:lvlText w:val="%1.)"/>
      <w:lvlJc w:val="left"/>
      <w:pPr>
        <w:tabs>
          <w:tab w:val="num" w:pos="1211"/>
        </w:tabs>
        <w:ind w:left="1211" w:hanging="360"/>
      </w:pPr>
      <w:rPr>
        <w:rFonts w:hint="default"/>
        <w:sz w:val="24"/>
        <w:szCs w:val="24"/>
      </w:rPr>
    </w:lvl>
  </w:abstractNum>
  <w:abstractNum w:abstractNumId="40">
    <w:nsid w:val="00000029"/>
    <w:multiLevelType w:val="singleLevel"/>
    <w:tmpl w:val="00000029"/>
    <w:name w:val="WW8Num46"/>
    <w:lvl w:ilvl="0">
      <w:start w:val="1"/>
      <w:numFmt w:val="lowerLetter"/>
      <w:lvlText w:val="%1)"/>
      <w:lvlJc w:val="left"/>
      <w:pPr>
        <w:tabs>
          <w:tab w:val="num" w:pos="0"/>
        </w:tabs>
        <w:ind w:left="720" w:hanging="360"/>
      </w:pPr>
      <w:rPr>
        <w:b/>
        <w:bCs/>
      </w:rPr>
    </w:lvl>
  </w:abstractNum>
  <w:abstractNum w:abstractNumId="41">
    <w:nsid w:val="0000002A"/>
    <w:multiLevelType w:val="singleLevel"/>
    <w:tmpl w:val="0000002A"/>
    <w:name w:val="WW8Num47"/>
    <w:lvl w:ilvl="0">
      <w:start w:val="2"/>
      <w:numFmt w:val="decimal"/>
      <w:lvlText w:val="%1."/>
      <w:lvlJc w:val="left"/>
      <w:pPr>
        <w:tabs>
          <w:tab w:val="num" w:pos="360"/>
        </w:tabs>
        <w:ind w:left="360" w:hanging="360"/>
      </w:pPr>
      <w:rPr>
        <w:rFonts w:hint="default"/>
      </w:rPr>
    </w:lvl>
  </w:abstractNum>
  <w:abstractNum w:abstractNumId="42">
    <w:nsid w:val="0000002B"/>
    <w:multiLevelType w:val="singleLevel"/>
    <w:tmpl w:val="0000002B"/>
    <w:name w:val="WW8Num48"/>
    <w:lvl w:ilvl="0">
      <w:start w:val="1"/>
      <w:numFmt w:val="decimal"/>
      <w:lvlText w:val="%1."/>
      <w:lvlJc w:val="left"/>
      <w:pPr>
        <w:tabs>
          <w:tab w:val="num" w:pos="360"/>
        </w:tabs>
        <w:ind w:left="360" w:hanging="360"/>
      </w:pPr>
      <w:rPr>
        <w:rFonts w:hint="default"/>
      </w:rPr>
    </w:lvl>
  </w:abstractNum>
  <w:abstractNum w:abstractNumId="43">
    <w:nsid w:val="0000002C"/>
    <w:multiLevelType w:val="singleLevel"/>
    <w:tmpl w:val="0000002C"/>
    <w:name w:val="WW8Num49"/>
    <w:lvl w:ilvl="0">
      <w:start w:val="1"/>
      <w:numFmt w:val="decimal"/>
      <w:lvlText w:val="%1."/>
      <w:lvlJc w:val="left"/>
      <w:pPr>
        <w:tabs>
          <w:tab w:val="num" w:pos="360"/>
        </w:tabs>
        <w:ind w:left="360" w:hanging="360"/>
      </w:pPr>
    </w:lvl>
  </w:abstractNum>
  <w:abstractNum w:abstractNumId="44">
    <w:nsid w:val="0000002D"/>
    <w:multiLevelType w:val="singleLevel"/>
    <w:tmpl w:val="0000002D"/>
    <w:name w:val="WW8Num50"/>
    <w:lvl w:ilvl="0">
      <w:start w:val="3"/>
      <w:numFmt w:val="decimal"/>
      <w:lvlText w:val="%1.)"/>
      <w:lvlJc w:val="left"/>
      <w:pPr>
        <w:tabs>
          <w:tab w:val="num" w:pos="1222"/>
        </w:tabs>
        <w:ind w:left="1222" w:hanging="360"/>
      </w:pPr>
      <w:rPr>
        <w:rFonts w:hint="default"/>
      </w:rPr>
    </w:lvl>
  </w:abstractNum>
  <w:abstractNum w:abstractNumId="45">
    <w:nsid w:val="0000002E"/>
    <w:multiLevelType w:val="singleLevel"/>
    <w:tmpl w:val="0000002E"/>
    <w:name w:val="WW8Num51"/>
    <w:lvl w:ilvl="0">
      <w:start w:val="1"/>
      <w:numFmt w:val="bullet"/>
      <w:lvlText w:val=""/>
      <w:lvlJc w:val="left"/>
      <w:pPr>
        <w:tabs>
          <w:tab w:val="num" w:pos="0"/>
        </w:tabs>
        <w:ind w:left="1080" w:hanging="360"/>
      </w:pPr>
      <w:rPr>
        <w:rFonts w:ascii="Symbol" w:hAnsi="Symbol" w:cs="Symbol" w:hint="default"/>
      </w:rPr>
    </w:lvl>
  </w:abstractNum>
  <w:abstractNum w:abstractNumId="46">
    <w:nsid w:val="0000002F"/>
    <w:multiLevelType w:val="singleLevel"/>
    <w:tmpl w:val="0000002F"/>
    <w:name w:val="WW8Num52"/>
    <w:lvl w:ilvl="0">
      <w:start w:val="1"/>
      <w:numFmt w:val="lowerLetter"/>
      <w:lvlText w:val="%1)"/>
      <w:lvlJc w:val="left"/>
      <w:pPr>
        <w:tabs>
          <w:tab w:val="num" w:pos="360"/>
        </w:tabs>
        <w:ind w:left="360" w:hanging="360"/>
      </w:pPr>
      <w:rPr>
        <w:rFonts w:hint="default"/>
      </w:rPr>
    </w:lvl>
  </w:abstractNum>
  <w:abstractNum w:abstractNumId="47">
    <w:nsid w:val="00000030"/>
    <w:multiLevelType w:val="multilevel"/>
    <w:tmpl w:val="00000030"/>
    <w:name w:val="WW8Num53"/>
    <w:lvl w:ilvl="0">
      <w:start w:val="7"/>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color w:val="00000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00000031"/>
    <w:multiLevelType w:val="multilevel"/>
    <w:tmpl w:val="00000031"/>
    <w:name w:val="WW8Num54"/>
    <w:lvl w:ilvl="0">
      <w:start w:val="8"/>
      <w:numFmt w:val="decimal"/>
      <w:lvlText w:val="%1."/>
      <w:lvlJc w:val="left"/>
      <w:pPr>
        <w:tabs>
          <w:tab w:val="num" w:pos="360"/>
        </w:tabs>
        <w:ind w:left="360" w:hanging="360"/>
      </w:pPr>
      <w:rPr>
        <w:rFonts w:ascii="Calibri" w:hAnsi="Calibri" w:cs="Calibri" w:hint="default"/>
        <w:b w:val="0"/>
        <w:bCs w:val="0"/>
        <w:sz w:val="24"/>
        <w:szCs w:val="24"/>
      </w:rPr>
    </w:lvl>
    <w:lvl w:ilvl="1">
      <w:start w:val="1"/>
      <w:numFmt w:val="decimal"/>
      <w:lvlText w:val="%2."/>
      <w:lvlJc w:val="left"/>
      <w:pPr>
        <w:tabs>
          <w:tab w:val="num" w:pos="360"/>
        </w:tabs>
        <w:ind w:left="360" w:hanging="360"/>
      </w:pPr>
      <w:rPr>
        <w:rFonts w:hint="default"/>
        <w:b w:val="0"/>
        <w:bCs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00000032"/>
    <w:multiLevelType w:val="singleLevel"/>
    <w:tmpl w:val="00000032"/>
    <w:name w:val="WW8Num55"/>
    <w:lvl w:ilvl="0">
      <w:start w:val="1"/>
      <w:numFmt w:val="decimal"/>
      <w:lvlText w:val="%1."/>
      <w:lvlJc w:val="left"/>
      <w:pPr>
        <w:tabs>
          <w:tab w:val="num" w:pos="360"/>
        </w:tabs>
        <w:ind w:left="360" w:hanging="360"/>
      </w:pPr>
      <w:rPr>
        <w:rFonts w:hint="default"/>
      </w:rPr>
    </w:lvl>
  </w:abstractNum>
  <w:abstractNum w:abstractNumId="50">
    <w:nsid w:val="00000033"/>
    <w:multiLevelType w:val="singleLevel"/>
    <w:tmpl w:val="00000033"/>
    <w:name w:val="WW8Num56"/>
    <w:lvl w:ilvl="0">
      <w:start w:val="1"/>
      <w:numFmt w:val="lowerLetter"/>
      <w:lvlText w:val="%1)"/>
      <w:lvlJc w:val="left"/>
      <w:pPr>
        <w:tabs>
          <w:tab w:val="num" w:pos="360"/>
        </w:tabs>
        <w:ind w:left="360" w:hanging="360"/>
      </w:pPr>
      <w:rPr>
        <w:rFonts w:hint="default"/>
      </w:rPr>
    </w:lvl>
  </w:abstractNum>
  <w:abstractNum w:abstractNumId="51">
    <w:nsid w:val="00000034"/>
    <w:multiLevelType w:val="singleLevel"/>
    <w:tmpl w:val="00000034"/>
    <w:name w:val="WW8Num57"/>
    <w:lvl w:ilvl="0">
      <w:start w:val="1"/>
      <w:numFmt w:val="bullet"/>
      <w:lvlText w:val=""/>
      <w:lvlJc w:val="left"/>
      <w:pPr>
        <w:tabs>
          <w:tab w:val="num" w:pos="0"/>
        </w:tabs>
        <w:ind w:left="1080" w:hanging="360"/>
      </w:pPr>
      <w:rPr>
        <w:rFonts w:ascii="Symbol" w:hAnsi="Symbol" w:cs="Symbol" w:hint="default"/>
      </w:rPr>
    </w:lvl>
  </w:abstractNum>
  <w:abstractNum w:abstractNumId="52">
    <w:nsid w:val="23EF454E"/>
    <w:multiLevelType w:val="hybridMultilevel"/>
    <w:tmpl w:val="F306DF60"/>
    <w:lvl w:ilvl="0" w:tplc="041B000B">
      <w:start w:val="1"/>
      <w:numFmt w:val="bullet"/>
      <w:lvlText w:val=""/>
      <w:lvlJc w:val="left"/>
      <w:pPr>
        <w:ind w:left="786" w:hanging="360"/>
      </w:pPr>
      <w:rPr>
        <w:rFonts w:ascii="Wingdings" w:hAnsi="Wingdings" w:cs="Wingdings" w:hint="default"/>
      </w:rPr>
    </w:lvl>
    <w:lvl w:ilvl="1" w:tplc="041B0003">
      <w:start w:val="1"/>
      <w:numFmt w:val="bullet"/>
      <w:lvlText w:val="o"/>
      <w:lvlJc w:val="left"/>
      <w:pPr>
        <w:ind w:left="1506" w:hanging="360"/>
      </w:pPr>
      <w:rPr>
        <w:rFonts w:ascii="Courier New" w:hAnsi="Courier New" w:cs="Courier New" w:hint="default"/>
      </w:rPr>
    </w:lvl>
    <w:lvl w:ilvl="2" w:tplc="041B0005">
      <w:start w:val="1"/>
      <w:numFmt w:val="bullet"/>
      <w:lvlText w:val=""/>
      <w:lvlJc w:val="left"/>
      <w:pPr>
        <w:ind w:left="2226" w:hanging="360"/>
      </w:pPr>
      <w:rPr>
        <w:rFonts w:ascii="Wingdings" w:hAnsi="Wingdings" w:cs="Wingdings" w:hint="default"/>
      </w:rPr>
    </w:lvl>
    <w:lvl w:ilvl="3" w:tplc="041B0001">
      <w:start w:val="1"/>
      <w:numFmt w:val="bullet"/>
      <w:lvlText w:val=""/>
      <w:lvlJc w:val="left"/>
      <w:pPr>
        <w:ind w:left="2946" w:hanging="360"/>
      </w:pPr>
      <w:rPr>
        <w:rFonts w:ascii="Symbol" w:hAnsi="Symbol" w:cs="Symbol" w:hint="default"/>
      </w:rPr>
    </w:lvl>
    <w:lvl w:ilvl="4" w:tplc="041B0003">
      <w:start w:val="1"/>
      <w:numFmt w:val="bullet"/>
      <w:lvlText w:val="o"/>
      <w:lvlJc w:val="left"/>
      <w:pPr>
        <w:ind w:left="3666" w:hanging="360"/>
      </w:pPr>
      <w:rPr>
        <w:rFonts w:ascii="Courier New" w:hAnsi="Courier New" w:cs="Courier New" w:hint="default"/>
      </w:rPr>
    </w:lvl>
    <w:lvl w:ilvl="5" w:tplc="041B0005">
      <w:start w:val="1"/>
      <w:numFmt w:val="bullet"/>
      <w:lvlText w:val=""/>
      <w:lvlJc w:val="left"/>
      <w:pPr>
        <w:ind w:left="4386" w:hanging="360"/>
      </w:pPr>
      <w:rPr>
        <w:rFonts w:ascii="Wingdings" w:hAnsi="Wingdings" w:cs="Wingdings" w:hint="default"/>
      </w:rPr>
    </w:lvl>
    <w:lvl w:ilvl="6" w:tplc="041B0001">
      <w:start w:val="1"/>
      <w:numFmt w:val="bullet"/>
      <w:lvlText w:val=""/>
      <w:lvlJc w:val="left"/>
      <w:pPr>
        <w:ind w:left="5106" w:hanging="360"/>
      </w:pPr>
      <w:rPr>
        <w:rFonts w:ascii="Symbol" w:hAnsi="Symbol" w:cs="Symbol" w:hint="default"/>
      </w:rPr>
    </w:lvl>
    <w:lvl w:ilvl="7" w:tplc="041B0003">
      <w:start w:val="1"/>
      <w:numFmt w:val="bullet"/>
      <w:lvlText w:val="o"/>
      <w:lvlJc w:val="left"/>
      <w:pPr>
        <w:ind w:left="5826" w:hanging="360"/>
      </w:pPr>
      <w:rPr>
        <w:rFonts w:ascii="Courier New" w:hAnsi="Courier New" w:cs="Courier New" w:hint="default"/>
      </w:rPr>
    </w:lvl>
    <w:lvl w:ilvl="8" w:tplc="041B0005">
      <w:start w:val="1"/>
      <w:numFmt w:val="bullet"/>
      <w:lvlText w:val=""/>
      <w:lvlJc w:val="left"/>
      <w:pPr>
        <w:ind w:left="6546" w:hanging="360"/>
      </w:pPr>
      <w:rPr>
        <w:rFonts w:ascii="Wingdings" w:hAnsi="Wingdings" w:cs="Wingdings" w:hint="default"/>
      </w:rPr>
    </w:lvl>
  </w:abstractNum>
  <w:abstractNum w:abstractNumId="53">
    <w:nsid w:val="45B43A79"/>
    <w:multiLevelType w:val="hybridMultilevel"/>
    <w:tmpl w:val="C556117C"/>
    <w:lvl w:ilvl="0" w:tplc="041B000B">
      <w:start w:val="1"/>
      <w:numFmt w:val="bullet"/>
      <w:lvlText w:val=""/>
      <w:lvlJc w:val="left"/>
      <w:pPr>
        <w:ind w:left="720" w:hanging="360"/>
      </w:pPr>
      <w:rPr>
        <w:rFonts w:ascii="Wingdings" w:hAnsi="Wingdings" w:cs="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3"/>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9E"/>
    <w:rsid w:val="00064BCC"/>
    <w:rsid w:val="000E3DD2"/>
    <w:rsid w:val="00111364"/>
    <w:rsid w:val="00125323"/>
    <w:rsid w:val="00126621"/>
    <w:rsid w:val="0014728F"/>
    <w:rsid w:val="00147E65"/>
    <w:rsid w:val="00213037"/>
    <w:rsid w:val="00242958"/>
    <w:rsid w:val="00251EC5"/>
    <w:rsid w:val="002F101B"/>
    <w:rsid w:val="003247B9"/>
    <w:rsid w:val="00361678"/>
    <w:rsid w:val="003E2B9E"/>
    <w:rsid w:val="00404A29"/>
    <w:rsid w:val="00494971"/>
    <w:rsid w:val="006D4E01"/>
    <w:rsid w:val="006E55EC"/>
    <w:rsid w:val="007578AE"/>
    <w:rsid w:val="00854C48"/>
    <w:rsid w:val="008E02D7"/>
    <w:rsid w:val="009F6120"/>
    <w:rsid w:val="00AA4CF1"/>
    <w:rsid w:val="00AD05C0"/>
    <w:rsid w:val="00BA2063"/>
    <w:rsid w:val="00C44D56"/>
    <w:rsid w:val="00D343BC"/>
    <w:rsid w:val="00D353B5"/>
    <w:rsid w:val="00DF754C"/>
    <w:rsid w:val="00E72DA1"/>
    <w:rsid w:val="00F41BB3"/>
    <w:rsid w:val="00F45241"/>
    <w:rsid w:val="00F9533E"/>
    <w:rsid w:val="00FC0B22"/>
    <w:rsid w:val="00FE4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44D56"/>
    <w:pPr>
      <w:suppressAutoHyphens/>
    </w:pPr>
    <w:rPr>
      <w:sz w:val="24"/>
      <w:szCs w:val="24"/>
      <w:lang w:val="sk-SK" w:eastAsia="zh-CN"/>
    </w:rPr>
  </w:style>
  <w:style w:type="paragraph" w:styleId="Nadpis1">
    <w:name w:val="heading 1"/>
    <w:basedOn w:val="Heading"/>
    <w:next w:val="Normlny"/>
    <w:link w:val="Nadpis1Char"/>
    <w:uiPriority w:val="99"/>
    <w:qFormat/>
    <w:rsid w:val="00C44D56"/>
    <w:pPr>
      <w:numPr>
        <w:numId w:val="2"/>
      </w:numPr>
      <w:outlineLvl w:val="0"/>
    </w:pPr>
    <w:rPr>
      <w:b/>
      <w:bCs/>
    </w:rPr>
  </w:style>
  <w:style w:type="paragraph" w:styleId="Nadpis2">
    <w:name w:val="heading 2"/>
    <w:basedOn w:val="Nadpis"/>
    <w:next w:val="Zkladntext"/>
    <w:link w:val="Nadpis2Char"/>
    <w:uiPriority w:val="99"/>
    <w:qFormat/>
    <w:rsid w:val="00C44D56"/>
    <w:pPr>
      <w:numPr>
        <w:ilvl w:val="1"/>
        <w:numId w:val="1"/>
      </w:numPr>
      <w:spacing w:before="200"/>
      <w:outlineLvl w:val="1"/>
    </w:pPr>
    <w:rPr>
      <w:b/>
      <w:bCs/>
      <w:sz w:val="32"/>
      <w:szCs w:val="32"/>
    </w:rPr>
  </w:style>
  <w:style w:type="paragraph" w:styleId="Nadpis3">
    <w:name w:val="heading 3"/>
    <w:basedOn w:val="Nadpis"/>
    <w:next w:val="Zkladntext"/>
    <w:link w:val="Nadpis3Char"/>
    <w:uiPriority w:val="99"/>
    <w:qFormat/>
    <w:rsid w:val="00C44D56"/>
    <w:pPr>
      <w:numPr>
        <w:ilvl w:val="2"/>
        <w:numId w:val="1"/>
      </w:numPr>
      <w:spacing w:before="140"/>
      <w:outlineLvl w:val="2"/>
    </w:pPr>
    <w:rPr>
      <w:b/>
      <w:bCs/>
      <w:color w:val="808080"/>
    </w:rPr>
  </w:style>
  <w:style w:type="paragraph" w:styleId="Nadpis5">
    <w:name w:val="heading 5"/>
    <w:basedOn w:val="Normlny"/>
    <w:next w:val="Normlny"/>
    <w:link w:val="Nadpis5Char"/>
    <w:uiPriority w:val="99"/>
    <w:qFormat/>
    <w:rsid w:val="00C44D56"/>
    <w:pPr>
      <w:keepNext/>
      <w:keepLines/>
      <w:numPr>
        <w:ilvl w:val="4"/>
        <w:numId w:val="2"/>
      </w:numPr>
      <w:spacing w:before="200"/>
      <w:outlineLvl w:val="4"/>
    </w:pPr>
    <w:rPr>
      <w:rFonts w:ascii="Cambria" w:hAnsi="Cambria" w:cs="Cambria"/>
      <w:color w:val="243F6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Pr>
      <w:rFonts w:ascii="Arial" w:eastAsia="Microsoft YaHei" w:hAnsi="Arial" w:cs="Arial"/>
      <w:b/>
      <w:bCs/>
      <w:kern w:val="1"/>
      <w:sz w:val="28"/>
      <w:szCs w:val="28"/>
      <w:lang w:val="sk-SK" w:eastAsia="zh-CN"/>
    </w:rPr>
  </w:style>
  <w:style w:type="character" w:customStyle="1" w:styleId="Nadpis2Char">
    <w:name w:val="Nadpis 2 Char"/>
    <w:basedOn w:val="Predvolenpsmoodseku"/>
    <w:link w:val="Nadpis2"/>
    <w:uiPriority w:val="99"/>
    <w:semiHidden/>
    <w:locked/>
    <w:rPr>
      <w:rFonts w:ascii="Liberation Sans" w:eastAsia="Microsoft YaHei" w:hAnsi="Liberation Sans" w:cs="Liberation Sans"/>
      <w:b/>
      <w:bCs/>
      <w:sz w:val="32"/>
      <w:szCs w:val="32"/>
      <w:lang w:val="sk-SK" w:eastAsia="zh-CN"/>
    </w:rPr>
  </w:style>
  <w:style w:type="character" w:customStyle="1" w:styleId="Nadpis3Char">
    <w:name w:val="Nadpis 3 Char"/>
    <w:basedOn w:val="Predvolenpsmoodseku"/>
    <w:link w:val="Nadpis3"/>
    <w:uiPriority w:val="99"/>
    <w:semiHidden/>
    <w:locked/>
    <w:rPr>
      <w:rFonts w:ascii="Liberation Sans" w:eastAsia="Microsoft YaHei" w:hAnsi="Liberation Sans" w:cs="Liberation Sans"/>
      <w:b/>
      <w:bCs/>
      <w:color w:val="808080"/>
      <w:sz w:val="28"/>
      <w:szCs w:val="28"/>
      <w:lang w:val="sk-SK" w:eastAsia="zh-CN"/>
    </w:rPr>
  </w:style>
  <w:style w:type="character" w:customStyle="1" w:styleId="Nadpis5Char">
    <w:name w:val="Nadpis 5 Char"/>
    <w:basedOn w:val="Predvolenpsmoodseku"/>
    <w:link w:val="Nadpis5"/>
    <w:uiPriority w:val="99"/>
    <w:semiHidden/>
    <w:locked/>
    <w:rPr>
      <w:rFonts w:ascii="Cambria" w:hAnsi="Cambria" w:cs="Cambria"/>
      <w:color w:val="243F60"/>
      <w:sz w:val="24"/>
      <w:szCs w:val="24"/>
      <w:lang w:val="sk-SK" w:eastAsia="zh-CN"/>
    </w:rPr>
  </w:style>
  <w:style w:type="character" w:customStyle="1" w:styleId="WW8Num1z0">
    <w:name w:val="WW8Num1z0"/>
    <w:uiPriority w:val="99"/>
    <w:rsid w:val="00C44D56"/>
  </w:style>
  <w:style w:type="character" w:customStyle="1" w:styleId="WW8Num1z1">
    <w:name w:val="WW8Num1z1"/>
    <w:uiPriority w:val="99"/>
    <w:rsid w:val="00C44D56"/>
  </w:style>
  <w:style w:type="character" w:customStyle="1" w:styleId="WW8Num1z2">
    <w:name w:val="WW8Num1z2"/>
    <w:uiPriority w:val="99"/>
    <w:rsid w:val="00C44D56"/>
  </w:style>
  <w:style w:type="character" w:customStyle="1" w:styleId="WW8Num1z3">
    <w:name w:val="WW8Num1z3"/>
    <w:uiPriority w:val="99"/>
    <w:rsid w:val="00C44D56"/>
  </w:style>
  <w:style w:type="character" w:customStyle="1" w:styleId="WW8Num1z4">
    <w:name w:val="WW8Num1z4"/>
    <w:uiPriority w:val="99"/>
    <w:rsid w:val="00C44D56"/>
  </w:style>
  <w:style w:type="character" w:customStyle="1" w:styleId="WW8Num1z5">
    <w:name w:val="WW8Num1z5"/>
    <w:uiPriority w:val="99"/>
    <w:rsid w:val="00C44D56"/>
  </w:style>
  <w:style w:type="character" w:customStyle="1" w:styleId="WW8Num1z6">
    <w:name w:val="WW8Num1z6"/>
    <w:uiPriority w:val="99"/>
    <w:rsid w:val="00C44D56"/>
  </w:style>
  <w:style w:type="character" w:customStyle="1" w:styleId="WW8Num1z7">
    <w:name w:val="WW8Num1z7"/>
    <w:uiPriority w:val="99"/>
    <w:rsid w:val="00C44D56"/>
  </w:style>
  <w:style w:type="character" w:customStyle="1" w:styleId="WW8Num1z8">
    <w:name w:val="WW8Num1z8"/>
    <w:uiPriority w:val="99"/>
    <w:rsid w:val="00C44D56"/>
  </w:style>
  <w:style w:type="character" w:customStyle="1" w:styleId="WW8Num2z0">
    <w:name w:val="WW8Num2z0"/>
    <w:uiPriority w:val="99"/>
    <w:rsid w:val="00C44D56"/>
    <w:rPr>
      <w:color w:val="auto"/>
      <w:sz w:val="22"/>
      <w:szCs w:val="22"/>
      <w:lang w:eastAsia="sk-SK"/>
    </w:rPr>
  </w:style>
  <w:style w:type="character" w:customStyle="1" w:styleId="WW8Num3z0">
    <w:name w:val="WW8Num3z0"/>
    <w:uiPriority w:val="99"/>
    <w:rsid w:val="00C44D56"/>
    <w:rPr>
      <w:rFonts w:ascii="Times New Roman" w:hAnsi="Times New Roman" w:cs="Times New Roman"/>
    </w:rPr>
  </w:style>
  <w:style w:type="character" w:customStyle="1" w:styleId="WW8Num3z1">
    <w:name w:val="WW8Num3z1"/>
    <w:uiPriority w:val="99"/>
    <w:rsid w:val="00C44D56"/>
    <w:rPr>
      <w:color w:val="000000"/>
      <w:sz w:val="22"/>
      <w:szCs w:val="22"/>
    </w:rPr>
  </w:style>
  <w:style w:type="character" w:customStyle="1" w:styleId="WW8Num3z3">
    <w:name w:val="WW8Num3z3"/>
    <w:uiPriority w:val="99"/>
    <w:rsid w:val="00C44D56"/>
  </w:style>
  <w:style w:type="character" w:customStyle="1" w:styleId="WW8Num4z0">
    <w:name w:val="WW8Num4z0"/>
    <w:uiPriority w:val="99"/>
    <w:rsid w:val="00C44D56"/>
    <w:rPr>
      <w:color w:val="000000"/>
      <w:sz w:val="22"/>
      <w:szCs w:val="22"/>
    </w:rPr>
  </w:style>
  <w:style w:type="character" w:customStyle="1" w:styleId="WW8Num5z0">
    <w:name w:val="WW8Num5z0"/>
    <w:uiPriority w:val="99"/>
    <w:rsid w:val="00C44D56"/>
  </w:style>
  <w:style w:type="character" w:customStyle="1" w:styleId="WW8Num5z1">
    <w:name w:val="WW8Num5z1"/>
    <w:uiPriority w:val="99"/>
    <w:rsid w:val="00C44D56"/>
  </w:style>
  <w:style w:type="character" w:customStyle="1" w:styleId="WW8Num5z2">
    <w:name w:val="WW8Num5z2"/>
    <w:uiPriority w:val="99"/>
    <w:rsid w:val="00C44D56"/>
  </w:style>
  <w:style w:type="character" w:customStyle="1" w:styleId="WW8Num5z3">
    <w:name w:val="WW8Num5z3"/>
    <w:uiPriority w:val="99"/>
    <w:rsid w:val="00C44D56"/>
  </w:style>
  <w:style w:type="character" w:customStyle="1" w:styleId="WW8Num5z4">
    <w:name w:val="WW8Num5z4"/>
    <w:uiPriority w:val="99"/>
    <w:rsid w:val="00C44D56"/>
  </w:style>
  <w:style w:type="character" w:customStyle="1" w:styleId="WW8Num5z5">
    <w:name w:val="WW8Num5z5"/>
    <w:uiPriority w:val="99"/>
    <w:rsid w:val="00C44D56"/>
  </w:style>
  <w:style w:type="character" w:customStyle="1" w:styleId="WW8Num5z6">
    <w:name w:val="WW8Num5z6"/>
    <w:uiPriority w:val="99"/>
    <w:rsid w:val="00C44D56"/>
  </w:style>
  <w:style w:type="character" w:customStyle="1" w:styleId="WW8Num5z7">
    <w:name w:val="WW8Num5z7"/>
    <w:uiPriority w:val="99"/>
    <w:rsid w:val="00C44D56"/>
  </w:style>
  <w:style w:type="character" w:customStyle="1" w:styleId="WW8Num5z8">
    <w:name w:val="WW8Num5z8"/>
    <w:uiPriority w:val="99"/>
    <w:rsid w:val="00C44D56"/>
  </w:style>
  <w:style w:type="character" w:customStyle="1" w:styleId="WW8Num6z0">
    <w:name w:val="WW8Num6z0"/>
    <w:uiPriority w:val="99"/>
    <w:rsid w:val="00C44D56"/>
  </w:style>
  <w:style w:type="character" w:customStyle="1" w:styleId="WW8Num7z0">
    <w:name w:val="WW8Num7z0"/>
    <w:uiPriority w:val="99"/>
    <w:rsid w:val="00C44D56"/>
    <w:rPr>
      <w:color w:val="000000"/>
      <w:sz w:val="22"/>
      <w:szCs w:val="22"/>
    </w:rPr>
  </w:style>
  <w:style w:type="character" w:customStyle="1" w:styleId="WW8Num8z0">
    <w:name w:val="WW8Num8z0"/>
    <w:uiPriority w:val="99"/>
    <w:rsid w:val="00C44D56"/>
    <w:rPr>
      <w:color w:val="000000"/>
      <w:sz w:val="22"/>
      <w:szCs w:val="22"/>
    </w:rPr>
  </w:style>
  <w:style w:type="character" w:customStyle="1" w:styleId="WW8Num9z0">
    <w:name w:val="WW8Num9z0"/>
    <w:uiPriority w:val="99"/>
    <w:rsid w:val="00C44D56"/>
    <w:rPr>
      <w:rFonts w:ascii="Times New Roman" w:hAnsi="Times New Roman" w:cs="Times New Roman"/>
      <w:b/>
      <w:bCs/>
      <w:sz w:val="22"/>
      <w:szCs w:val="22"/>
      <w:lang w:eastAsia="sk-SK"/>
    </w:rPr>
  </w:style>
  <w:style w:type="character" w:customStyle="1" w:styleId="WW8Num9z1">
    <w:name w:val="WW8Num9z1"/>
    <w:uiPriority w:val="99"/>
    <w:rsid w:val="00C44D56"/>
    <w:rPr>
      <w:rFonts w:ascii="Times New Roman" w:hAnsi="Times New Roman" w:cs="Times New Roman"/>
      <w:lang w:eastAsia="sk-SK"/>
    </w:rPr>
  </w:style>
  <w:style w:type="character" w:customStyle="1" w:styleId="WW8Num9z2">
    <w:name w:val="WW8Num9z2"/>
    <w:uiPriority w:val="99"/>
    <w:rsid w:val="00C44D56"/>
  </w:style>
  <w:style w:type="character" w:customStyle="1" w:styleId="WW8Num9z3">
    <w:name w:val="WW8Num9z3"/>
    <w:uiPriority w:val="99"/>
    <w:rsid w:val="00C44D56"/>
  </w:style>
  <w:style w:type="character" w:customStyle="1" w:styleId="WW8Num9z4">
    <w:name w:val="WW8Num9z4"/>
    <w:uiPriority w:val="99"/>
    <w:rsid w:val="00C44D56"/>
  </w:style>
  <w:style w:type="character" w:customStyle="1" w:styleId="WW8Num9z5">
    <w:name w:val="WW8Num9z5"/>
    <w:uiPriority w:val="99"/>
    <w:rsid w:val="00C44D56"/>
  </w:style>
  <w:style w:type="character" w:customStyle="1" w:styleId="WW8Num9z6">
    <w:name w:val="WW8Num9z6"/>
    <w:uiPriority w:val="99"/>
    <w:rsid w:val="00C44D56"/>
  </w:style>
  <w:style w:type="character" w:customStyle="1" w:styleId="WW8Num9z7">
    <w:name w:val="WW8Num9z7"/>
    <w:uiPriority w:val="99"/>
    <w:rsid w:val="00C44D56"/>
  </w:style>
  <w:style w:type="character" w:customStyle="1" w:styleId="WW8Num9z8">
    <w:name w:val="WW8Num9z8"/>
    <w:uiPriority w:val="99"/>
    <w:rsid w:val="00C44D56"/>
  </w:style>
  <w:style w:type="character" w:customStyle="1" w:styleId="WW8Num10z0">
    <w:name w:val="WW8Num10z0"/>
    <w:uiPriority w:val="99"/>
    <w:rsid w:val="00C44D56"/>
    <w:rPr>
      <w:color w:val="000000"/>
    </w:rPr>
  </w:style>
  <w:style w:type="character" w:customStyle="1" w:styleId="WW8Num10z2">
    <w:name w:val="WW8Num10z2"/>
    <w:uiPriority w:val="99"/>
    <w:rsid w:val="00C44D56"/>
    <w:rPr>
      <w:rFonts w:ascii="Times New Roman" w:hAnsi="Times New Roman" w:cs="Times New Roman"/>
    </w:rPr>
  </w:style>
  <w:style w:type="character" w:customStyle="1" w:styleId="WW8Num10z5">
    <w:name w:val="WW8Num10z5"/>
    <w:uiPriority w:val="99"/>
    <w:rsid w:val="00C44D56"/>
  </w:style>
  <w:style w:type="character" w:customStyle="1" w:styleId="WW8Num11z0">
    <w:name w:val="WW8Num11z0"/>
    <w:uiPriority w:val="99"/>
    <w:rsid w:val="00C44D56"/>
  </w:style>
  <w:style w:type="character" w:customStyle="1" w:styleId="WW8Num11z1">
    <w:name w:val="WW8Num11z1"/>
    <w:uiPriority w:val="99"/>
    <w:rsid w:val="00C44D56"/>
    <w:rPr>
      <w:color w:val="000000"/>
    </w:rPr>
  </w:style>
  <w:style w:type="character" w:customStyle="1" w:styleId="WW8Num11z2">
    <w:name w:val="WW8Num11z2"/>
    <w:uiPriority w:val="99"/>
    <w:rsid w:val="00C44D56"/>
  </w:style>
  <w:style w:type="character" w:customStyle="1" w:styleId="WW8Num11z3">
    <w:name w:val="WW8Num11z3"/>
    <w:uiPriority w:val="99"/>
    <w:rsid w:val="00C44D56"/>
  </w:style>
  <w:style w:type="character" w:customStyle="1" w:styleId="WW8Num11z4">
    <w:name w:val="WW8Num11z4"/>
    <w:uiPriority w:val="99"/>
    <w:rsid w:val="00C44D56"/>
  </w:style>
  <w:style w:type="character" w:customStyle="1" w:styleId="WW8Num11z5">
    <w:name w:val="WW8Num11z5"/>
    <w:uiPriority w:val="99"/>
    <w:rsid w:val="00C44D56"/>
  </w:style>
  <w:style w:type="character" w:customStyle="1" w:styleId="WW8Num11z6">
    <w:name w:val="WW8Num11z6"/>
    <w:uiPriority w:val="99"/>
    <w:rsid w:val="00C44D56"/>
  </w:style>
  <w:style w:type="character" w:customStyle="1" w:styleId="WW8Num11z7">
    <w:name w:val="WW8Num11z7"/>
    <w:uiPriority w:val="99"/>
    <w:rsid w:val="00C44D56"/>
  </w:style>
  <w:style w:type="character" w:customStyle="1" w:styleId="WW8Num11z8">
    <w:name w:val="WW8Num11z8"/>
    <w:uiPriority w:val="99"/>
    <w:rsid w:val="00C44D56"/>
  </w:style>
  <w:style w:type="character" w:customStyle="1" w:styleId="WW8Num12z0">
    <w:name w:val="WW8Num12z0"/>
    <w:uiPriority w:val="99"/>
    <w:rsid w:val="00C44D56"/>
    <w:rPr>
      <w:rFonts w:ascii="Times New Roman" w:hAnsi="Times New Roman" w:cs="Times New Roman"/>
      <w:sz w:val="22"/>
      <w:szCs w:val="22"/>
    </w:rPr>
  </w:style>
  <w:style w:type="character" w:customStyle="1" w:styleId="WW8Num13z0">
    <w:name w:val="WW8Num13z0"/>
    <w:uiPriority w:val="99"/>
    <w:rsid w:val="00C44D56"/>
    <w:rPr>
      <w:color w:val="000000"/>
    </w:rPr>
  </w:style>
  <w:style w:type="character" w:customStyle="1" w:styleId="WW8Num14z0">
    <w:name w:val="WW8Num14z0"/>
    <w:uiPriority w:val="99"/>
    <w:rsid w:val="00C44D56"/>
  </w:style>
  <w:style w:type="character" w:customStyle="1" w:styleId="WW8Num14z1">
    <w:name w:val="WW8Num14z1"/>
    <w:uiPriority w:val="99"/>
    <w:rsid w:val="00C44D56"/>
  </w:style>
  <w:style w:type="character" w:customStyle="1" w:styleId="WW8Num14z2">
    <w:name w:val="WW8Num14z2"/>
    <w:uiPriority w:val="99"/>
    <w:rsid w:val="00C44D56"/>
  </w:style>
  <w:style w:type="character" w:customStyle="1" w:styleId="WW8Num14z3">
    <w:name w:val="WW8Num14z3"/>
    <w:uiPriority w:val="99"/>
    <w:rsid w:val="00C44D56"/>
    <w:rPr>
      <w:sz w:val="22"/>
      <w:szCs w:val="22"/>
    </w:rPr>
  </w:style>
  <w:style w:type="character" w:customStyle="1" w:styleId="WW8Num14z4">
    <w:name w:val="WW8Num14z4"/>
    <w:uiPriority w:val="99"/>
    <w:rsid w:val="00C44D56"/>
  </w:style>
  <w:style w:type="character" w:customStyle="1" w:styleId="WW8Num14z5">
    <w:name w:val="WW8Num14z5"/>
    <w:uiPriority w:val="99"/>
    <w:rsid w:val="00C44D56"/>
  </w:style>
  <w:style w:type="character" w:customStyle="1" w:styleId="WW8Num14z6">
    <w:name w:val="WW8Num14z6"/>
    <w:uiPriority w:val="99"/>
    <w:rsid w:val="00C44D56"/>
  </w:style>
  <w:style w:type="character" w:customStyle="1" w:styleId="WW8Num14z7">
    <w:name w:val="WW8Num14z7"/>
    <w:uiPriority w:val="99"/>
    <w:rsid w:val="00C44D56"/>
  </w:style>
  <w:style w:type="character" w:customStyle="1" w:styleId="WW8Num14z8">
    <w:name w:val="WW8Num14z8"/>
    <w:uiPriority w:val="99"/>
    <w:rsid w:val="00C44D56"/>
  </w:style>
  <w:style w:type="character" w:customStyle="1" w:styleId="WW8Num15z0">
    <w:name w:val="WW8Num15z0"/>
    <w:uiPriority w:val="99"/>
    <w:rsid w:val="00C44D56"/>
    <w:rPr>
      <w:sz w:val="22"/>
      <w:szCs w:val="22"/>
    </w:rPr>
  </w:style>
  <w:style w:type="character" w:customStyle="1" w:styleId="WW8Num16z0">
    <w:name w:val="WW8Num16z0"/>
    <w:uiPriority w:val="99"/>
    <w:rsid w:val="00C44D56"/>
    <w:rPr>
      <w:rFonts w:ascii="Symbol" w:hAnsi="Symbol" w:cs="Symbol"/>
    </w:rPr>
  </w:style>
  <w:style w:type="character" w:customStyle="1" w:styleId="WW8Num17z0">
    <w:name w:val="WW8Num17z0"/>
    <w:uiPriority w:val="99"/>
    <w:rsid w:val="00C44D56"/>
  </w:style>
  <w:style w:type="character" w:customStyle="1" w:styleId="WW8Num17z1">
    <w:name w:val="WW8Num17z1"/>
    <w:uiPriority w:val="99"/>
    <w:rsid w:val="00C44D56"/>
  </w:style>
  <w:style w:type="character" w:customStyle="1" w:styleId="WW8Num17z2">
    <w:name w:val="WW8Num17z2"/>
    <w:uiPriority w:val="99"/>
    <w:rsid w:val="00C44D56"/>
  </w:style>
  <w:style w:type="character" w:customStyle="1" w:styleId="WW8Num17z3">
    <w:name w:val="WW8Num17z3"/>
    <w:uiPriority w:val="99"/>
    <w:rsid w:val="00C44D56"/>
    <w:rPr>
      <w:color w:val="000000"/>
      <w:sz w:val="22"/>
      <w:szCs w:val="22"/>
    </w:rPr>
  </w:style>
  <w:style w:type="character" w:customStyle="1" w:styleId="WW8Num17z4">
    <w:name w:val="WW8Num17z4"/>
    <w:uiPriority w:val="99"/>
    <w:rsid w:val="00C44D56"/>
  </w:style>
  <w:style w:type="character" w:customStyle="1" w:styleId="WW8Num17z5">
    <w:name w:val="WW8Num17z5"/>
    <w:uiPriority w:val="99"/>
    <w:rsid w:val="00C44D56"/>
  </w:style>
  <w:style w:type="character" w:customStyle="1" w:styleId="WW8Num17z6">
    <w:name w:val="WW8Num17z6"/>
    <w:uiPriority w:val="99"/>
    <w:rsid w:val="00C44D56"/>
  </w:style>
  <w:style w:type="character" w:customStyle="1" w:styleId="WW8Num17z7">
    <w:name w:val="WW8Num17z7"/>
    <w:uiPriority w:val="99"/>
    <w:rsid w:val="00C44D56"/>
  </w:style>
  <w:style w:type="character" w:customStyle="1" w:styleId="WW8Num17z8">
    <w:name w:val="WW8Num17z8"/>
    <w:uiPriority w:val="99"/>
    <w:rsid w:val="00C44D56"/>
  </w:style>
  <w:style w:type="character" w:customStyle="1" w:styleId="WW8Num18z0">
    <w:name w:val="WW8Num18z0"/>
    <w:uiPriority w:val="99"/>
    <w:rsid w:val="00C44D56"/>
    <w:rPr>
      <w:color w:val="000000"/>
      <w:sz w:val="22"/>
      <w:szCs w:val="22"/>
    </w:rPr>
  </w:style>
  <w:style w:type="character" w:customStyle="1" w:styleId="WW8Num19z0">
    <w:name w:val="WW8Num19z0"/>
    <w:uiPriority w:val="99"/>
    <w:rsid w:val="00C44D56"/>
    <w:rPr>
      <w:sz w:val="22"/>
      <w:szCs w:val="22"/>
    </w:rPr>
  </w:style>
  <w:style w:type="character" w:customStyle="1" w:styleId="WW8Num19z2">
    <w:name w:val="WW8Num19z2"/>
    <w:uiPriority w:val="99"/>
    <w:rsid w:val="00C44D56"/>
  </w:style>
  <w:style w:type="character" w:customStyle="1" w:styleId="WW8Num20z0">
    <w:name w:val="WW8Num20z0"/>
    <w:uiPriority w:val="99"/>
    <w:rsid w:val="00C44D56"/>
    <w:rPr>
      <w:b/>
      <w:bCs/>
      <w:color w:val="000000"/>
      <w:sz w:val="22"/>
      <w:szCs w:val="22"/>
    </w:rPr>
  </w:style>
  <w:style w:type="character" w:customStyle="1" w:styleId="WW8Num20z1">
    <w:name w:val="WW8Num20z1"/>
    <w:uiPriority w:val="99"/>
    <w:rsid w:val="00C44D56"/>
  </w:style>
  <w:style w:type="character" w:customStyle="1" w:styleId="WW8Num20z2">
    <w:name w:val="WW8Num20z2"/>
    <w:uiPriority w:val="99"/>
    <w:rsid w:val="00C44D56"/>
  </w:style>
  <w:style w:type="character" w:customStyle="1" w:styleId="WW8Num20z3">
    <w:name w:val="WW8Num20z3"/>
    <w:uiPriority w:val="99"/>
    <w:rsid w:val="00C44D56"/>
  </w:style>
  <w:style w:type="character" w:customStyle="1" w:styleId="WW8Num20z4">
    <w:name w:val="WW8Num20z4"/>
    <w:uiPriority w:val="99"/>
    <w:rsid w:val="00C44D56"/>
  </w:style>
  <w:style w:type="character" w:customStyle="1" w:styleId="WW8Num20z5">
    <w:name w:val="WW8Num20z5"/>
    <w:uiPriority w:val="99"/>
    <w:rsid w:val="00C44D56"/>
  </w:style>
  <w:style w:type="character" w:customStyle="1" w:styleId="WW8Num20z6">
    <w:name w:val="WW8Num20z6"/>
    <w:uiPriority w:val="99"/>
    <w:rsid w:val="00C44D56"/>
  </w:style>
  <w:style w:type="character" w:customStyle="1" w:styleId="WW8Num20z7">
    <w:name w:val="WW8Num20z7"/>
    <w:uiPriority w:val="99"/>
    <w:rsid w:val="00C44D56"/>
  </w:style>
  <w:style w:type="character" w:customStyle="1" w:styleId="WW8Num20z8">
    <w:name w:val="WW8Num20z8"/>
    <w:uiPriority w:val="99"/>
    <w:rsid w:val="00C44D56"/>
  </w:style>
  <w:style w:type="character" w:customStyle="1" w:styleId="WW8Num21z0">
    <w:name w:val="WW8Num21z0"/>
    <w:uiPriority w:val="99"/>
    <w:rsid w:val="00C44D56"/>
  </w:style>
  <w:style w:type="character" w:customStyle="1" w:styleId="WW8Num22z0">
    <w:name w:val="WW8Num22z0"/>
    <w:uiPriority w:val="99"/>
    <w:rsid w:val="00C44D56"/>
  </w:style>
  <w:style w:type="character" w:customStyle="1" w:styleId="WW8Num22z1">
    <w:name w:val="WW8Num22z1"/>
    <w:uiPriority w:val="99"/>
    <w:rsid w:val="00C44D56"/>
    <w:rPr>
      <w:color w:val="000000"/>
      <w:sz w:val="22"/>
      <w:szCs w:val="22"/>
    </w:rPr>
  </w:style>
  <w:style w:type="character" w:customStyle="1" w:styleId="WW8Num22z2">
    <w:name w:val="WW8Num22z2"/>
    <w:uiPriority w:val="99"/>
    <w:rsid w:val="00C44D56"/>
  </w:style>
  <w:style w:type="character" w:customStyle="1" w:styleId="WW8Num22z3">
    <w:name w:val="WW8Num22z3"/>
    <w:uiPriority w:val="99"/>
    <w:rsid w:val="00C44D56"/>
  </w:style>
  <w:style w:type="character" w:customStyle="1" w:styleId="WW8Num22z4">
    <w:name w:val="WW8Num22z4"/>
    <w:uiPriority w:val="99"/>
    <w:rsid w:val="00C44D56"/>
  </w:style>
  <w:style w:type="character" w:customStyle="1" w:styleId="WW8Num22z5">
    <w:name w:val="WW8Num22z5"/>
    <w:uiPriority w:val="99"/>
    <w:rsid w:val="00C44D56"/>
  </w:style>
  <w:style w:type="character" w:customStyle="1" w:styleId="WW8Num22z6">
    <w:name w:val="WW8Num22z6"/>
    <w:uiPriority w:val="99"/>
    <w:rsid w:val="00C44D56"/>
  </w:style>
  <w:style w:type="character" w:customStyle="1" w:styleId="WW8Num22z7">
    <w:name w:val="WW8Num22z7"/>
    <w:uiPriority w:val="99"/>
    <w:rsid w:val="00C44D56"/>
  </w:style>
  <w:style w:type="character" w:customStyle="1" w:styleId="WW8Num22z8">
    <w:name w:val="WW8Num22z8"/>
    <w:uiPriority w:val="99"/>
    <w:rsid w:val="00C44D56"/>
  </w:style>
  <w:style w:type="character" w:customStyle="1" w:styleId="WW8Num23z0">
    <w:name w:val="WW8Num23z0"/>
    <w:uiPriority w:val="99"/>
    <w:rsid w:val="00C44D56"/>
    <w:rPr>
      <w:rFonts w:ascii="Times New Roman" w:hAnsi="Times New Roman" w:cs="Times New Roman"/>
    </w:rPr>
  </w:style>
  <w:style w:type="character" w:customStyle="1" w:styleId="WW8Num23z1">
    <w:name w:val="WW8Num23z1"/>
    <w:uiPriority w:val="99"/>
    <w:rsid w:val="00C44D56"/>
    <w:rPr>
      <w:rFonts w:ascii="Courier New" w:hAnsi="Courier New" w:cs="Courier New"/>
    </w:rPr>
  </w:style>
  <w:style w:type="character" w:customStyle="1" w:styleId="WW8Num23z2">
    <w:name w:val="WW8Num23z2"/>
    <w:uiPriority w:val="99"/>
    <w:rsid w:val="00C44D56"/>
  </w:style>
  <w:style w:type="character" w:customStyle="1" w:styleId="WW8Num24z0">
    <w:name w:val="WW8Num24z0"/>
    <w:uiPriority w:val="99"/>
    <w:rsid w:val="00C44D56"/>
    <w:rPr>
      <w:rFonts w:ascii="Symbol" w:hAnsi="Symbol" w:cs="Symbol"/>
      <w:lang w:eastAsia="sk-SK"/>
    </w:rPr>
  </w:style>
  <w:style w:type="character" w:customStyle="1" w:styleId="WW8Num25z0">
    <w:name w:val="WW8Num25z0"/>
    <w:uiPriority w:val="99"/>
    <w:rsid w:val="00C44D56"/>
    <w:rPr>
      <w:color w:val="000000"/>
      <w:sz w:val="22"/>
      <w:szCs w:val="22"/>
    </w:rPr>
  </w:style>
  <w:style w:type="character" w:customStyle="1" w:styleId="WW8Num25z1">
    <w:name w:val="WW8Num25z1"/>
    <w:uiPriority w:val="99"/>
    <w:rsid w:val="00C44D56"/>
    <w:rPr>
      <w:rFonts w:ascii="Times New Roman" w:hAnsi="Times New Roman" w:cs="Times New Roman"/>
      <w:position w:val="0"/>
      <w:sz w:val="22"/>
      <w:szCs w:val="22"/>
      <w:vertAlign w:val="baseline"/>
    </w:rPr>
  </w:style>
  <w:style w:type="character" w:customStyle="1" w:styleId="WW8Num25z2">
    <w:name w:val="WW8Num25z2"/>
    <w:uiPriority w:val="99"/>
    <w:rsid w:val="00C44D56"/>
  </w:style>
  <w:style w:type="character" w:customStyle="1" w:styleId="WW8Num25z3">
    <w:name w:val="WW8Num25z3"/>
    <w:uiPriority w:val="99"/>
    <w:rsid w:val="00C44D56"/>
  </w:style>
  <w:style w:type="character" w:customStyle="1" w:styleId="WW8Num25z4">
    <w:name w:val="WW8Num25z4"/>
    <w:uiPriority w:val="99"/>
    <w:rsid w:val="00C44D56"/>
  </w:style>
  <w:style w:type="character" w:customStyle="1" w:styleId="WW8Num25z5">
    <w:name w:val="WW8Num25z5"/>
    <w:uiPriority w:val="99"/>
    <w:rsid w:val="00C44D56"/>
  </w:style>
  <w:style w:type="character" w:customStyle="1" w:styleId="WW8Num25z6">
    <w:name w:val="WW8Num25z6"/>
    <w:uiPriority w:val="99"/>
    <w:rsid w:val="00C44D56"/>
  </w:style>
  <w:style w:type="character" w:customStyle="1" w:styleId="WW8Num25z7">
    <w:name w:val="WW8Num25z7"/>
    <w:uiPriority w:val="99"/>
    <w:rsid w:val="00C44D56"/>
  </w:style>
  <w:style w:type="character" w:customStyle="1" w:styleId="WW8Num25z8">
    <w:name w:val="WW8Num25z8"/>
    <w:uiPriority w:val="99"/>
    <w:rsid w:val="00C44D56"/>
  </w:style>
  <w:style w:type="character" w:customStyle="1" w:styleId="WW8Num26z0">
    <w:name w:val="WW8Num26z0"/>
    <w:uiPriority w:val="99"/>
    <w:rsid w:val="00C44D56"/>
    <w:rPr>
      <w:rFonts w:ascii="Times New Roman" w:hAnsi="Times New Roman" w:cs="Times New Roman"/>
    </w:rPr>
  </w:style>
  <w:style w:type="character" w:customStyle="1" w:styleId="WW8Num27z0">
    <w:name w:val="WW8Num27z0"/>
    <w:uiPriority w:val="99"/>
    <w:rsid w:val="00C44D56"/>
  </w:style>
  <w:style w:type="character" w:customStyle="1" w:styleId="WW8Num28z0">
    <w:name w:val="WW8Num28z0"/>
    <w:uiPriority w:val="99"/>
    <w:rsid w:val="00C44D56"/>
    <w:rPr>
      <w:sz w:val="22"/>
      <w:szCs w:val="22"/>
      <w:lang w:eastAsia="sk-SK"/>
    </w:rPr>
  </w:style>
  <w:style w:type="character" w:customStyle="1" w:styleId="WW8Num29z0">
    <w:name w:val="WW8Num29z0"/>
    <w:uiPriority w:val="99"/>
    <w:rsid w:val="00C44D56"/>
  </w:style>
  <w:style w:type="character" w:customStyle="1" w:styleId="WW8Num29z1">
    <w:name w:val="WW8Num29z1"/>
    <w:uiPriority w:val="99"/>
    <w:rsid w:val="00C44D56"/>
  </w:style>
  <w:style w:type="character" w:customStyle="1" w:styleId="WW8Num29z2">
    <w:name w:val="WW8Num29z2"/>
    <w:uiPriority w:val="99"/>
    <w:rsid w:val="00C44D56"/>
  </w:style>
  <w:style w:type="character" w:customStyle="1" w:styleId="WW8Num29z3">
    <w:name w:val="WW8Num29z3"/>
    <w:uiPriority w:val="99"/>
    <w:rsid w:val="00C44D56"/>
    <w:rPr>
      <w:sz w:val="22"/>
      <w:szCs w:val="22"/>
      <w:lang w:eastAsia="sk-SK"/>
    </w:rPr>
  </w:style>
  <w:style w:type="character" w:customStyle="1" w:styleId="WW8Num29z4">
    <w:name w:val="WW8Num29z4"/>
    <w:uiPriority w:val="99"/>
    <w:rsid w:val="00C44D56"/>
  </w:style>
  <w:style w:type="character" w:customStyle="1" w:styleId="WW8Num29z5">
    <w:name w:val="WW8Num29z5"/>
    <w:uiPriority w:val="99"/>
    <w:rsid w:val="00C44D56"/>
  </w:style>
  <w:style w:type="character" w:customStyle="1" w:styleId="WW8Num29z6">
    <w:name w:val="WW8Num29z6"/>
    <w:uiPriority w:val="99"/>
    <w:rsid w:val="00C44D56"/>
  </w:style>
  <w:style w:type="character" w:customStyle="1" w:styleId="WW8Num29z7">
    <w:name w:val="WW8Num29z7"/>
    <w:uiPriority w:val="99"/>
    <w:rsid w:val="00C44D56"/>
  </w:style>
  <w:style w:type="character" w:customStyle="1" w:styleId="WW8Num29z8">
    <w:name w:val="WW8Num29z8"/>
    <w:uiPriority w:val="99"/>
    <w:rsid w:val="00C44D56"/>
  </w:style>
  <w:style w:type="character" w:customStyle="1" w:styleId="WW8Num30z0">
    <w:name w:val="WW8Num30z0"/>
    <w:uiPriority w:val="99"/>
    <w:rsid w:val="00C44D56"/>
    <w:rPr>
      <w:sz w:val="22"/>
      <w:szCs w:val="22"/>
    </w:rPr>
  </w:style>
  <w:style w:type="character" w:customStyle="1" w:styleId="WW8Num31z0">
    <w:name w:val="WW8Num31z0"/>
    <w:uiPriority w:val="99"/>
    <w:rsid w:val="00C44D56"/>
  </w:style>
  <w:style w:type="character" w:customStyle="1" w:styleId="WW8Num32z0">
    <w:name w:val="WW8Num32z0"/>
    <w:uiPriority w:val="99"/>
    <w:rsid w:val="00C44D56"/>
    <w:rPr>
      <w:b/>
      <w:bCs/>
      <w:color w:val="000000"/>
      <w:sz w:val="22"/>
      <w:szCs w:val="22"/>
    </w:rPr>
  </w:style>
  <w:style w:type="character" w:customStyle="1" w:styleId="WW8Num33z0">
    <w:name w:val="WW8Num33z0"/>
    <w:uiPriority w:val="99"/>
    <w:rsid w:val="00C44D56"/>
  </w:style>
  <w:style w:type="character" w:customStyle="1" w:styleId="WW8Num33z1">
    <w:name w:val="WW8Num33z1"/>
    <w:uiPriority w:val="99"/>
    <w:rsid w:val="00C44D56"/>
    <w:rPr>
      <w:color w:val="000000"/>
      <w:sz w:val="22"/>
      <w:szCs w:val="22"/>
    </w:rPr>
  </w:style>
  <w:style w:type="character" w:customStyle="1" w:styleId="WW8Num33z2">
    <w:name w:val="WW8Num33z2"/>
    <w:uiPriority w:val="99"/>
    <w:rsid w:val="00C44D56"/>
  </w:style>
  <w:style w:type="character" w:customStyle="1" w:styleId="WW8Num33z3">
    <w:name w:val="WW8Num33z3"/>
    <w:uiPriority w:val="99"/>
    <w:rsid w:val="00C44D56"/>
  </w:style>
  <w:style w:type="character" w:customStyle="1" w:styleId="WW8Num33z4">
    <w:name w:val="WW8Num33z4"/>
    <w:uiPriority w:val="99"/>
    <w:rsid w:val="00C44D56"/>
  </w:style>
  <w:style w:type="character" w:customStyle="1" w:styleId="WW8Num33z5">
    <w:name w:val="WW8Num33z5"/>
    <w:uiPriority w:val="99"/>
    <w:rsid w:val="00C44D56"/>
  </w:style>
  <w:style w:type="character" w:customStyle="1" w:styleId="WW8Num33z6">
    <w:name w:val="WW8Num33z6"/>
    <w:uiPriority w:val="99"/>
    <w:rsid w:val="00C44D56"/>
  </w:style>
  <w:style w:type="character" w:customStyle="1" w:styleId="WW8Num33z7">
    <w:name w:val="WW8Num33z7"/>
    <w:uiPriority w:val="99"/>
    <w:rsid w:val="00C44D56"/>
  </w:style>
  <w:style w:type="character" w:customStyle="1" w:styleId="WW8Num33z8">
    <w:name w:val="WW8Num33z8"/>
    <w:uiPriority w:val="99"/>
    <w:rsid w:val="00C44D56"/>
  </w:style>
  <w:style w:type="character" w:customStyle="1" w:styleId="WW8Num34z0">
    <w:name w:val="WW8Num34z0"/>
    <w:uiPriority w:val="99"/>
    <w:rsid w:val="00C44D56"/>
    <w:rPr>
      <w:sz w:val="22"/>
      <w:szCs w:val="22"/>
    </w:rPr>
  </w:style>
  <w:style w:type="character" w:customStyle="1" w:styleId="WW8Num35z0">
    <w:name w:val="WW8Num35z0"/>
    <w:uiPriority w:val="99"/>
    <w:rsid w:val="00C44D56"/>
  </w:style>
  <w:style w:type="character" w:customStyle="1" w:styleId="WW8Num36z0">
    <w:name w:val="WW8Num36z0"/>
    <w:uiPriority w:val="99"/>
    <w:rsid w:val="00C44D56"/>
  </w:style>
  <w:style w:type="character" w:customStyle="1" w:styleId="WW8Num37z0">
    <w:name w:val="WW8Num37z0"/>
    <w:uiPriority w:val="99"/>
    <w:rsid w:val="00C44D56"/>
    <w:rPr>
      <w:sz w:val="22"/>
      <w:szCs w:val="22"/>
    </w:rPr>
  </w:style>
  <w:style w:type="character" w:customStyle="1" w:styleId="WW8Num38z0">
    <w:name w:val="WW8Num38z0"/>
    <w:uiPriority w:val="99"/>
    <w:rsid w:val="00C44D56"/>
    <w:rPr>
      <w:b/>
      <w:bCs/>
      <w:color w:val="000000"/>
      <w:sz w:val="22"/>
      <w:szCs w:val="22"/>
    </w:rPr>
  </w:style>
  <w:style w:type="character" w:customStyle="1" w:styleId="WW8Num39z0">
    <w:name w:val="WW8Num39z0"/>
    <w:uiPriority w:val="99"/>
    <w:rsid w:val="00C44D56"/>
  </w:style>
  <w:style w:type="character" w:customStyle="1" w:styleId="WW8Num39z1">
    <w:name w:val="WW8Num39z1"/>
    <w:uiPriority w:val="99"/>
    <w:rsid w:val="00C44D56"/>
    <w:rPr>
      <w:sz w:val="20"/>
      <w:szCs w:val="20"/>
    </w:rPr>
  </w:style>
  <w:style w:type="character" w:customStyle="1" w:styleId="WW8Num40z0">
    <w:name w:val="WW8Num40z0"/>
    <w:uiPriority w:val="99"/>
    <w:rsid w:val="00C44D56"/>
    <w:rPr>
      <w:color w:val="000000"/>
      <w:sz w:val="22"/>
      <w:szCs w:val="22"/>
    </w:rPr>
  </w:style>
  <w:style w:type="character" w:customStyle="1" w:styleId="WW8Num41z0">
    <w:name w:val="WW8Num41z0"/>
    <w:uiPriority w:val="99"/>
    <w:rsid w:val="00C44D56"/>
    <w:rPr>
      <w:rFonts w:ascii="Times New Roman" w:hAnsi="Times New Roman" w:cs="Times New Roman"/>
      <w:color w:val="auto"/>
    </w:rPr>
  </w:style>
  <w:style w:type="character" w:customStyle="1" w:styleId="WW8Num42z0">
    <w:name w:val="WW8Num42z0"/>
    <w:uiPriority w:val="99"/>
    <w:rsid w:val="00C44D56"/>
  </w:style>
  <w:style w:type="character" w:customStyle="1" w:styleId="WW8Num43z0">
    <w:name w:val="WW8Num43z0"/>
    <w:uiPriority w:val="99"/>
    <w:rsid w:val="00C44D56"/>
    <w:rPr>
      <w:rFonts w:ascii="Calibri" w:hAnsi="Calibri" w:cs="Calibri"/>
      <w:sz w:val="24"/>
      <w:szCs w:val="24"/>
      <w:lang w:eastAsia="sk-SK"/>
    </w:rPr>
  </w:style>
  <w:style w:type="character" w:customStyle="1" w:styleId="WW8Num43z1">
    <w:name w:val="WW8Num43z1"/>
    <w:uiPriority w:val="99"/>
    <w:rsid w:val="00C44D56"/>
    <w:rPr>
      <w:sz w:val="24"/>
      <w:szCs w:val="24"/>
    </w:rPr>
  </w:style>
  <w:style w:type="character" w:customStyle="1" w:styleId="WW8Num43z2">
    <w:name w:val="WW8Num43z2"/>
    <w:uiPriority w:val="99"/>
    <w:rsid w:val="00C44D56"/>
  </w:style>
  <w:style w:type="character" w:customStyle="1" w:styleId="WW8Num43z3">
    <w:name w:val="WW8Num43z3"/>
    <w:uiPriority w:val="99"/>
    <w:rsid w:val="00C44D56"/>
  </w:style>
  <w:style w:type="character" w:customStyle="1" w:styleId="WW8Num43z4">
    <w:name w:val="WW8Num43z4"/>
    <w:uiPriority w:val="99"/>
    <w:rsid w:val="00C44D56"/>
  </w:style>
  <w:style w:type="character" w:customStyle="1" w:styleId="WW8Num43z5">
    <w:name w:val="WW8Num43z5"/>
    <w:uiPriority w:val="99"/>
    <w:rsid w:val="00C44D56"/>
  </w:style>
  <w:style w:type="character" w:customStyle="1" w:styleId="WW8Num43z6">
    <w:name w:val="WW8Num43z6"/>
    <w:uiPriority w:val="99"/>
    <w:rsid w:val="00C44D56"/>
  </w:style>
  <w:style w:type="character" w:customStyle="1" w:styleId="WW8Num43z7">
    <w:name w:val="WW8Num43z7"/>
    <w:uiPriority w:val="99"/>
    <w:rsid w:val="00C44D56"/>
  </w:style>
  <w:style w:type="character" w:customStyle="1" w:styleId="WW8Num43z8">
    <w:name w:val="WW8Num43z8"/>
    <w:uiPriority w:val="99"/>
    <w:rsid w:val="00C44D56"/>
  </w:style>
  <w:style w:type="character" w:customStyle="1" w:styleId="WW8Num44z0">
    <w:name w:val="WW8Num44z0"/>
    <w:uiPriority w:val="99"/>
    <w:rsid w:val="00C44D56"/>
  </w:style>
  <w:style w:type="character" w:customStyle="1" w:styleId="WW8Num45z0">
    <w:name w:val="WW8Num45z0"/>
    <w:uiPriority w:val="99"/>
    <w:rsid w:val="00C44D56"/>
    <w:rPr>
      <w:sz w:val="24"/>
      <w:szCs w:val="24"/>
    </w:rPr>
  </w:style>
  <w:style w:type="character" w:customStyle="1" w:styleId="WW8Num46z0">
    <w:name w:val="WW8Num46z0"/>
    <w:uiPriority w:val="99"/>
    <w:rsid w:val="00C44D56"/>
    <w:rPr>
      <w:b/>
      <w:bCs/>
    </w:rPr>
  </w:style>
  <w:style w:type="character" w:customStyle="1" w:styleId="WW8Num46z1">
    <w:name w:val="WW8Num46z1"/>
    <w:uiPriority w:val="99"/>
    <w:rsid w:val="00C44D56"/>
  </w:style>
  <w:style w:type="character" w:customStyle="1" w:styleId="WW8Num46z2">
    <w:name w:val="WW8Num46z2"/>
    <w:uiPriority w:val="99"/>
    <w:rsid w:val="00C44D56"/>
  </w:style>
  <w:style w:type="character" w:customStyle="1" w:styleId="WW8Num46z3">
    <w:name w:val="WW8Num46z3"/>
    <w:uiPriority w:val="99"/>
    <w:rsid w:val="00C44D56"/>
  </w:style>
  <w:style w:type="character" w:customStyle="1" w:styleId="WW8Num46z4">
    <w:name w:val="WW8Num46z4"/>
    <w:uiPriority w:val="99"/>
    <w:rsid w:val="00C44D56"/>
  </w:style>
  <w:style w:type="character" w:customStyle="1" w:styleId="WW8Num46z5">
    <w:name w:val="WW8Num46z5"/>
    <w:uiPriority w:val="99"/>
    <w:rsid w:val="00C44D56"/>
  </w:style>
  <w:style w:type="character" w:customStyle="1" w:styleId="WW8Num46z6">
    <w:name w:val="WW8Num46z6"/>
    <w:uiPriority w:val="99"/>
    <w:rsid w:val="00C44D56"/>
  </w:style>
  <w:style w:type="character" w:customStyle="1" w:styleId="WW8Num46z7">
    <w:name w:val="WW8Num46z7"/>
    <w:uiPriority w:val="99"/>
    <w:rsid w:val="00C44D56"/>
  </w:style>
  <w:style w:type="character" w:customStyle="1" w:styleId="WW8Num46z8">
    <w:name w:val="WW8Num46z8"/>
    <w:uiPriority w:val="99"/>
    <w:rsid w:val="00C44D56"/>
  </w:style>
  <w:style w:type="character" w:customStyle="1" w:styleId="WW8Num47z0">
    <w:name w:val="WW8Num47z0"/>
    <w:uiPriority w:val="99"/>
    <w:rsid w:val="00C44D56"/>
  </w:style>
  <w:style w:type="character" w:customStyle="1" w:styleId="WW8Num47z1">
    <w:name w:val="WW8Num47z1"/>
    <w:uiPriority w:val="99"/>
    <w:rsid w:val="00C44D56"/>
  </w:style>
  <w:style w:type="character" w:customStyle="1" w:styleId="WW8Num47z2">
    <w:name w:val="WW8Num47z2"/>
    <w:uiPriority w:val="99"/>
    <w:rsid w:val="00C44D56"/>
  </w:style>
  <w:style w:type="character" w:customStyle="1" w:styleId="WW8Num47z3">
    <w:name w:val="WW8Num47z3"/>
    <w:uiPriority w:val="99"/>
    <w:rsid w:val="00C44D56"/>
  </w:style>
  <w:style w:type="character" w:customStyle="1" w:styleId="WW8Num47z4">
    <w:name w:val="WW8Num47z4"/>
    <w:uiPriority w:val="99"/>
    <w:rsid w:val="00C44D56"/>
  </w:style>
  <w:style w:type="character" w:customStyle="1" w:styleId="WW8Num47z5">
    <w:name w:val="WW8Num47z5"/>
    <w:uiPriority w:val="99"/>
    <w:rsid w:val="00C44D56"/>
  </w:style>
  <w:style w:type="character" w:customStyle="1" w:styleId="WW8Num47z6">
    <w:name w:val="WW8Num47z6"/>
    <w:uiPriority w:val="99"/>
    <w:rsid w:val="00C44D56"/>
  </w:style>
  <w:style w:type="character" w:customStyle="1" w:styleId="WW8Num47z7">
    <w:name w:val="WW8Num47z7"/>
    <w:uiPriority w:val="99"/>
    <w:rsid w:val="00C44D56"/>
  </w:style>
  <w:style w:type="character" w:customStyle="1" w:styleId="WW8Num47z8">
    <w:name w:val="WW8Num47z8"/>
    <w:uiPriority w:val="99"/>
    <w:rsid w:val="00C44D56"/>
  </w:style>
  <w:style w:type="character" w:customStyle="1" w:styleId="WW8Num48z0">
    <w:name w:val="WW8Num48z0"/>
    <w:uiPriority w:val="99"/>
    <w:rsid w:val="00C44D56"/>
  </w:style>
  <w:style w:type="character" w:customStyle="1" w:styleId="WW8Num48z1">
    <w:name w:val="WW8Num48z1"/>
    <w:uiPriority w:val="99"/>
    <w:rsid w:val="00C44D56"/>
  </w:style>
  <w:style w:type="character" w:customStyle="1" w:styleId="WW8Num48z2">
    <w:name w:val="WW8Num48z2"/>
    <w:uiPriority w:val="99"/>
    <w:rsid w:val="00C44D56"/>
  </w:style>
  <w:style w:type="character" w:customStyle="1" w:styleId="WW8Num48z3">
    <w:name w:val="WW8Num48z3"/>
    <w:uiPriority w:val="99"/>
    <w:rsid w:val="00C44D56"/>
  </w:style>
  <w:style w:type="character" w:customStyle="1" w:styleId="WW8Num48z4">
    <w:name w:val="WW8Num48z4"/>
    <w:uiPriority w:val="99"/>
    <w:rsid w:val="00C44D56"/>
  </w:style>
  <w:style w:type="character" w:customStyle="1" w:styleId="WW8Num48z5">
    <w:name w:val="WW8Num48z5"/>
    <w:uiPriority w:val="99"/>
    <w:rsid w:val="00C44D56"/>
  </w:style>
  <w:style w:type="character" w:customStyle="1" w:styleId="WW8Num48z6">
    <w:name w:val="WW8Num48z6"/>
    <w:uiPriority w:val="99"/>
    <w:rsid w:val="00C44D56"/>
  </w:style>
  <w:style w:type="character" w:customStyle="1" w:styleId="WW8Num48z7">
    <w:name w:val="WW8Num48z7"/>
    <w:uiPriority w:val="99"/>
    <w:rsid w:val="00C44D56"/>
  </w:style>
  <w:style w:type="character" w:customStyle="1" w:styleId="WW8Num48z8">
    <w:name w:val="WW8Num48z8"/>
    <w:uiPriority w:val="99"/>
    <w:rsid w:val="00C44D56"/>
  </w:style>
  <w:style w:type="character" w:customStyle="1" w:styleId="WW8Num49z0">
    <w:name w:val="WW8Num49z0"/>
    <w:uiPriority w:val="99"/>
    <w:rsid w:val="00C44D56"/>
  </w:style>
  <w:style w:type="character" w:customStyle="1" w:styleId="WW8Num49z1">
    <w:name w:val="WW8Num49z1"/>
    <w:uiPriority w:val="99"/>
    <w:rsid w:val="00C44D56"/>
  </w:style>
  <w:style w:type="character" w:customStyle="1" w:styleId="WW8Num49z2">
    <w:name w:val="WW8Num49z2"/>
    <w:uiPriority w:val="99"/>
    <w:rsid w:val="00C44D56"/>
  </w:style>
  <w:style w:type="character" w:customStyle="1" w:styleId="WW8Num49z3">
    <w:name w:val="WW8Num49z3"/>
    <w:uiPriority w:val="99"/>
    <w:rsid w:val="00C44D56"/>
  </w:style>
  <w:style w:type="character" w:customStyle="1" w:styleId="WW8Num49z4">
    <w:name w:val="WW8Num49z4"/>
    <w:uiPriority w:val="99"/>
    <w:rsid w:val="00C44D56"/>
  </w:style>
  <w:style w:type="character" w:customStyle="1" w:styleId="WW8Num49z5">
    <w:name w:val="WW8Num49z5"/>
    <w:uiPriority w:val="99"/>
    <w:rsid w:val="00C44D56"/>
  </w:style>
  <w:style w:type="character" w:customStyle="1" w:styleId="WW8Num49z6">
    <w:name w:val="WW8Num49z6"/>
    <w:uiPriority w:val="99"/>
    <w:rsid w:val="00C44D56"/>
  </w:style>
  <w:style w:type="character" w:customStyle="1" w:styleId="WW8Num49z7">
    <w:name w:val="WW8Num49z7"/>
    <w:uiPriority w:val="99"/>
    <w:rsid w:val="00C44D56"/>
  </w:style>
  <w:style w:type="character" w:customStyle="1" w:styleId="WW8Num49z8">
    <w:name w:val="WW8Num49z8"/>
    <w:uiPriority w:val="99"/>
    <w:rsid w:val="00C44D56"/>
  </w:style>
  <w:style w:type="character" w:customStyle="1" w:styleId="WW8Num50z0">
    <w:name w:val="WW8Num50z0"/>
    <w:uiPriority w:val="99"/>
    <w:rsid w:val="00C44D56"/>
    <w:rPr>
      <w:lang w:eastAsia="sk-SK"/>
    </w:rPr>
  </w:style>
  <w:style w:type="character" w:customStyle="1" w:styleId="WW8Num50z1">
    <w:name w:val="WW8Num50z1"/>
    <w:uiPriority w:val="99"/>
    <w:rsid w:val="00C44D56"/>
  </w:style>
  <w:style w:type="character" w:customStyle="1" w:styleId="WW8Num50z2">
    <w:name w:val="WW8Num50z2"/>
    <w:uiPriority w:val="99"/>
    <w:rsid w:val="00C44D56"/>
  </w:style>
  <w:style w:type="character" w:customStyle="1" w:styleId="WW8Num50z3">
    <w:name w:val="WW8Num50z3"/>
    <w:uiPriority w:val="99"/>
    <w:rsid w:val="00C44D56"/>
  </w:style>
  <w:style w:type="character" w:customStyle="1" w:styleId="WW8Num50z4">
    <w:name w:val="WW8Num50z4"/>
    <w:uiPriority w:val="99"/>
    <w:rsid w:val="00C44D56"/>
  </w:style>
  <w:style w:type="character" w:customStyle="1" w:styleId="WW8Num50z5">
    <w:name w:val="WW8Num50z5"/>
    <w:uiPriority w:val="99"/>
    <w:rsid w:val="00C44D56"/>
  </w:style>
  <w:style w:type="character" w:customStyle="1" w:styleId="WW8Num50z6">
    <w:name w:val="WW8Num50z6"/>
    <w:uiPriority w:val="99"/>
    <w:rsid w:val="00C44D56"/>
  </w:style>
  <w:style w:type="character" w:customStyle="1" w:styleId="WW8Num50z7">
    <w:name w:val="WW8Num50z7"/>
    <w:uiPriority w:val="99"/>
    <w:rsid w:val="00C44D56"/>
  </w:style>
  <w:style w:type="character" w:customStyle="1" w:styleId="WW8Num50z8">
    <w:name w:val="WW8Num50z8"/>
    <w:uiPriority w:val="99"/>
    <w:rsid w:val="00C44D56"/>
  </w:style>
  <w:style w:type="character" w:customStyle="1" w:styleId="WW8Num51z0">
    <w:name w:val="WW8Num51z0"/>
    <w:uiPriority w:val="99"/>
    <w:rsid w:val="00C44D56"/>
    <w:rPr>
      <w:rFonts w:ascii="Symbol" w:hAnsi="Symbol" w:cs="Symbol"/>
    </w:rPr>
  </w:style>
  <w:style w:type="character" w:customStyle="1" w:styleId="WW8Num51z1">
    <w:name w:val="WW8Num51z1"/>
    <w:uiPriority w:val="99"/>
    <w:rsid w:val="00C44D56"/>
    <w:rPr>
      <w:rFonts w:ascii="Courier New" w:hAnsi="Courier New" w:cs="Courier New"/>
    </w:rPr>
  </w:style>
  <w:style w:type="character" w:customStyle="1" w:styleId="WW8Num51z2">
    <w:name w:val="WW8Num51z2"/>
    <w:uiPriority w:val="99"/>
    <w:rsid w:val="00C44D56"/>
    <w:rPr>
      <w:rFonts w:ascii="Wingdings" w:hAnsi="Wingdings" w:cs="Wingdings"/>
    </w:rPr>
  </w:style>
  <w:style w:type="character" w:customStyle="1" w:styleId="WW8Num52z0">
    <w:name w:val="WW8Num52z0"/>
    <w:uiPriority w:val="99"/>
    <w:rsid w:val="00C44D56"/>
  </w:style>
  <w:style w:type="character" w:customStyle="1" w:styleId="WW8Num52z1">
    <w:name w:val="WW8Num52z1"/>
    <w:uiPriority w:val="99"/>
    <w:rsid w:val="00C44D56"/>
  </w:style>
  <w:style w:type="character" w:customStyle="1" w:styleId="WW8Num52z2">
    <w:name w:val="WW8Num52z2"/>
    <w:uiPriority w:val="99"/>
    <w:rsid w:val="00C44D56"/>
  </w:style>
  <w:style w:type="character" w:customStyle="1" w:styleId="WW8Num52z3">
    <w:name w:val="WW8Num52z3"/>
    <w:uiPriority w:val="99"/>
    <w:rsid w:val="00C44D56"/>
  </w:style>
  <w:style w:type="character" w:customStyle="1" w:styleId="WW8Num52z4">
    <w:name w:val="WW8Num52z4"/>
    <w:uiPriority w:val="99"/>
    <w:rsid w:val="00C44D56"/>
  </w:style>
  <w:style w:type="character" w:customStyle="1" w:styleId="WW8Num52z5">
    <w:name w:val="WW8Num52z5"/>
    <w:uiPriority w:val="99"/>
    <w:rsid w:val="00C44D56"/>
  </w:style>
  <w:style w:type="character" w:customStyle="1" w:styleId="WW8Num52z6">
    <w:name w:val="WW8Num52z6"/>
    <w:uiPriority w:val="99"/>
    <w:rsid w:val="00C44D56"/>
  </w:style>
  <w:style w:type="character" w:customStyle="1" w:styleId="WW8Num52z7">
    <w:name w:val="WW8Num52z7"/>
    <w:uiPriority w:val="99"/>
    <w:rsid w:val="00C44D56"/>
  </w:style>
  <w:style w:type="character" w:customStyle="1" w:styleId="WW8Num52z8">
    <w:name w:val="WW8Num52z8"/>
    <w:uiPriority w:val="99"/>
    <w:rsid w:val="00C44D56"/>
  </w:style>
  <w:style w:type="character" w:customStyle="1" w:styleId="WW8Num53z0">
    <w:name w:val="WW8Num53z0"/>
    <w:uiPriority w:val="99"/>
    <w:rsid w:val="00C44D56"/>
    <w:rPr>
      <w:rFonts w:ascii="Calibri" w:hAnsi="Calibri" w:cs="Calibri"/>
      <w:sz w:val="24"/>
      <w:szCs w:val="24"/>
    </w:rPr>
  </w:style>
  <w:style w:type="character" w:customStyle="1" w:styleId="WW8Num53z1">
    <w:name w:val="WW8Num53z1"/>
    <w:uiPriority w:val="99"/>
    <w:rsid w:val="00C44D56"/>
    <w:rPr>
      <w:color w:val="000000"/>
      <w:sz w:val="24"/>
      <w:szCs w:val="24"/>
      <w:lang w:eastAsia="sk-SK"/>
    </w:rPr>
  </w:style>
  <w:style w:type="character" w:customStyle="1" w:styleId="WW8Num53z2">
    <w:name w:val="WW8Num53z2"/>
    <w:uiPriority w:val="99"/>
    <w:rsid w:val="00C44D56"/>
  </w:style>
  <w:style w:type="character" w:customStyle="1" w:styleId="WW8Num53z3">
    <w:name w:val="WW8Num53z3"/>
    <w:uiPriority w:val="99"/>
    <w:rsid w:val="00C44D56"/>
  </w:style>
  <w:style w:type="character" w:customStyle="1" w:styleId="WW8Num53z4">
    <w:name w:val="WW8Num53z4"/>
    <w:uiPriority w:val="99"/>
    <w:rsid w:val="00C44D56"/>
  </w:style>
  <w:style w:type="character" w:customStyle="1" w:styleId="WW8Num53z5">
    <w:name w:val="WW8Num53z5"/>
    <w:uiPriority w:val="99"/>
    <w:rsid w:val="00C44D56"/>
  </w:style>
  <w:style w:type="character" w:customStyle="1" w:styleId="WW8Num53z6">
    <w:name w:val="WW8Num53z6"/>
    <w:uiPriority w:val="99"/>
    <w:rsid w:val="00C44D56"/>
  </w:style>
  <w:style w:type="character" w:customStyle="1" w:styleId="WW8Num53z7">
    <w:name w:val="WW8Num53z7"/>
    <w:uiPriority w:val="99"/>
    <w:rsid w:val="00C44D56"/>
  </w:style>
  <w:style w:type="character" w:customStyle="1" w:styleId="WW8Num53z8">
    <w:name w:val="WW8Num53z8"/>
    <w:uiPriority w:val="99"/>
    <w:rsid w:val="00C44D56"/>
  </w:style>
  <w:style w:type="character" w:customStyle="1" w:styleId="WW8Num54z0">
    <w:name w:val="WW8Num54z0"/>
    <w:uiPriority w:val="99"/>
    <w:rsid w:val="00C44D56"/>
    <w:rPr>
      <w:rFonts w:ascii="Calibri" w:hAnsi="Calibri" w:cs="Calibri"/>
      <w:sz w:val="24"/>
      <w:szCs w:val="24"/>
    </w:rPr>
  </w:style>
  <w:style w:type="character" w:customStyle="1" w:styleId="WW8Num54z1">
    <w:name w:val="WW8Num54z1"/>
    <w:uiPriority w:val="99"/>
    <w:rsid w:val="00C44D56"/>
    <w:rPr>
      <w:sz w:val="24"/>
      <w:szCs w:val="24"/>
    </w:rPr>
  </w:style>
  <w:style w:type="character" w:customStyle="1" w:styleId="WW8Num54z2">
    <w:name w:val="WW8Num54z2"/>
    <w:uiPriority w:val="99"/>
    <w:rsid w:val="00C44D56"/>
  </w:style>
  <w:style w:type="character" w:customStyle="1" w:styleId="WW8Num54z3">
    <w:name w:val="WW8Num54z3"/>
    <w:uiPriority w:val="99"/>
    <w:rsid w:val="00C44D56"/>
  </w:style>
  <w:style w:type="character" w:customStyle="1" w:styleId="WW8Num54z4">
    <w:name w:val="WW8Num54z4"/>
    <w:uiPriority w:val="99"/>
    <w:rsid w:val="00C44D56"/>
  </w:style>
  <w:style w:type="character" w:customStyle="1" w:styleId="WW8Num54z5">
    <w:name w:val="WW8Num54z5"/>
    <w:uiPriority w:val="99"/>
    <w:rsid w:val="00C44D56"/>
  </w:style>
  <w:style w:type="character" w:customStyle="1" w:styleId="WW8Num54z6">
    <w:name w:val="WW8Num54z6"/>
    <w:uiPriority w:val="99"/>
    <w:rsid w:val="00C44D56"/>
  </w:style>
  <w:style w:type="character" w:customStyle="1" w:styleId="WW8Num54z7">
    <w:name w:val="WW8Num54z7"/>
    <w:uiPriority w:val="99"/>
    <w:rsid w:val="00C44D56"/>
  </w:style>
  <w:style w:type="character" w:customStyle="1" w:styleId="WW8Num54z8">
    <w:name w:val="WW8Num54z8"/>
    <w:uiPriority w:val="99"/>
    <w:rsid w:val="00C44D56"/>
  </w:style>
  <w:style w:type="character" w:customStyle="1" w:styleId="WW8Num55z0">
    <w:name w:val="WW8Num55z0"/>
    <w:uiPriority w:val="99"/>
    <w:rsid w:val="00C44D56"/>
  </w:style>
  <w:style w:type="character" w:customStyle="1" w:styleId="WW8Num55z1">
    <w:name w:val="WW8Num55z1"/>
    <w:uiPriority w:val="99"/>
    <w:rsid w:val="00C44D56"/>
  </w:style>
  <w:style w:type="character" w:customStyle="1" w:styleId="WW8Num55z2">
    <w:name w:val="WW8Num55z2"/>
    <w:uiPriority w:val="99"/>
    <w:rsid w:val="00C44D56"/>
  </w:style>
  <w:style w:type="character" w:customStyle="1" w:styleId="WW8Num55z3">
    <w:name w:val="WW8Num55z3"/>
    <w:uiPriority w:val="99"/>
    <w:rsid w:val="00C44D56"/>
  </w:style>
  <w:style w:type="character" w:customStyle="1" w:styleId="WW8Num55z4">
    <w:name w:val="WW8Num55z4"/>
    <w:uiPriority w:val="99"/>
    <w:rsid w:val="00C44D56"/>
  </w:style>
  <w:style w:type="character" w:customStyle="1" w:styleId="WW8Num55z5">
    <w:name w:val="WW8Num55z5"/>
    <w:uiPriority w:val="99"/>
    <w:rsid w:val="00C44D56"/>
  </w:style>
  <w:style w:type="character" w:customStyle="1" w:styleId="WW8Num55z6">
    <w:name w:val="WW8Num55z6"/>
    <w:uiPriority w:val="99"/>
    <w:rsid w:val="00C44D56"/>
  </w:style>
  <w:style w:type="character" w:customStyle="1" w:styleId="WW8Num55z7">
    <w:name w:val="WW8Num55z7"/>
    <w:uiPriority w:val="99"/>
    <w:rsid w:val="00C44D56"/>
  </w:style>
  <w:style w:type="character" w:customStyle="1" w:styleId="WW8Num55z8">
    <w:name w:val="WW8Num55z8"/>
    <w:uiPriority w:val="99"/>
    <w:rsid w:val="00C44D56"/>
  </w:style>
  <w:style w:type="character" w:customStyle="1" w:styleId="WW8Num56z0">
    <w:name w:val="WW8Num56z0"/>
    <w:uiPriority w:val="99"/>
    <w:rsid w:val="00C44D56"/>
  </w:style>
  <w:style w:type="character" w:customStyle="1" w:styleId="WW8Num56z1">
    <w:name w:val="WW8Num56z1"/>
    <w:uiPriority w:val="99"/>
    <w:rsid w:val="00C44D56"/>
    <w:rPr>
      <w:rFonts w:ascii="Symbol" w:hAnsi="Symbol" w:cs="Symbol"/>
    </w:rPr>
  </w:style>
  <w:style w:type="character" w:customStyle="1" w:styleId="WW8Num56z2">
    <w:name w:val="WW8Num56z2"/>
    <w:uiPriority w:val="99"/>
    <w:rsid w:val="00C44D56"/>
  </w:style>
  <w:style w:type="character" w:customStyle="1" w:styleId="WW8Num56z3">
    <w:name w:val="WW8Num56z3"/>
    <w:uiPriority w:val="99"/>
    <w:rsid w:val="00C44D56"/>
  </w:style>
  <w:style w:type="character" w:customStyle="1" w:styleId="WW8Num56z4">
    <w:name w:val="WW8Num56z4"/>
    <w:uiPriority w:val="99"/>
    <w:rsid w:val="00C44D56"/>
  </w:style>
  <w:style w:type="character" w:customStyle="1" w:styleId="WW8Num56z5">
    <w:name w:val="WW8Num56z5"/>
    <w:uiPriority w:val="99"/>
    <w:rsid w:val="00C44D56"/>
  </w:style>
  <w:style w:type="character" w:customStyle="1" w:styleId="WW8Num56z6">
    <w:name w:val="WW8Num56z6"/>
    <w:uiPriority w:val="99"/>
    <w:rsid w:val="00C44D56"/>
  </w:style>
  <w:style w:type="character" w:customStyle="1" w:styleId="WW8Num56z7">
    <w:name w:val="WW8Num56z7"/>
    <w:uiPriority w:val="99"/>
    <w:rsid w:val="00C44D56"/>
  </w:style>
  <w:style w:type="character" w:customStyle="1" w:styleId="WW8Num56z8">
    <w:name w:val="WW8Num56z8"/>
    <w:uiPriority w:val="99"/>
    <w:rsid w:val="00C44D56"/>
  </w:style>
  <w:style w:type="character" w:customStyle="1" w:styleId="WW8Num57z0">
    <w:name w:val="WW8Num57z0"/>
    <w:uiPriority w:val="99"/>
    <w:rsid w:val="00C44D56"/>
    <w:rPr>
      <w:rFonts w:ascii="Symbol" w:hAnsi="Symbol" w:cs="Symbol"/>
    </w:rPr>
  </w:style>
  <w:style w:type="character" w:customStyle="1" w:styleId="WW8Num57z1">
    <w:name w:val="WW8Num57z1"/>
    <w:uiPriority w:val="99"/>
    <w:rsid w:val="00C44D56"/>
    <w:rPr>
      <w:rFonts w:ascii="Courier New" w:hAnsi="Courier New" w:cs="Courier New"/>
    </w:rPr>
  </w:style>
  <w:style w:type="character" w:customStyle="1" w:styleId="WW8Num57z2">
    <w:name w:val="WW8Num57z2"/>
    <w:uiPriority w:val="99"/>
    <w:rsid w:val="00C44D56"/>
    <w:rPr>
      <w:rFonts w:ascii="Wingdings" w:hAnsi="Wingdings" w:cs="Wingdings"/>
    </w:rPr>
  </w:style>
  <w:style w:type="character" w:customStyle="1" w:styleId="Predvolenpsmoodseku2">
    <w:name w:val="Predvolené písmo odseku2"/>
    <w:uiPriority w:val="99"/>
    <w:rsid w:val="00C44D56"/>
  </w:style>
  <w:style w:type="character" w:customStyle="1" w:styleId="WW8Num2z1">
    <w:name w:val="WW8Num2z1"/>
    <w:uiPriority w:val="99"/>
    <w:rsid w:val="00C44D56"/>
  </w:style>
  <w:style w:type="character" w:customStyle="1" w:styleId="WW8Num2z2">
    <w:name w:val="WW8Num2z2"/>
    <w:uiPriority w:val="99"/>
    <w:rsid w:val="00C44D56"/>
  </w:style>
  <w:style w:type="character" w:customStyle="1" w:styleId="WW8Num2z3">
    <w:name w:val="WW8Num2z3"/>
    <w:uiPriority w:val="99"/>
    <w:rsid w:val="00C44D56"/>
  </w:style>
  <w:style w:type="character" w:customStyle="1" w:styleId="WW8Num2z4">
    <w:name w:val="WW8Num2z4"/>
    <w:uiPriority w:val="99"/>
    <w:rsid w:val="00C44D56"/>
  </w:style>
  <w:style w:type="character" w:customStyle="1" w:styleId="WW8Num2z5">
    <w:name w:val="WW8Num2z5"/>
    <w:uiPriority w:val="99"/>
    <w:rsid w:val="00C44D56"/>
  </w:style>
  <w:style w:type="character" w:customStyle="1" w:styleId="WW8Num2z6">
    <w:name w:val="WW8Num2z6"/>
    <w:uiPriority w:val="99"/>
    <w:rsid w:val="00C44D56"/>
  </w:style>
  <w:style w:type="character" w:customStyle="1" w:styleId="WW8Num2z7">
    <w:name w:val="WW8Num2z7"/>
    <w:uiPriority w:val="99"/>
    <w:rsid w:val="00C44D56"/>
  </w:style>
  <w:style w:type="character" w:customStyle="1" w:styleId="WW8Num2z8">
    <w:name w:val="WW8Num2z8"/>
    <w:uiPriority w:val="99"/>
    <w:rsid w:val="00C44D56"/>
  </w:style>
  <w:style w:type="character" w:customStyle="1" w:styleId="WW8Num4z1">
    <w:name w:val="WW8Num4z1"/>
    <w:uiPriority w:val="99"/>
    <w:rsid w:val="00C44D56"/>
    <w:rPr>
      <w:rFonts w:ascii="Times New Roman" w:hAnsi="Times New Roman" w:cs="Times New Roman"/>
    </w:rPr>
  </w:style>
  <w:style w:type="character" w:customStyle="1" w:styleId="WW8Num4z2">
    <w:name w:val="WW8Num4z2"/>
    <w:uiPriority w:val="99"/>
    <w:rsid w:val="00C44D56"/>
    <w:rPr>
      <w:position w:val="0"/>
      <w:sz w:val="24"/>
      <w:szCs w:val="24"/>
      <w:vertAlign w:val="baseline"/>
    </w:rPr>
  </w:style>
  <w:style w:type="character" w:customStyle="1" w:styleId="WW8Num6z1">
    <w:name w:val="WW8Num6z1"/>
    <w:uiPriority w:val="99"/>
    <w:rsid w:val="00C44D56"/>
  </w:style>
  <w:style w:type="character" w:customStyle="1" w:styleId="WW8Num6z2">
    <w:name w:val="WW8Num6z2"/>
    <w:uiPriority w:val="99"/>
    <w:rsid w:val="00C44D56"/>
  </w:style>
  <w:style w:type="character" w:customStyle="1" w:styleId="WW8Num6z3">
    <w:name w:val="WW8Num6z3"/>
    <w:uiPriority w:val="99"/>
    <w:rsid w:val="00C44D56"/>
  </w:style>
  <w:style w:type="character" w:customStyle="1" w:styleId="WW8Num6z4">
    <w:name w:val="WW8Num6z4"/>
    <w:uiPriority w:val="99"/>
    <w:rsid w:val="00C44D56"/>
  </w:style>
  <w:style w:type="character" w:customStyle="1" w:styleId="WW8Num6z5">
    <w:name w:val="WW8Num6z5"/>
    <w:uiPriority w:val="99"/>
    <w:rsid w:val="00C44D56"/>
  </w:style>
  <w:style w:type="character" w:customStyle="1" w:styleId="WW8Num6z6">
    <w:name w:val="WW8Num6z6"/>
    <w:uiPriority w:val="99"/>
    <w:rsid w:val="00C44D56"/>
  </w:style>
  <w:style w:type="character" w:customStyle="1" w:styleId="WW8Num6z7">
    <w:name w:val="WW8Num6z7"/>
    <w:uiPriority w:val="99"/>
    <w:rsid w:val="00C44D56"/>
  </w:style>
  <w:style w:type="character" w:customStyle="1" w:styleId="WW8Num6z8">
    <w:name w:val="WW8Num6z8"/>
    <w:uiPriority w:val="99"/>
    <w:rsid w:val="00C44D56"/>
  </w:style>
  <w:style w:type="character" w:customStyle="1" w:styleId="WW8Num7z1">
    <w:name w:val="WW8Num7z1"/>
    <w:uiPriority w:val="99"/>
    <w:rsid w:val="00C44D56"/>
  </w:style>
  <w:style w:type="character" w:customStyle="1" w:styleId="WW8Num7z2">
    <w:name w:val="WW8Num7z2"/>
    <w:uiPriority w:val="99"/>
    <w:rsid w:val="00C44D56"/>
  </w:style>
  <w:style w:type="character" w:customStyle="1" w:styleId="WW8Num7z3">
    <w:name w:val="WW8Num7z3"/>
    <w:uiPriority w:val="99"/>
    <w:rsid w:val="00C44D56"/>
  </w:style>
  <w:style w:type="character" w:customStyle="1" w:styleId="WW8Num7z4">
    <w:name w:val="WW8Num7z4"/>
    <w:uiPriority w:val="99"/>
    <w:rsid w:val="00C44D56"/>
  </w:style>
  <w:style w:type="character" w:customStyle="1" w:styleId="WW8Num7z5">
    <w:name w:val="WW8Num7z5"/>
    <w:uiPriority w:val="99"/>
    <w:rsid w:val="00C44D56"/>
  </w:style>
  <w:style w:type="character" w:customStyle="1" w:styleId="WW8Num7z6">
    <w:name w:val="WW8Num7z6"/>
    <w:uiPriority w:val="99"/>
    <w:rsid w:val="00C44D56"/>
  </w:style>
  <w:style w:type="character" w:customStyle="1" w:styleId="WW8Num7z7">
    <w:name w:val="WW8Num7z7"/>
    <w:uiPriority w:val="99"/>
    <w:rsid w:val="00C44D56"/>
  </w:style>
  <w:style w:type="character" w:customStyle="1" w:styleId="WW8Num7z8">
    <w:name w:val="WW8Num7z8"/>
    <w:uiPriority w:val="99"/>
    <w:rsid w:val="00C44D56"/>
  </w:style>
  <w:style w:type="character" w:customStyle="1" w:styleId="WW8Num8z1">
    <w:name w:val="WW8Num8z1"/>
    <w:uiPriority w:val="99"/>
    <w:rsid w:val="00C44D56"/>
  </w:style>
  <w:style w:type="character" w:customStyle="1" w:styleId="WW8Num10z1">
    <w:name w:val="WW8Num10z1"/>
    <w:uiPriority w:val="99"/>
    <w:rsid w:val="00C44D56"/>
  </w:style>
  <w:style w:type="character" w:customStyle="1" w:styleId="WW8Num10z3">
    <w:name w:val="WW8Num10z3"/>
    <w:uiPriority w:val="99"/>
    <w:rsid w:val="00C44D56"/>
  </w:style>
  <w:style w:type="character" w:customStyle="1" w:styleId="WW8Num10z4">
    <w:name w:val="WW8Num10z4"/>
    <w:uiPriority w:val="99"/>
    <w:rsid w:val="00C44D56"/>
  </w:style>
  <w:style w:type="character" w:customStyle="1" w:styleId="WW8Num10z6">
    <w:name w:val="WW8Num10z6"/>
    <w:uiPriority w:val="99"/>
    <w:rsid w:val="00C44D56"/>
  </w:style>
  <w:style w:type="character" w:customStyle="1" w:styleId="WW8Num10z7">
    <w:name w:val="WW8Num10z7"/>
    <w:uiPriority w:val="99"/>
    <w:rsid w:val="00C44D56"/>
  </w:style>
  <w:style w:type="character" w:customStyle="1" w:styleId="WW8Num10z8">
    <w:name w:val="WW8Num10z8"/>
    <w:uiPriority w:val="99"/>
    <w:rsid w:val="00C44D56"/>
  </w:style>
  <w:style w:type="character" w:customStyle="1" w:styleId="WW8Num12z2">
    <w:name w:val="WW8Num12z2"/>
    <w:uiPriority w:val="99"/>
    <w:rsid w:val="00C44D56"/>
  </w:style>
  <w:style w:type="character" w:customStyle="1" w:styleId="WW8Num12z5">
    <w:name w:val="WW8Num12z5"/>
    <w:uiPriority w:val="99"/>
    <w:rsid w:val="00C44D56"/>
  </w:style>
  <w:style w:type="character" w:customStyle="1" w:styleId="WW8Num13z1">
    <w:name w:val="WW8Num13z1"/>
    <w:uiPriority w:val="99"/>
    <w:rsid w:val="00C44D56"/>
  </w:style>
  <w:style w:type="character" w:customStyle="1" w:styleId="WW8Num13z2">
    <w:name w:val="WW8Num13z2"/>
    <w:uiPriority w:val="99"/>
    <w:rsid w:val="00C44D56"/>
  </w:style>
  <w:style w:type="character" w:customStyle="1" w:styleId="WW8Num13z3">
    <w:name w:val="WW8Num13z3"/>
    <w:uiPriority w:val="99"/>
    <w:rsid w:val="00C44D56"/>
  </w:style>
  <w:style w:type="character" w:customStyle="1" w:styleId="WW8Num13z4">
    <w:name w:val="WW8Num13z4"/>
    <w:uiPriority w:val="99"/>
    <w:rsid w:val="00C44D56"/>
  </w:style>
  <w:style w:type="character" w:customStyle="1" w:styleId="WW8Num13z5">
    <w:name w:val="WW8Num13z5"/>
    <w:uiPriority w:val="99"/>
    <w:rsid w:val="00C44D56"/>
  </w:style>
  <w:style w:type="character" w:customStyle="1" w:styleId="WW8Num13z6">
    <w:name w:val="WW8Num13z6"/>
    <w:uiPriority w:val="99"/>
    <w:rsid w:val="00C44D56"/>
  </w:style>
  <w:style w:type="character" w:customStyle="1" w:styleId="WW8Num13z7">
    <w:name w:val="WW8Num13z7"/>
    <w:uiPriority w:val="99"/>
    <w:rsid w:val="00C44D56"/>
  </w:style>
  <w:style w:type="character" w:customStyle="1" w:styleId="WW8Num13z8">
    <w:name w:val="WW8Num13z8"/>
    <w:uiPriority w:val="99"/>
    <w:rsid w:val="00C44D56"/>
  </w:style>
  <w:style w:type="character" w:customStyle="1" w:styleId="WW8Num15z1">
    <w:name w:val="WW8Num15z1"/>
    <w:uiPriority w:val="99"/>
    <w:rsid w:val="00C44D56"/>
  </w:style>
  <w:style w:type="character" w:customStyle="1" w:styleId="WW8Num15z2">
    <w:name w:val="WW8Num15z2"/>
    <w:uiPriority w:val="99"/>
    <w:rsid w:val="00C44D56"/>
  </w:style>
  <w:style w:type="character" w:customStyle="1" w:styleId="WW8Num15z3">
    <w:name w:val="WW8Num15z3"/>
    <w:uiPriority w:val="99"/>
    <w:rsid w:val="00C44D56"/>
  </w:style>
  <w:style w:type="character" w:customStyle="1" w:styleId="WW8Num15z4">
    <w:name w:val="WW8Num15z4"/>
    <w:uiPriority w:val="99"/>
    <w:rsid w:val="00C44D56"/>
  </w:style>
  <w:style w:type="character" w:customStyle="1" w:styleId="WW8Num15z5">
    <w:name w:val="WW8Num15z5"/>
    <w:uiPriority w:val="99"/>
    <w:rsid w:val="00C44D56"/>
  </w:style>
  <w:style w:type="character" w:customStyle="1" w:styleId="WW8Num15z6">
    <w:name w:val="WW8Num15z6"/>
    <w:uiPriority w:val="99"/>
    <w:rsid w:val="00C44D56"/>
  </w:style>
  <w:style w:type="character" w:customStyle="1" w:styleId="WW8Num15z7">
    <w:name w:val="WW8Num15z7"/>
    <w:uiPriority w:val="99"/>
    <w:rsid w:val="00C44D56"/>
  </w:style>
  <w:style w:type="character" w:customStyle="1" w:styleId="WW8Num15z8">
    <w:name w:val="WW8Num15z8"/>
    <w:uiPriority w:val="99"/>
    <w:rsid w:val="00C44D56"/>
  </w:style>
  <w:style w:type="character" w:customStyle="1" w:styleId="WW8Num16z1">
    <w:name w:val="WW8Num16z1"/>
    <w:uiPriority w:val="99"/>
    <w:rsid w:val="00C44D56"/>
  </w:style>
  <w:style w:type="character" w:customStyle="1" w:styleId="WW8Num16z2">
    <w:name w:val="WW8Num16z2"/>
    <w:uiPriority w:val="99"/>
    <w:rsid w:val="00C44D56"/>
  </w:style>
  <w:style w:type="character" w:customStyle="1" w:styleId="WW8Num16z3">
    <w:name w:val="WW8Num16z3"/>
    <w:uiPriority w:val="99"/>
    <w:rsid w:val="00C44D56"/>
  </w:style>
  <w:style w:type="character" w:customStyle="1" w:styleId="WW8Num16z4">
    <w:name w:val="WW8Num16z4"/>
    <w:uiPriority w:val="99"/>
    <w:rsid w:val="00C44D56"/>
  </w:style>
  <w:style w:type="character" w:customStyle="1" w:styleId="WW8Num16z5">
    <w:name w:val="WW8Num16z5"/>
    <w:uiPriority w:val="99"/>
    <w:rsid w:val="00C44D56"/>
  </w:style>
  <w:style w:type="character" w:customStyle="1" w:styleId="WW8Num16z6">
    <w:name w:val="WW8Num16z6"/>
    <w:uiPriority w:val="99"/>
    <w:rsid w:val="00C44D56"/>
  </w:style>
  <w:style w:type="character" w:customStyle="1" w:styleId="WW8Num16z7">
    <w:name w:val="WW8Num16z7"/>
    <w:uiPriority w:val="99"/>
    <w:rsid w:val="00C44D56"/>
  </w:style>
  <w:style w:type="character" w:customStyle="1" w:styleId="WW8Num16z8">
    <w:name w:val="WW8Num16z8"/>
    <w:uiPriority w:val="99"/>
    <w:rsid w:val="00C44D56"/>
  </w:style>
  <w:style w:type="character" w:customStyle="1" w:styleId="WW8Num18z1">
    <w:name w:val="WW8Num18z1"/>
    <w:uiPriority w:val="99"/>
    <w:rsid w:val="00C44D56"/>
  </w:style>
  <w:style w:type="character" w:customStyle="1" w:styleId="WW8Num18z2">
    <w:name w:val="WW8Num18z2"/>
    <w:uiPriority w:val="99"/>
    <w:rsid w:val="00C44D56"/>
  </w:style>
  <w:style w:type="character" w:customStyle="1" w:styleId="WW8Num18z3">
    <w:name w:val="WW8Num18z3"/>
    <w:uiPriority w:val="99"/>
    <w:rsid w:val="00C44D56"/>
  </w:style>
  <w:style w:type="character" w:customStyle="1" w:styleId="WW8Num18z4">
    <w:name w:val="WW8Num18z4"/>
    <w:uiPriority w:val="99"/>
    <w:rsid w:val="00C44D56"/>
  </w:style>
  <w:style w:type="character" w:customStyle="1" w:styleId="WW8Num18z5">
    <w:name w:val="WW8Num18z5"/>
    <w:uiPriority w:val="99"/>
    <w:rsid w:val="00C44D56"/>
  </w:style>
  <w:style w:type="character" w:customStyle="1" w:styleId="WW8Num18z6">
    <w:name w:val="WW8Num18z6"/>
    <w:uiPriority w:val="99"/>
    <w:rsid w:val="00C44D56"/>
  </w:style>
  <w:style w:type="character" w:customStyle="1" w:styleId="WW8Num18z7">
    <w:name w:val="WW8Num18z7"/>
    <w:uiPriority w:val="99"/>
    <w:rsid w:val="00C44D56"/>
  </w:style>
  <w:style w:type="character" w:customStyle="1" w:styleId="WW8Num18z8">
    <w:name w:val="WW8Num18z8"/>
    <w:uiPriority w:val="99"/>
    <w:rsid w:val="00C44D56"/>
  </w:style>
  <w:style w:type="character" w:customStyle="1" w:styleId="WW8Num19z1">
    <w:name w:val="WW8Num19z1"/>
    <w:uiPriority w:val="99"/>
    <w:rsid w:val="00C44D56"/>
    <w:rPr>
      <w:rFonts w:ascii="Courier New" w:hAnsi="Courier New" w:cs="Courier New"/>
    </w:rPr>
  </w:style>
  <w:style w:type="character" w:customStyle="1" w:styleId="WW8Num21z1">
    <w:name w:val="WW8Num21z1"/>
    <w:uiPriority w:val="99"/>
    <w:rsid w:val="00C44D56"/>
  </w:style>
  <w:style w:type="character" w:customStyle="1" w:styleId="WW8Num21z2">
    <w:name w:val="WW8Num21z2"/>
    <w:uiPriority w:val="99"/>
    <w:rsid w:val="00C44D56"/>
  </w:style>
  <w:style w:type="character" w:customStyle="1" w:styleId="WW8Num21z3">
    <w:name w:val="WW8Num21z3"/>
    <w:uiPriority w:val="99"/>
    <w:rsid w:val="00C44D56"/>
  </w:style>
  <w:style w:type="character" w:customStyle="1" w:styleId="WW8Num21z4">
    <w:name w:val="WW8Num21z4"/>
    <w:uiPriority w:val="99"/>
    <w:rsid w:val="00C44D56"/>
  </w:style>
  <w:style w:type="character" w:customStyle="1" w:styleId="WW8Num21z5">
    <w:name w:val="WW8Num21z5"/>
    <w:uiPriority w:val="99"/>
    <w:rsid w:val="00C44D56"/>
  </w:style>
  <w:style w:type="character" w:customStyle="1" w:styleId="WW8Num21z6">
    <w:name w:val="WW8Num21z6"/>
    <w:uiPriority w:val="99"/>
    <w:rsid w:val="00C44D56"/>
  </w:style>
  <w:style w:type="character" w:customStyle="1" w:styleId="WW8Num21z7">
    <w:name w:val="WW8Num21z7"/>
    <w:uiPriority w:val="99"/>
    <w:rsid w:val="00C44D56"/>
  </w:style>
  <w:style w:type="character" w:customStyle="1" w:styleId="WW8Num21z8">
    <w:name w:val="WW8Num21z8"/>
    <w:uiPriority w:val="99"/>
    <w:rsid w:val="00C44D56"/>
  </w:style>
  <w:style w:type="character" w:customStyle="1" w:styleId="WW8Num23z3">
    <w:name w:val="WW8Num23z3"/>
    <w:uiPriority w:val="99"/>
    <w:rsid w:val="00C44D56"/>
  </w:style>
  <w:style w:type="character" w:customStyle="1" w:styleId="WW8Num23z4">
    <w:name w:val="WW8Num23z4"/>
    <w:uiPriority w:val="99"/>
    <w:rsid w:val="00C44D56"/>
  </w:style>
  <w:style w:type="character" w:customStyle="1" w:styleId="WW8Num23z5">
    <w:name w:val="WW8Num23z5"/>
    <w:uiPriority w:val="99"/>
    <w:rsid w:val="00C44D56"/>
  </w:style>
  <w:style w:type="character" w:customStyle="1" w:styleId="WW8Num23z6">
    <w:name w:val="WW8Num23z6"/>
    <w:uiPriority w:val="99"/>
    <w:rsid w:val="00C44D56"/>
  </w:style>
  <w:style w:type="character" w:customStyle="1" w:styleId="WW8Num23z7">
    <w:name w:val="WW8Num23z7"/>
    <w:uiPriority w:val="99"/>
    <w:rsid w:val="00C44D56"/>
  </w:style>
  <w:style w:type="character" w:customStyle="1" w:styleId="WW8Num23z8">
    <w:name w:val="WW8Num23z8"/>
    <w:uiPriority w:val="99"/>
    <w:rsid w:val="00C44D56"/>
  </w:style>
  <w:style w:type="character" w:customStyle="1" w:styleId="WW8Num24z1">
    <w:name w:val="WW8Num24z1"/>
    <w:uiPriority w:val="99"/>
    <w:rsid w:val="00C44D56"/>
  </w:style>
  <w:style w:type="character" w:customStyle="1" w:styleId="WW8Num24z2">
    <w:name w:val="WW8Num24z2"/>
    <w:uiPriority w:val="99"/>
    <w:rsid w:val="00C44D56"/>
  </w:style>
  <w:style w:type="character" w:customStyle="1" w:styleId="WW8Num24z3">
    <w:name w:val="WW8Num24z3"/>
    <w:uiPriority w:val="99"/>
    <w:rsid w:val="00C44D56"/>
  </w:style>
  <w:style w:type="character" w:customStyle="1" w:styleId="WW8Num24z4">
    <w:name w:val="WW8Num24z4"/>
    <w:uiPriority w:val="99"/>
    <w:rsid w:val="00C44D56"/>
  </w:style>
  <w:style w:type="character" w:customStyle="1" w:styleId="WW8Num24z5">
    <w:name w:val="WW8Num24z5"/>
    <w:uiPriority w:val="99"/>
    <w:rsid w:val="00C44D56"/>
  </w:style>
  <w:style w:type="character" w:customStyle="1" w:styleId="WW8Num24z6">
    <w:name w:val="WW8Num24z6"/>
    <w:uiPriority w:val="99"/>
    <w:rsid w:val="00C44D56"/>
  </w:style>
  <w:style w:type="character" w:customStyle="1" w:styleId="WW8Num24z7">
    <w:name w:val="WW8Num24z7"/>
    <w:uiPriority w:val="99"/>
    <w:rsid w:val="00C44D56"/>
  </w:style>
  <w:style w:type="character" w:customStyle="1" w:styleId="WW8Num24z8">
    <w:name w:val="WW8Num24z8"/>
    <w:uiPriority w:val="99"/>
    <w:rsid w:val="00C44D56"/>
  </w:style>
  <w:style w:type="character" w:customStyle="1" w:styleId="WW8Num26z1">
    <w:name w:val="WW8Num26z1"/>
    <w:uiPriority w:val="99"/>
    <w:rsid w:val="00C44D56"/>
  </w:style>
  <w:style w:type="character" w:customStyle="1" w:styleId="WW8Num26z2">
    <w:name w:val="WW8Num26z2"/>
    <w:uiPriority w:val="99"/>
    <w:rsid w:val="00C44D56"/>
  </w:style>
  <w:style w:type="character" w:customStyle="1" w:styleId="WW8Num26z3">
    <w:name w:val="WW8Num26z3"/>
    <w:uiPriority w:val="99"/>
    <w:rsid w:val="00C44D56"/>
  </w:style>
  <w:style w:type="character" w:customStyle="1" w:styleId="WW8Num26z4">
    <w:name w:val="WW8Num26z4"/>
    <w:uiPriority w:val="99"/>
    <w:rsid w:val="00C44D56"/>
  </w:style>
  <w:style w:type="character" w:customStyle="1" w:styleId="WW8Num26z5">
    <w:name w:val="WW8Num26z5"/>
    <w:uiPriority w:val="99"/>
    <w:rsid w:val="00C44D56"/>
  </w:style>
  <w:style w:type="character" w:customStyle="1" w:styleId="WW8Num26z6">
    <w:name w:val="WW8Num26z6"/>
    <w:uiPriority w:val="99"/>
    <w:rsid w:val="00C44D56"/>
  </w:style>
  <w:style w:type="character" w:customStyle="1" w:styleId="WW8Num26z7">
    <w:name w:val="WW8Num26z7"/>
    <w:uiPriority w:val="99"/>
    <w:rsid w:val="00C44D56"/>
  </w:style>
  <w:style w:type="character" w:customStyle="1" w:styleId="WW8Num26z8">
    <w:name w:val="WW8Num26z8"/>
    <w:uiPriority w:val="99"/>
    <w:rsid w:val="00C44D56"/>
  </w:style>
  <w:style w:type="character" w:customStyle="1" w:styleId="WW8Num27z1">
    <w:name w:val="WW8Num27z1"/>
    <w:uiPriority w:val="99"/>
    <w:rsid w:val="00C44D56"/>
    <w:rPr>
      <w:sz w:val="22"/>
      <w:szCs w:val="22"/>
    </w:rPr>
  </w:style>
  <w:style w:type="character" w:customStyle="1" w:styleId="WW8Num27z2">
    <w:name w:val="WW8Num27z2"/>
    <w:uiPriority w:val="99"/>
    <w:rsid w:val="00C44D56"/>
  </w:style>
  <w:style w:type="character" w:customStyle="1" w:styleId="WW8Num27z3">
    <w:name w:val="WW8Num27z3"/>
    <w:uiPriority w:val="99"/>
    <w:rsid w:val="00C44D56"/>
  </w:style>
  <w:style w:type="character" w:customStyle="1" w:styleId="WW8Num27z4">
    <w:name w:val="WW8Num27z4"/>
    <w:uiPriority w:val="99"/>
    <w:rsid w:val="00C44D56"/>
  </w:style>
  <w:style w:type="character" w:customStyle="1" w:styleId="WW8Num27z5">
    <w:name w:val="WW8Num27z5"/>
    <w:uiPriority w:val="99"/>
    <w:rsid w:val="00C44D56"/>
  </w:style>
  <w:style w:type="character" w:customStyle="1" w:styleId="WW8Num27z6">
    <w:name w:val="WW8Num27z6"/>
    <w:uiPriority w:val="99"/>
    <w:rsid w:val="00C44D56"/>
  </w:style>
  <w:style w:type="character" w:customStyle="1" w:styleId="WW8Num27z7">
    <w:name w:val="WW8Num27z7"/>
    <w:uiPriority w:val="99"/>
    <w:rsid w:val="00C44D56"/>
  </w:style>
  <w:style w:type="character" w:customStyle="1" w:styleId="WW8Num27z8">
    <w:name w:val="WW8Num27z8"/>
    <w:uiPriority w:val="99"/>
    <w:rsid w:val="00C44D56"/>
  </w:style>
  <w:style w:type="character" w:customStyle="1" w:styleId="WW8Num28z1">
    <w:name w:val="WW8Num28z1"/>
    <w:uiPriority w:val="99"/>
    <w:rsid w:val="00C44D56"/>
    <w:rPr>
      <w:rFonts w:ascii="Courier New" w:hAnsi="Courier New" w:cs="Courier New"/>
    </w:rPr>
  </w:style>
  <w:style w:type="character" w:customStyle="1" w:styleId="WW8Num28z2">
    <w:name w:val="WW8Num28z2"/>
    <w:uiPriority w:val="99"/>
    <w:rsid w:val="00C44D56"/>
  </w:style>
  <w:style w:type="character" w:customStyle="1" w:styleId="WW8Num32z1">
    <w:name w:val="WW8Num32z1"/>
    <w:uiPriority w:val="99"/>
    <w:rsid w:val="00C44D56"/>
    <w:rPr>
      <w:rFonts w:ascii="Times New Roman" w:hAnsi="Times New Roman" w:cs="Times New Roman"/>
      <w:position w:val="0"/>
      <w:sz w:val="24"/>
      <w:szCs w:val="24"/>
      <w:vertAlign w:val="baseline"/>
    </w:rPr>
  </w:style>
  <w:style w:type="character" w:customStyle="1" w:styleId="WW8Num32z2">
    <w:name w:val="WW8Num32z2"/>
    <w:uiPriority w:val="99"/>
    <w:rsid w:val="00C44D56"/>
  </w:style>
  <w:style w:type="character" w:customStyle="1" w:styleId="WW8Num32z3">
    <w:name w:val="WW8Num32z3"/>
    <w:uiPriority w:val="99"/>
    <w:rsid w:val="00C44D56"/>
  </w:style>
  <w:style w:type="character" w:customStyle="1" w:styleId="WW8Num32z4">
    <w:name w:val="WW8Num32z4"/>
    <w:uiPriority w:val="99"/>
    <w:rsid w:val="00C44D56"/>
  </w:style>
  <w:style w:type="character" w:customStyle="1" w:styleId="WW8Num32z5">
    <w:name w:val="WW8Num32z5"/>
    <w:uiPriority w:val="99"/>
    <w:rsid w:val="00C44D56"/>
  </w:style>
  <w:style w:type="character" w:customStyle="1" w:styleId="WW8Num32z6">
    <w:name w:val="WW8Num32z6"/>
    <w:uiPriority w:val="99"/>
    <w:rsid w:val="00C44D56"/>
  </w:style>
  <w:style w:type="character" w:customStyle="1" w:styleId="WW8Num32z7">
    <w:name w:val="WW8Num32z7"/>
    <w:uiPriority w:val="99"/>
    <w:rsid w:val="00C44D56"/>
  </w:style>
  <w:style w:type="character" w:customStyle="1" w:styleId="WW8Num32z8">
    <w:name w:val="WW8Num32z8"/>
    <w:uiPriority w:val="99"/>
    <w:rsid w:val="00C44D56"/>
  </w:style>
  <w:style w:type="character" w:customStyle="1" w:styleId="WW8Num35z1">
    <w:name w:val="WW8Num35z1"/>
    <w:uiPriority w:val="99"/>
    <w:rsid w:val="00C44D56"/>
  </w:style>
  <w:style w:type="character" w:customStyle="1" w:styleId="WW8Num35z2">
    <w:name w:val="WW8Num35z2"/>
    <w:uiPriority w:val="99"/>
    <w:rsid w:val="00C44D56"/>
  </w:style>
  <w:style w:type="character" w:customStyle="1" w:styleId="WW8Num35z3">
    <w:name w:val="WW8Num35z3"/>
    <w:uiPriority w:val="99"/>
    <w:rsid w:val="00C44D56"/>
  </w:style>
  <w:style w:type="character" w:customStyle="1" w:styleId="WW8Num35z4">
    <w:name w:val="WW8Num35z4"/>
    <w:uiPriority w:val="99"/>
    <w:rsid w:val="00C44D56"/>
  </w:style>
  <w:style w:type="character" w:customStyle="1" w:styleId="WW8Num35z5">
    <w:name w:val="WW8Num35z5"/>
    <w:uiPriority w:val="99"/>
    <w:rsid w:val="00C44D56"/>
  </w:style>
  <w:style w:type="character" w:customStyle="1" w:styleId="WW8Num35z6">
    <w:name w:val="WW8Num35z6"/>
    <w:uiPriority w:val="99"/>
    <w:rsid w:val="00C44D56"/>
  </w:style>
  <w:style w:type="character" w:customStyle="1" w:styleId="WW8Num35z7">
    <w:name w:val="WW8Num35z7"/>
    <w:uiPriority w:val="99"/>
    <w:rsid w:val="00C44D56"/>
  </w:style>
  <w:style w:type="character" w:customStyle="1" w:styleId="WW8Num35z8">
    <w:name w:val="WW8Num35z8"/>
    <w:uiPriority w:val="99"/>
    <w:rsid w:val="00C44D56"/>
  </w:style>
  <w:style w:type="character" w:customStyle="1" w:styleId="WW8Num36z1">
    <w:name w:val="WW8Num36z1"/>
    <w:uiPriority w:val="99"/>
    <w:rsid w:val="00C44D56"/>
  </w:style>
  <w:style w:type="character" w:customStyle="1" w:styleId="WW8Num36z2">
    <w:name w:val="WW8Num36z2"/>
    <w:uiPriority w:val="99"/>
    <w:rsid w:val="00C44D56"/>
  </w:style>
  <w:style w:type="character" w:customStyle="1" w:styleId="WW8Num36z3">
    <w:name w:val="WW8Num36z3"/>
    <w:uiPriority w:val="99"/>
    <w:rsid w:val="00C44D56"/>
    <w:rPr>
      <w:sz w:val="22"/>
      <w:szCs w:val="22"/>
    </w:rPr>
  </w:style>
  <w:style w:type="character" w:customStyle="1" w:styleId="WW8Num36z4">
    <w:name w:val="WW8Num36z4"/>
    <w:uiPriority w:val="99"/>
    <w:rsid w:val="00C44D56"/>
  </w:style>
  <w:style w:type="character" w:customStyle="1" w:styleId="WW8Num36z5">
    <w:name w:val="WW8Num36z5"/>
    <w:uiPriority w:val="99"/>
    <w:rsid w:val="00C44D56"/>
  </w:style>
  <w:style w:type="character" w:customStyle="1" w:styleId="WW8Num36z6">
    <w:name w:val="WW8Num36z6"/>
    <w:uiPriority w:val="99"/>
    <w:rsid w:val="00C44D56"/>
  </w:style>
  <w:style w:type="character" w:customStyle="1" w:styleId="WW8Num36z7">
    <w:name w:val="WW8Num36z7"/>
    <w:uiPriority w:val="99"/>
    <w:rsid w:val="00C44D56"/>
  </w:style>
  <w:style w:type="character" w:customStyle="1" w:styleId="WW8Num36z8">
    <w:name w:val="WW8Num36z8"/>
    <w:uiPriority w:val="99"/>
    <w:rsid w:val="00C44D56"/>
  </w:style>
  <w:style w:type="character" w:customStyle="1" w:styleId="WW8Num38z1">
    <w:name w:val="WW8Num38z1"/>
    <w:uiPriority w:val="99"/>
    <w:rsid w:val="00C44D56"/>
  </w:style>
  <w:style w:type="character" w:customStyle="1" w:styleId="WW8Num38z2">
    <w:name w:val="WW8Num38z2"/>
    <w:uiPriority w:val="99"/>
    <w:rsid w:val="00C44D56"/>
  </w:style>
  <w:style w:type="character" w:customStyle="1" w:styleId="WW8Num38z3">
    <w:name w:val="WW8Num38z3"/>
    <w:uiPriority w:val="99"/>
    <w:rsid w:val="00C44D56"/>
  </w:style>
  <w:style w:type="character" w:customStyle="1" w:styleId="WW8Num38z4">
    <w:name w:val="WW8Num38z4"/>
    <w:uiPriority w:val="99"/>
    <w:rsid w:val="00C44D56"/>
  </w:style>
  <w:style w:type="character" w:customStyle="1" w:styleId="WW8Num38z5">
    <w:name w:val="WW8Num38z5"/>
    <w:uiPriority w:val="99"/>
    <w:rsid w:val="00C44D56"/>
  </w:style>
  <w:style w:type="character" w:customStyle="1" w:styleId="WW8Num38z6">
    <w:name w:val="WW8Num38z6"/>
    <w:uiPriority w:val="99"/>
    <w:rsid w:val="00C44D56"/>
  </w:style>
  <w:style w:type="character" w:customStyle="1" w:styleId="WW8Num38z7">
    <w:name w:val="WW8Num38z7"/>
    <w:uiPriority w:val="99"/>
    <w:rsid w:val="00C44D56"/>
  </w:style>
  <w:style w:type="character" w:customStyle="1" w:styleId="WW8Num38z8">
    <w:name w:val="WW8Num38z8"/>
    <w:uiPriority w:val="99"/>
    <w:rsid w:val="00C44D56"/>
  </w:style>
  <w:style w:type="character" w:customStyle="1" w:styleId="WW8Num39z2">
    <w:name w:val="WW8Num39z2"/>
    <w:uiPriority w:val="99"/>
    <w:rsid w:val="00C44D56"/>
  </w:style>
  <w:style w:type="character" w:customStyle="1" w:styleId="WW8Num39z3">
    <w:name w:val="WW8Num39z3"/>
    <w:uiPriority w:val="99"/>
    <w:rsid w:val="00C44D56"/>
  </w:style>
  <w:style w:type="character" w:customStyle="1" w:styleId="WW8Num39z4">
    <w:name w:val="WW8Num39z4"/>
    <w:uiPriority w:val="99"/>
    <w:rsid w:val="00C44D56"/>
  </w:style>
  <w:style w:type="character" w:customStyle="1" w:styleId="WW8Num39z5">
    <w:name w:val="WW8Num39z5"/>
    <w:uiPriority w:val="99"/>
    <w:rsid w:val="00C44D56"/>
  </w:style>
  <w:style w:type="character" w:customStyle="1" w:styleId="WW8Num39z6">
    <w:name w:val="WW8Num39z6"/>
    <w:uiPriority w:val="99"/>
    <w:rsid w:val="00C44D56"/>
  </w:style>
  <w:style w:type="character" w:customStyle="1" w:styleId="WW8Num39z7">
    <w:name w:val="WW8Num39z7"/>
    <w:uiPriority w:val="99"/>
    <w:rsid w:val="00C44D56"/>
  </w:style>
  <w:style w:type="character" w:customStyle="1" w:styleId="WW8Num39z8">
    <w:name w:val="WW8Num39z8"/>
    <w:uiPriority w:val="99"/>
    <w:rsid w:val="00C44D56"/>
  </w:style>
  <w:style w:type="character" w:customStyle="1" w:styleId="WW8Num40z1">
    <w:name w:val="WW8Num40z1"/>
    <w:uiPriority w:val="99"/>
    <w:rsid w:val="00C44D56"/>
    <w:rPr>
      <w:color w:val="000000"/>
      <w:sz w:val="22"/>
      <w:szCs w:val="22"/>
    </w:rPr>
  </w:style>
  <w:style w:type="character" w:customStyle="1" w:styleId="WW8Num40z2">
    <w:name w:val="WW8Num40z2"/>
    <w:uiPriority w:val="99"/>
    <w:rsid w:val="00C44D56"/>
  </w:style>
  <w:style w:type="character" w:customStyle="1" w:styleId="WW8Num40z3">
    <w:name w:val="WW8Num40z3"/>
    <w:uiPriority w:val="99"/>
    <w:rsid w:val="00C44D56"/>
  </w:style>
  <w:style w:type="character" w:customStyle="1" w:styleId="WW8Num40z4">
    <w:name w:val="WW8Num40z4"/>
    <w:uiPriority w:val="99"/>
    <w:rsid w:val="00C44D56"/>
  </w:style>
  <w:style w:type="character" w:customStyle="1" w:styleId="WW8Num40z5">
    <w:name w:val="WW8Num40z5"/>
    <w:uiPriority w:val="99"/>
    <w:rsid w:val="00C44D56"/>
  </w:style>
  <w:style w:type="character" w:customStyle="1" w:styleId="WW8Num40z6">
    <w:name w:val="WW8Num40z6"/>
    <w:uiPriority w:val="99"/>
    <w:rsid w:val="00C44D56"/>
  </w:style>
  <w:style w:type="character" w:customStyle="1" w:styleId="WW8Num40z7">
    <w:name w:val="WW8Num40z7"/>
    <w:uiPriority w:val="99"/>
    <w:rsid w:val="00C44D56"/>
  </w:style>
  <w:style w:type="character" w:customStyle="1" w:styleId="WW8Num40z8">
    <w:name w:val="WW8Num40z8"/>
    <w:uiPriority w:val="99"/>
    <w:rsid w:val="00C44D56"/>
  </w:style>
  <w:style w:type="character" w:customStyle="1" w:styleId="WW8Num41z1">
    <w:name w:val="WW8Num41z1"/>
    <w:uiPriority w:val="99"/>
    <w:rsid w:val="00C44D56"/>
  </w:style>
  <w:style w:type="character" w:customStyle="1" w:styleId="WW8Num41z2">
    <w:name w:val="WW8Num41z2"/>
    <w:uiPriority w:val="99"/>
    <w:rsid w:val="00C44D56"/>
  </w:style>
  <w:style w:type="character" w:customStyle="1" w:styleId="WW8Num41z3">
    <w:name w:val="WW8Num41z3"/>
    <w:uiPriority w:val="99"/>
    <w:rsid w:val="00C44D56"/>
  </w:style>
  <w:style w:type="character" w:customStyle="1" w:styleId="WW8Num41z4">
    <w:name w:val="WW8Num41z4"/>
    <w:uiPriority w:val="99"/>
    <w:rsid w:val="00C44D56"/>
  </w:style>
  <w:style w:type="character" w:customStyle="1" w:styleId="WW8Num41z5">
    <w:name w:val="WW8Num41z5"/>
    <w:uiPriority w:val="99"/>
    <w:rsid w:val="00C44D56"/>
  </w:style>
  <w:style w:type="character" w:customStyle="1" w:styleId="WW8Num41z6">
    <w:name w:val="WW8Num41z6"/>
    <w:uiPriority w:val="99"/>
    <w:rsid w:val="00C44D56"/>
  </w:style>
  <w:style w:type="character" w:customStyle="1" w:styleId="WW8Num41z7">
    <w:name w:val="WW8Num41z7"/>
    <w:uiPriority w:val="99"/>
    <w:rsid w:val="00C44D56"/>
  </w:style>
  <w:style w:type="character" w:customStyle="1" w:styleId="WW8Num41z8">
    <w:name w:val="WW8Num41z8"/>
    <w:uiPriority w:val="99"/>
    <w:rsid w:val="00C44D56"/>
  </w:style>
  <w:style w:type="character" w:customStyle="1" w:styleId="WW8Num42z1">
    <w:name w:val="WW8Num42z1"/>
    <w:uiPriority w:val="99"/>
    <w:rsid w:val="00C44D56"/>
  </w:style>
  <w:style w:type="character" w:customStyle="1" w:styleId="WW8Num42z2">
    <w:name w:val="WW8Num42z2"/>
    <w:uiPriority w:val="99"/>
    <w:rsid w:val="00C44D56"/>
  </w:style>
  <w:style w:type="character" w:customStyle="1" w:styleId="WW8Num42z3">
    <w:name w:val="WW8Num42z3"/>
    <w:uiPriority w:val="99"/>
    <w:rsid w:val="00C44D56"/>
  </w:style>
  <w:style w:type="character" w:customStyle="1" w:styleId="WW8Num42z4">
    <w:name w:val="WW8Num42z4"/>
    <w:uiPriority w:val="99"/>
    <w:rsid w:val="00C44D56"/>
  </w:style>
  <w:style w:type="character" w:customStyle="1" w:styleId="WW8Num42z5">
    <w:name w:val="WW8Num42z5"/>
    <w:uiPriority w:val="99"/>
    <w:rsid w:val="00C44D56"/>
  </w:style>
  <w:style w:type="character" w:customStyle="1" w:styleId="WW8Num42z6">
    <w:name w:val="WW8Num42z6"/>
    <w:uiPriority w:val="99"/>
    <w:rsid w:val="00C44D56"/>
  </w:style>
  <w:style w:type="character" w:customStyle="1" w:styleId="WW8Num42z7">
    <w:name w:val="WW8Num42z7"/>
    <w:uiPriority w:val="99"/>
    <w:rsid w:val="00C44D56"/>
  </w:style>
  <w:style w:type="character" w:customStyle="1" w:styleId="WW8Num42z8">
    <w:name w:val="WW8Num42z8"/>
    <w:uiPriority w:val="99"/>
    <w:rsid w:val="00C44D56"/>
  </w:style>
  <w:style w:type="character" w:customStyle="1" w:styleId="WW8Num44z1">
    <w:name w:val="WW8Num44z1"/>
    <w:uiPriority w:val="99"/>
    <w:rsid w:val="00C44D56"/>
  </w:style>
  <w:style w:type="character" w:customStyle="1" w:styleId="WW8Num45z1">
    <w:name w:val="WW8Num45z1"/>
    <w:uiPriority w:val="99"/>
    <w:rsid w:val="00C44D56"/>
  </w:style>
  <w:style w:type="character" w:customStyle="1" w:styleId="WW8Num45z2">
    <w:name w:val="WW8Num45z2"/>
    <w:uiPriority w:val="99"/>
    <w:rsid w:val="00C44D56"/>
  </w:style>
  <w:style w:type="character" w:customStyle="1" w:styleId="WW8Num45z3">
    <w:name w:val="WW8Num45z3"/>
    <w:uiPriority w:val="99"/>
    <w:rsid w:val="00C44D56"/>
  </w:style>
  <w:style w:type="character" w:customStyle="1" w:styleId="WW8Num45z4">
    <w:name w:val="WW8Num45z4"/>
    <w:uiPriority w:val="99"/>
    <w:rsid w:val="00C44D56"/>
  </w:style>
  <w:style w:type="character" w:customStyle="1" w:styleId="WW8Num45z5">
    <w:name w:val="WW8Num45z5"/>
    <w:uiPriority w:val="99"/>
    <w:rsid w:val="00C44D56"/>
  </w:style>
  <w:style w:type="character" w:customStyle="1" w:styleId="WW8Num45z6">
    <w:name w:val="WW8Num45z6"/>
    <w:uiPriority w:val="99"/>
    <w:rsid w:val="00C44D56"/>
  </w:style>
  <w:style w:type="character" w:customStyle="1" w:styleId="WW8Num45z7">
    <w:name w:val="WW8Num45z7"/>
    <w:uiPriority w:val="99"/>
    <w:rsid w:val="00C44D56"/>
  </w:style>
  <w:style w:type="character" w:customStyle="1" w:styleId="WW8Num45z8">
    <w:name w:val="WW8Num45z8"/>
    <w:uiPriority w:val="99"/>
    <w:rsid w:val="00C44D56"/>
  </w:style>
  <w:style w:type="character" w:customStyle="1" w:styleId="Predvolenpsmoodseku1">
    <w:name w:val="Predvolené písmo odseku1"/>
    <w:uiPriority w:val="99"/>
    <w:rsid w:val="00C44D56"/>
  </w:style>
  <w:style w:type="character" w:styleId="slostrany">
    <w:name w:val="page number"/>
    <w:basedOn w:val="Predvolenpsmoodseku1"/>
    <w:uiPriority w:val="99"/>
    <w:rsid w:val="00C44D56"/>
  </w:style>
  <w:style w:type="character" w:customStyle="1" w:styleId="CharChar4">
    <w:name w:val="Char Char4"/>
    <w:uiPriority w:val="99"/>
    <w:rsid w:val="00C44D56"/>
  </w:style>
  <w:style w:type="character" w:customStyle="1" w:styleId="Znakyprepoznmkupodiarou">
    <w:name w:val="Znaky pre poznámku pod čiarou"/>
    <w:uiPriority w:val="99"/>
    <w:rsid w:val="00C44D56"/>
    <w:rPr>
      <w:vertAlign w:val="superscript"/>
    </w:rPr>
  </w:style>
  <w:style w:type="character" w:customStyle="1" w:styleId="Odkaznakomentr2">
    <w:name w:val="Odkaz na komentár2"/>
    <w:uiPriority w:val="99"/>
    <w:rsid w:val="00C44D56"/>
    <w:rPr>
      <w:sz w:val="16"/>
      <w:szCs w:val="16"/>
    </w:rPr>
  </w:style>
  <w:style w:type="character" w:customStyle="1" w:styleId="CharChar3">
    <w:name w:val="Char Char3"/>
    <w:uiPriority w:val="99"/>
    <w:rsid w:val="00C44D56"/>
  </w:style>
  <w:style w:type="character" w:customStyle="1" w:styleId="TextpoznmkypodiarouChar1">
    <w:name w:val="Text poznámky pod čiarou Char1"/>
    <w:uiPriority w:val="99"/>
    <w:rsid w:val="00C44D56"/>
    <w:rPr>
      <w:rFonts w:ascii="Times New Roman" w:hAnsi="Times New Roman" w:cs="Times New Roman"/>
      <w:sz w:val="20"/>
      <w:szCs w:val="20"/>
      <w:lang w:eastAsia="zh-CN"/>
    </w:rPr>
  </w:style>
  <w:style w:type="character" w:customStyle="1" w:styleId="apple-style-span">
    <w:name w:val="apple-style-span"/>
    <w:uiPriority w:val="99"/>
    <w:rsid w:val="00C44D56"/>
  </w:style>
  <w:style w:type="character" w:customStyle="1" w:styleId="CharChar2">
    <w:name w:val="Char Char2"/>
    <w:uiPriority w:val="99"/>
    <w:rsid w:val="00C44D56"/>
  </w:style>
  <w:style w:type="character" w:customStyle="1" w:styleId="Znakyprekoncovpoznmku">
    <w:name w:val="Znaky pre koncovú poznámku"/>
    <w:uiPriority w:val="99"/>
    <w:rsid w:val="00C44D56"/>
    <w:rPr>
      <w:vertAlign w:val="superscript"/>
    </w:rPr>
  </w:style>
  <w:style w:type="character" w:customStyle="1" w:styleId="CharChar1">
    <w:name w:val="Char Char1"/>
    <w:uiPriority w:val="99"/>
    <w:rsid w:val="00C44D56"/>
    <w:rPr>
      <w:sz w:val="16"/>
      <w:szCs w:val="16"/>
    </w:rPr>
  </w:style>
  <w:style w:type="character" w:customStyle="1" w:styleId="apple-converted-space">
    <w:name w:val="apple-converted-space"/>
    <w:uiPriority w:val="99"/>
    <w:rsid w:val="00C44D56"/>
  </w:style>
  <w:style w:type="character" w:styleId="Siln">
    <w:name w:val="Strong"/>
    <w:basedOn w:val="Predvolenpsmoodseku"/>
    <w:uiPriority w:val="99"/>
    <w:qFormat/>
    <w:rsid w:val="00C44D56"/>
    <w:rPr>
      <w:b/>
      <w:bCs/>
    </w:rPr>
  </w:style>
  <w:style w:type="character" w:customStyle="1" w:styleId="FootnoteSymbol">
    <w:name w:val="Footnote Symbol"/>
    <w:uiPriority w:val="99"/>
    <w:rsid w:val="00C44D56"/>
    <w:rPr>
      <w:vertAlign w:val="superscript"/>
    </w:rPr>
  </w:style>
  <w:style w:type="character" w:customStyle="1" w:styleId="CharChar6">
    <w:name w:val="Char Char6"/>
    <w:uiPriority w:val="99"/>
    <w:rsid w:val="00C44D56"/>
    <w:rPr>
      <w:rFonts w:ascii="Arial" w:eastAsia="Microsoft YaHei" w:hAnsi="Arial" w:cs="Arial"/>
      <w:b/>
      <w:bCs/>
      <w:kern w:val="1"/>
      <w:sz w:val="28"/>
      <w:szCs w:val="28"/>
      <w:lang w:eastAsia="zh-CN"/>
    </w:rPr>
  </w:style>
  <w:style w:type="character" w:customStyle="1" w:styleId="ppp-input-value1">
    <w:name w:val="ppp-input-value1"/>
    <w:uiPriority w:val="99"/>
    <w:rsid w:val="00C44D56"/>
    <w:rPr>
      <w:rFonts w:ascii="Tahoma" w:hAnsi="Tahoma" w:cs="Tahoma"/>
      <w:color w:val="auto"/>
      <w:sz w:val="16"/>
      <w:szCs w:val="16"/>
    </w:rPr>
  </w:style>
  <w:style w:type="character" w:customStyle="1" w:styleId="Odkaznakomentr1">
    <w:name w:val="Odkaz na komentár1"/>
    <w:uiPriority w:val="99"/>
    <w:rsid w:val="00C44D56"/>
    <w:rPr>
      <w:sz w:val="16"/>
      <w:szCs w:val="16"/>
    </w:rPr>
  </w:style>
  <w:style w:type="character" w:customStyle="1" w:styleId="CharChar5">
    <w:name w:val="Char Char5"/>
    <w:uiPriority w:val="99"/>
    <w:rsid w:val="00C44D56"/>
    <w:rPr>
      <w:rFonts w:ascii="Cambria" w:hAnsi="Cambria" w:cs="Cambria"/>
      <w:color w:val="243F60"/>
      <w:sz w:val="24"/>
      <w:szCs w:val="24"/>
    </w:rPr>
  </w:style>
  <w:style w:type="character" w:customStyle="1" w:styleId="CharChar">
    <w:name w:val="Char Char"/>
    <w:uiPriority w:val="99"/>
    <w:rsid w:val="00C44D56"/>
    <w:rPr>
      <w:b/>
      <w:bCs/>
    </w:rPr>
  </w:style>
  <w:style w:type="character" w:customStyle="1" w:styleId="Odkaznapoznmkupodiarou1">
    <w:name w:val="Odkaz na poznámku pod čiarou1"/>
    <w:uiPriority w:val="99"/>
    <w:rsid w:val="00C44D56"/>
    <w:rPr>
      <w:vertAlign w:val="superscript"/>
    </w:rPr>
  </w:style>
  <w:style w:type="character" w:customStyle="1" w:styleId="WW8Num69z0">
    <w:name w:val="WW8Num69z0"/>
    <w:uiPriority w:val="99"/>
    <w:rsid w:val="00C44D56"/>
    <w:rPr>
      <w:rFonts w:ascii="Calibri" w:hAnsi="Calibri" w:cs="Calibri"/>
      <w:sz w:val="24"/>
      <w:szCs w:val="24"/>
    </w:rPr>
  </w:style>
  <w:style w:type="character" w:customStyle="1" w:styleId="WW8Num69z1">
    <w:name w:val="WW8Num69z1"/>
    <w:uiPriority w:val="99"/>
    <w:rsid w:val="00C44D56"/>
    <w:rPr>
      <w:sz w:val="24"/>
      <w:szCs w:val="24"/>
    </w:rPr>
  </w:style>
  <w:style w:type="character" w:customStyle="1" w:styleId="WW8Num69z2">
    <w:name w:val="WW8Num69z2"/>
    <w:uiPriority w:val="99"/>
    <w:rsid w:val="00C44D56"/>
  </w:style>
  <w:style w:type="character" w:customStyle="1" w:styleId="WW8Num69z3">
    <w:name w:val="WW8Num69z3"/>
    <w:uiPriority w:val="99"/>
    <w:rsid w:val="00C44D56"/>
  </w:style>
  <w:style w:type="character" w:customStyle="1" w:styleId="WW8Num69z4">
    <w:name w:val="WW8Num69z4"/>
    <w:uiPriority w:val="99"/>
    <w:rsid w:val="00C44D56"/>
  </w:style>
  <w:style w:type="character" w:customStyle="1" w:styleId="WW8Num69z5">
    <w:name w:val="WW8Num69z5"/>
    <w:uiPriority w:val="99"/>
    <w:rsid w:val="00C44D56"/>
  </w:style>
  <w:style w:type="character" w:customStyle="1" w:styleId="WW8Num69z6">
    <w:name w:val="WW8Num69z6"/>
    <w:uiPriority w:val="99"/>
    <w:rsid w:val="00C44D56"/>
  </w:style>
  <w:style w:type="character" w:customStyle="1" w:styleId="WW8Num69z7">
    <w:name w:val="WW8Num69z7"/>
    <w:uiPriority w:val="99"/>
    <w:rsid w:val="00C44D56"/>
  </w:style>
  <w:style w:type="character" w:customStyle="1" w:styleId="WW8Num69z8">
    <w:name w:val="WW8Num69z8"/>
    <w:uiPriority w:val="99"/>
    <w:rsid w:val="00C44D56"/>
  </w:style>
  <w:style w:type="character" w:customStyle="1" w:styleId="WW8Num61z0">
    <w:name w:val="WW8Num61z0"/>
    <w:uiPriority w:val="99"/>
    <w:rsid w:val="00C44D56"/>
  </w:style>
  <w:style w:type="character" w:customStyle="1" w:styleId="WW8Num61z1">
    <w:name w:val="WW8Num61z1"/>
    <w:uiPriority w:val="99"/>
    <w:rsid w:val="00C44D56"/>
  </w:style>
  <w:style w:type="character" w:customStyle="1" w:styleId="WW8Num61z2">
    <w:name w:val="WW8Num61z2"/>
    <w:uiPriority w:val="99"/>
    <w:rsid w:val="00C44D56"/>
  </w:style>
  <w:style w:type="character" w:customStyle="1" w:styleId="WW8Num61z3">
    <w:name w:val="WW8Num61z3"/>
    <w:uiPriority w:val="99"/>
    <w:rsid w:val="00C44D56"/>
  </w:style>
  <w:style w:type="character" w:customStyle="1" w:styleId="WW8Num61z4">
    <w:name w:val="WW8Num61z4"/>
    <w:uiPriority w:val="99"/>
    <w:rsid w:val="00C44D56"/>
  </w:style>
  <w:style w:type="character" w:customStyle="1" w:styleId="WW8Num61z5">
    <w:name w:val="WW8Num61z5"/>
    <w:uiPriority w:val="99"/>
    <w:rsid w:val="00C44D56"/>
  </w:style>
  <w:style w:type="character" w:customStyle="1" w:styleId="WW8Num61z6">
    <w:name w:val="WW8Num61z6"/>
    <w:uiPriority w:val="99"/>
    <w:rsid w:val="00C44D56"/>
  </w:style>
  <w:style w:type="character" w:customStyle="1" w:styleId="WW8Num61z7">
    <w:name w:val="WW8Num61z7"/>
    <w:uiPriority w:val="99"/>
    <w:rsid w:val="00C44D56"/>
  </w:style>
  <w:style w:type="character" w:customStyle="1" w:styleId="WW8Num61z8">
    <w:name w:val="WW8Num61z8"/>
    <w:uiPriority w:val="99"/>
    <w:rsid w:val="00C44D56"/>
  </w:style>
  <w:style w:type="character" w:customStyle="1" w:styleId="WW8Num71z0">
    <w:name w:val="WW8Num71z0"/>
    <w:uiPriority w:val="99"/>
    <w:rsid w:val="00C44D56"/>
    <w:rPr>
      <w:sz w:val="24"/>
      <w:szCs w:val="24"/>
    </w:rPr>
  </w:style>
  <w:style w:type="character" w:customStyle="1" w:styleId="WW8Num71z1">
    <w:name w:val="WW8Num71z1"/>
    <w:uiPriority w:val="99"/>
    <w:rsid w:val="00C44D56"/>
  </w:style>
  <w:style w:type="character" w:customStyle="1" w:styleId="WW8Num71z2">
    <w:name w:val="WW8Num71z2"/>
    <w:uiPriority w:val="99"/>
    <w:rsid w:val="00C44D56"/>
  </w:style>
  <w:style w:type="character" w:customStyle="1" w:styleId="WW8Num71z3">
    <w:name w:val="WW8Num71z3"/>
    <w:uiPriority w:val="99"/>
    <w:rsid w:val="00C44D56"/>
  </w:style>
  <w:style w:type="character" w:customStyle="1" w:styleId="WW8Num71z4">
    <w:name w:val="WW8Num71z4"/>
    <w:uiPriority w:val="99"/>
    <w:rsid w:val="00C44D56"/>
  </w:style>
  <w:style w:type="character" w:customStyle="1" w:styleId="WW8Num71z5">
    <w:name w:val="WW8Num71z5"/>
    <w:uiPriority w:val="99"/>
    <w:rsid w:val="00C44D56"/>
  </w:style>
  <w:style w:type="character" w:customStyle="1" w:styleId="WW8Num71z6">
    <w:name w:val="WW8Num71z6"/>
    <w:uiPriority w:val="99"/>
    <w:rsid w:val="00C44D56"/>
  </w:style>
  <w:style w:type="character" w:customStyle="1" w:styleId="WW8Num71z7">
    <w:name w:val="WW8Num71z7"/>
    <w:uiPriority w:val="99"/>
    <w:rsid w:val="00C44D56"/>
  </w:style>
  <w:style w:type="character" w:customStyle="1" w:styleId="WW8Num71z8">
    <w:name w:val="WW8Num71z8"/>
    <w:uiPriority w:val="99"/>
    <w:rsid w:val="00C44D56"/>
  </w:style>
  <w:style w:type="character" w:customStyle="1" w:styleId="Odkaznakoncovpoznmku1">
    <w:name w:val="Odkaz na koncovú poznámku1"/>
    <w:uiPriority w:val="99"/>
    <w:rsid w:val="00C44D56"/>
    <w:rPr>
      <w:vertAlign w:val="superscript"/>
    </w:rPr>
  </w:style>
  <w:style w:type="character" w:customStyle="1" w:styleId="Odkaznakomentr3">
    <w:name w:val="Odkaz na komentár3"/>
    <w:uiPriority w:val="99"/>
    <w:rsid w:val="00C44D56"/>
    <w:rPr>
      <w:sz w:val="16"/>
      <w:szCs w:val="16"/>
    </w:rPr>
  </w:style>
  <w:style w:type="character" w:styleId="Odkaznapoznmkupodiarou">
    <w:name w:val="footnote reference"/>
    <w:basedOn w:val="Predvolenpsmoodseku"/>
    <w:uiPriority w:val="99"/>
    <w:semiHidden/>
    <w:rsid w:val="00C44D56"/>
    <w:rPr>
      <w:vertAlign w:val="superscript"/>
    </w:rPr>
  </w:style>
  <w:style w:type="character" w:styleId="Odkaznavysvetlivku">
    <w:name w:val="endnote reference"/>
    <w:basedOn w:val="Predvolenpsmoodseku"/>
    <w:uiPriority w:val="99"/>
    <w:semiHidden/>
    <w:rsid w:val="00C44D56"/>
    <w:rPr>
      <w:vertAlign w:val="superscript"/>
    </w:rPr>
  </w:style>
  <w:style w:type="paragraph" w:customStyle="1" w:styleId="Nadpis">
    <w:name w:val="Nadpis"/>
    <w:basedOn w:val="Normlny"/>
    <w:next w:val="Zkladntext"/>
    <w:uiPriority w:val="99"/>
    <w:rsid w:val="00C44D56"/>
    <w:pPr>
      <w:keepNext/>
      <w:spacing w:before="240" w:after="120"/>
    </w:pPr>
    <w:rPr>
      <w:rFonts w:ascii="Liberation Sans" w:eastAsia="Microsoft YaHei" w:hAnsi="Liberation Sans" w:cs="Liberation Sans"/>
      <w:sz w:val="28"/>
      <w:szCs w:val="28"/>
    </w:rPr>
  </w:style>
  <w:style w:type="paragraph" w:styleId="Zkladntext">
    <w:name w:val="Body Text"/>
    <w:basedOn w:val="Normlny"/>
    <w:link w:val="ZkladntextChar"/>
    <w:uiPriority w:val="99"/>
    <w:rsid w:val="00C44D56"/>
    <w:pPr>
      <w:spacing w:after="140" w:line="288" w:lineRule="auto"/>
    </w:pPr>
  </w:style>
  <w:style w:type="character" w:customStyle="1" w:styleId="ZkladntextChar">
    <w:name w:val="Základný text Char"/>
    <w:basedOn w:val="Predvolenpsmoodseku"/>
    <w:link w:val="Zkladntext"/>
    <w:uiPriority w:val="99"/>
    <w:semiHidden/>
    <w:locked/>
    <w:rPr>
      <w:sz w:val="24"/>
      <w:szCs w:val="24"/>
      <w:lang w:val="sk-SK" w:eastAsia="zh-CN"/>
    </w:rPr>
  </w:style>
  <w:style w:type="paragraph" w:styleId="Zoznam">
    <w:name w:val="List"/>
    <w:basedOn w:val="Zkladntext"/>
    <w:uiPriority w:val="99"/>
    <w:rsid w:val="00C44D56"/>
  </w:style>
  <w:style w:type="paragraph" w:styleId="Popis">
    <w:name w:val="caption"/>
    <w:basedOn w:val="Normlny"/>
    <w:uiPriority w:val="99"/>
    <w:qFormat/>
    <w:rsid w:val="00C44D56"/>
    <w:pPr>
      <w:suppressLineNumbers/>
      <w:spacing w:before="120" w:after="120"/>
    </w:pPr>
    <w:rPr>
      <w:i/>
      <w:iCs/>
    </w:rPr>
  </w:style>
  <w:style w:type="paragraph" w:customStyle="1" w:styleId="Index">
    <w:name w:val="Index"/>
    <w:basedOn w:val="Normlny"/>
    <w:uiPriority w:val="99"/>
    <w:rsid w:val="00C44D56"/>
    <w:pPr>
      <w:suppressLineNumbers/>
    </w:pPr>
  </w:style>
  <w:style w:type="paragraph" w:customStyle="1" w:styleId="Standard">
    <w:name w:val="Standard"/>
    <w:uiPriority w:val="99"/>
    <w:rsid w:val="00C44D56"/>
    <w:pPr>
      <w:suppressAutoHyphens/>
      <w:spacing w:after="200" w:line="276" w:lineRule="auto"/>
      <w:textAlignment w:val="baseline"/>
    </w:pPr>
    <w:rPr>
      <w:rFonts w:ascii="Calibri" w:hAnsi="Calibri" w:cs="Calibri"/>
      <w:kern w:val="1"/>
      <w:lang w:val="sk-SK" w:eastAsia="zh-CN"/>
    </w:rPr>
  </w:style>
  <w:style w:type="paragraph" w:customStyle="1" w:styleId="Heading">
    <w:name w:val="Heading"/>
    <w:basedOn w:val="Standard"/>
    <w:next w:val="Normlny"/>
    <w:uiPriority w:val="99"/>
    <w:rsid w:val="00C44D56"/>
    <w:pPr>
      <w:keepNext/>
      <w:spacing w:before="240" w:after="120"/>
    </w:pPr>
    <w:rPr>
      <w:rFonts w:ascii="Arial" w:eastAsia="Microsoft YaHei" w:hAnsi="Arial" w:cs="Arial"/>
      <w:sz w:val="28"/>
      <w:szCs w:val="28"/>
    </w:rPr>
  </w:style>
  <w:style w:type="paragraph" w:styleId="Pta">
    <w:name w:val="footer"/>
    <w:basedOn w:val="Normlny"/>
    <w:link w:val="PtaChar"/>
    <w:uiPriority w:val="99"/>
    <w:rsid w:val="00C44D56"/>
  </w:style>
  <w:style w:type="character" w:customStyle="1" w:styleId="PtaChar">
    <w:name w:val="Päta Char"/>
    <w:basedOn w:val="Predvolenpsmoodseku"/>
    <w:link w:val="Pta"/>
    <w:uiPriority w:val="99"/>
    <w:semiHidden/>
    <w:locked/>
    <w:rPr>
      <w:sz w:val="24"/>
      <w:szCs w:val="24"/>
      <w:lang w:val="sk-SK" w:eastAsia="zh-CN"/>
    </w:rPr>
  </w:style>
  <w:style w:type="paragraph" w:customStyle="1" w:styleId="Zkladntext31">
    <w:name w:val="Základný text 31"/>
    <w:basedOn w:val="Normlny"/>
    <w:uiPriority w:val="99"/>
    <w:rsid w:val="00C44D56"/>
    <w:pPr>
      <w:jc w:val="both"/>
    </w:pPr>
  </w:style>
  <w:style w:type="paragraph" w:styleId="Textbubliny">
    <w:name w:val="Balloon Text"/>
    <w:basedOn w:val="Normlny"/>
    <w:link w:val="TextbublinyChar"/>
    <w:uiPriority w:val="99"/>
    <w:semiHidden/>
    <w:rsid w:val="00C44D56"/>
    <w:rPr>
      <w:rFonts w:ascii="Tahoma" w:hAnsi="Tahoma" w:cs="Tahoma"/>
      <w:sz w:val="16"/>
      <w:szCs w:val="16"/>
    </w:rPr>
  </w:style>
  <w:style w:type="character" w:customStyle="1" w:styleId="TextbublinyChar">
    <w:name w:val="Text bubliny Char"/>
    <w:basedOn w:val="Predvolenpsmoodseku"/>
    <w:link w:val="Textbubliny"/>
    <w:uiPriority w:val="99"/>
    <w:semiHidden/>
    <w:locked/>
    <w:rPr>
      <w:sz w:val="2"/>
      <w:szCs w:val="2"/>
      <w:lang w:val="sk-SK" w:eastAsia="zh-CN"/>
    </w:rPr>
  </w:style>
  <w:style w:type="paragraph" w:customStyle="1" w:styleId="Odsekzoznamu1">
    <w:name w:val="Odsek zoznamu1"/>
    <w:basedOn w:val="Normlny"/>
    <w:uiPriority w:val="99"/>
    <w:rsid w:val="00C44D56"/>
    <w:pPr>
      <w:ind w:left="720"/>
    </w:pPr>
  </w:style>
  <w:style w:type="paragraph" w:styleId="Textpoznmkypodiarou">
    <w:name w:val="footnote text"/>
    <w:basedOn w:val="Normlny"/>
    <w:link w:val="TextpoznmkypodiarouChar"/>
    <w:uiPriority w:val="99"/>
    <w:semiHidden/>
    <w:rsid w:val="00C44D56"/>
    <w:rPr>
      <w:sz w:val="20"/>
      <w:szCs w:val="20"/>
    </w:rPr>
  </w:style>
  <w:style w:type="character" w:customStyle="1" w:styleId="TextpoznmkypodiarouChar">
    <w:name w:val="Text poznámky pod čiarou Char"/>
    <w:basedOn w:val="Predvolenpsmoodseku"/>
    <w:link w:val="Textpoznmkypodiarou"/>
    <w:uiPriority w:val="99"/>
    <w:semiHidden/>
    <w:locked/>
    <w:rPr>
      <w:lang w:val="sk-SK" w:eastAsia="zh-CN"/>
    </w:rPr>
  </w:style>
  <w:style w:type="paragraph" w:customStyle="1" w:styleId="Textkomentra1">
    <w:name w:val="Text komentára1"/>
    <w:basedOn w:val="Normlny"/>
    <w:uiPriority w:val="99"/>
    <w:rsid w:val="00C44D56"/>
    <w:rPr>
      <w:sz w:val="20"/>
      <w:szCs w:val="20"/>
    </w:rPr>
  </w:style>
  <w:style w:type="paragraph" w:styleId="Textvysvetlivky">
    <w:name w:val="endnote text"/>
    <w:basedOn w:val="Normlny"/>
    <w:link w:val="TextvysvetlivkyChar"/>
    <w:uiPriority w:val="99"/>
    <w:semiHidden/>
    <w:rsid w:val="00C44D56"/>
    <w:rPr>
      <w:sz w:val="20"/>
      <w:szCs w:val="20"/>
    </w:rPr>
  </w:style>
  <w:style w:type="character" w:customStyle="1" w:styleId="TextvysvetlivkyChar">
    <w:name w:val="Text vysvetlivky Char"/>
    <w:basedOn w:val="Predvolenpsmoodseku"/>
    <w:link w:val="Textvysvetlivky"/>
    <w:uiPriority w:val="99"/>
    <w:semiHidden/>
    <w:locked/>
    <w:rPr>
      <w:lang w:val="sk-SK" w:eastAsia="zh-CN"/>
    </w:rPr>
  </w:style>
  <w:style w:type="paragraph" w:customStyle="1" w:styleId="Zarkazkladnhotextu31">
    <w:name w:val="Zarážka základného textu 31"/>
    <w:basedOn w:val="Normlny"/>
    <w:uiPriority w:val="99"/>
    <w:rsid w:val="00C44D56"/>
    <w:pPr>
      <w:spacing w:after="120"/>
      <w:ind w:left="283"/>
    </w:pPr>
    <w:rPr>
      <w:sz w:val="16"/>
      <w:szCs w:val="16"/>
    </w:rPr>
  </w:style>
  <w:style w:type="paragraph" w:styleId="Normlnywebov">
    <w:name w:val="Normal (Web)"/>
    <w:basedOn w:val="Standard"/>
    <w:uiPriority w:val="99"/>
    <w:rsid w:val="00C44D56"/>
    <w:pPr>
      <w:spacing w:before="280" w:after="119" w:line="240" w:lineRule="auto"/>
    </w:pPr>
    <w:rPr>
      <w:rFonts w:ascii="Times New Roman" w:hAnsi="Times New Roman" w:cs="Times New Roman"/>
      <w:color w:val="000000"/>
      <w:sz w:val="24"/>
      <w:szCs w:val="24"/>
    </w:rPr>
  </w:style>
  <w:style w:type="paragraph" w:customStyle="1" w:styleId="Footnote">
    <w:name w:val="Footnote"/>
    <w:basedOn w:val="Standard"/>
    <w:uiPriority w:val="99"/>
    <w:rsid w:val="00C44D56"/>
    <w:pPr>
      <w:spacing w:after="0" w:line="240" w:lineRule="auto"/>
    </w:pPr>
    <w:rPr>
      <w:rFonts w:ascii="Times New Roman" w:hAnsi="Times New Roman" w:cs="Times New Roman"/>
      <w:sz w:val="20"/>
      <w:szCs w:val="20"/>
    </w:rPr>
  </w:style>
  <w:style w:type="paragraph" w:styleId="Textkomentra">
    <w:name w:val="annotation text"/>
    <w:basedOn w:val="Normlny"/>
    <w:link w:val="TextkomentraChar"/>
    <w:uiPriority w:val="99"/>
    <w:semiHidden/>
    <w:rPr>
      <w:sz w:val="20"/>
      <w:szCs w:val="20"/>
    </w:rPr>
  </w:style>
  <w:style w:type="character" w:customStyle="1" w:styleId="TextkomentraChar">
    <w:name w:val="Text komentára Char"/>
    <w:basedOn w:val="Predvolenpsmoodseku"/>
    <w:link w:val="Textkomentra"/>
    <w:uiPriority w:val="99"/>
    <w:semiHidden/>
    <w:locked/>
    <w:rPr>
      <w:lang w:val="sk-SK" w:eastAsia="zh-CN"/>
    </w:rPr>
  </w:style>
  <w:style w:type="paragraph" w:styleId="Predmetkomentra">
    <w:name w:val="annotation subject"/>
    <w:basedOn w:val="Textkomentra1"/>
    <w:next w:val="Textkomentra1"/>
    <w:link w:val="PredmetkomentraChar"/>
    <w:uiPriority w:val="99"/>
    <w:semiHidden/>
    <w:rsid w:val="00C44D56"/>
    <w:rPr>
      <w:b/>
      <w:bCs/>
    </w:rPr>
  </w:style>
  <w:style w:type="character" w:customStyle="1" w:styleId="PredmetkomentraChar">
    <w:name w:val="Predmet komentára Char"/>
    <w:basedOn w:val="TextkomentraChar"/>
    <w:link w:val="Predmetkomentra"/>
    <w:uiPriority w:val="99"/>
    <w:semiHidden/>
    <w:locked/>
    <w:rPr>
      <w:b/>
      <w:bCs/>
      <w:lang w:val="sk-SK" w:eastAsia="zh-CN"/>
    </w:rPr>
  </w:style>
  <w:style w:type="paragraph" w:customStyle="1" w:styleId="Obsahrmca">
    <w:name w:val="Obsah rámca"/>
    <w:basedOn w:val="Normlny"/>
    <w:uiPriority w:val="99"/>
    <w:rsid w:val="00C44D56"/>
  </w:style>
  <w:style w:type="paragraph" w:customStyle="1" w:styleId="Textkomentra2">
    <w:name w:val="Text komentára2"/>
    <w:basedOn w:val="Normlny"/>
    <w:uiPriority w:val="99"/>
    <w:rsid w:val="00C44D56"/>
    <w:pPr>
      <w:suppressAutoHyphens w:val="0"/>
      <w:spacing w:line="276" w:lineRule="auto"/>
    </w:pPr>
    <w:rPr>
      <w:rFonts w:ascii="Cambria" w:hAnsi="Cambria" w:cs="Cambria"/>
      <w:noProof/>
      <w:color w:val="243F60"/>
      <w:lang w:val="en-US" w:eastAsia="en-US"/>
    </w:rPr>
  </w:style>
  <w:style w:type="paragraph" w:customStyle="1" w:styleId="Citcie">
    <w:name w:val="Citácie"/>
    <w:basedOn w:val="Normlny"/>
    <w:uiPriority w:val="99"/>
    <w:rsid w:val="00C44D56"/>
    <w:pPr>
      <w:spacing w:after="283"/>
      <w:ind w:left="567" w:right="567"/>
    </w:pPr>
  </w:style>
  <w:style w:type="paragraph" w:styleId="Nzov">
    <w:name w:val="Title"/>
    <w:basedOn w:val="Nadpis"/>
    <w:next w:val="Zkladntext"/>
    <w:link w:val="NzovChar"/>
    <w:uiPriority w:val="99"/>
    <w:qFormat/>
    <w:rsid w:val="00C44D56"/>
    <w:pPr>
      <w:jc w:val="center"/>
    </w:pPr>
    <w:rPr>
      <w:b/>
      <w:bCs/>
      <w:sz w:val="56"/>
      <w:szCs w:val="56"/>
    </w:rPr>
  </w:style>
  <w:style w:type="character" w:customStyle="1" w:styleId="NzovChar">
    <w:name w:val="Názov Char"/>
    <w:basedOn w:val="Predvolenpsmoodseku"/>
    <w:link w:val="Nzov"/>
    <w:uiPriority w:val="99"/>
    <w:locked/>
    <w:rPr>
      <w:rFonts w:ascii="Cambria" w:hAnsi="Cambria" w:cs="Cambria"/>
      <w:b/>
      <w:bCs/>
      <w:kern w:val="28"/>
      <w:sz w:val="32"/>
      <w:szCs w:val="32"/>
      <w:lang w:val="sk-SK" w:eastAsia="zh-CN"/>
    </w:rPr>
  </w:style>
  <w:style w:type="paragraph" w:styleId="Podtitul">
    <w:name w:val="Subtitle"/>
    <w:basedOn w:val="Nadpis"/>
    <w:next w:val="Zkladntext"/>
    <w:link w:val="PodtitulChar"/>
    <w:uiPriority w:val="99"/>
    <w:qFormat/>
    <w:rsid w:val="00C44D56"/>
    <w:pPr>
      <w:spacing w:before="60"/>
      <w:jc w:val="center"/>
    </w:pPr>
    <w:rPr>
      <w:sz w:val="36"/>
      <w:szCs w:val="36"/>
    </w:rPr>
  </w:style>
  <w:style w:type="character" w:customStyle="1" w:styleId="PodtitulChar">
    <w:name w:val="Podtitul Char"/>
    <w:basedOn w:val="Predvolenpsmoodseku"/>
    <w:link w:val="Podtitul"/>
    <w:uiPriority w:val="99"/>
    <w:locked/>
    <w:rPr>
      <w:rFonts w:ascii="Cambria" w:hAnsi="Cambria" w:cs="Cambria"/>
      <w:sz w:val="24"/>
      <w:szCs w:val="24"/>
      <w:lang w:val="sk-SK" w:eastAsia="zh-CN"/>
    </w:rPr>
  </w:style>
  <w:style w:type="paragraph" w:styleId="Hlavika">
    <w:name w:val="header"/>
    <w:basedOn w:val="Normlny"/>
    <w:link w:val="HlavikaChar"/>
    <w:uiPriority w:val="99"/>
    <w:rsid w:val="0014728F"/>
    <w:pPr>
      <w:tabs>
        <w:tab w:val="center" w:pos="4536"/>
        <w:tab w:val="right" w:pos="9072"/>
      </w:tabs>
    </w:pPr>
  </w:style>
  <w:style w:type="character" w:customStyle="1" w:styleId="HlavikaChar">
    <w:name w:val="Hlavička Char"/>
    <w:basedOn w:val="Predvolenpsmoodseku"/>
    <w:link w:val="Hlavika"/>
    <w:uiPriority w:val="99"/>
    <w:semiHidden/>
    <w:locked/>
    <w:rPr>
      <w:sz w:val="24"/>
      <w:szCs w:val="24"/>
      <w:lang w:val="sk-SK"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44D56"/>
    <w:pPr>
      <w:suppressAutoHyphens/>
    </w:pPr>
    <w:rPr>
      <w:sz w:val="24"/>
      <w:szCs w:val="24"/>
      <w:lang w:val="sk-SK" w:eastAsia="zh-CN"/>
    </w:rPr>
  </w:style>
  <w:style w:type="paragraph" w:styleId="Nadpis1">
    <w:name w:val="heading 1"/>
    <w:basedOn w:val="Heading"/>
    <w:next w:val="Normlny"/>
    <w:link w:val="Nadpis1Char"/>
    <w:uiPriority w:val="99"/>
    <w:qFormat/>
    <w:rsid w:val="00C44D56"/>
    <w:pPr>
      <w:numPr>
        <w:numId w:val="2"/>
      </w:numPr>
      <w:outlineLvl w:val="0"/>
    </w:pPr>
    <w:rPr>
      <w:b/>
      <w:bCs/>
    </w:rPr>
  </w:style>
  <w:style w:type="paragraph" w:styleId="Nadpis2">
    <w:name w:val="heading 2"/>
    <w:basedOn w:val="Nadpis"/>
    <w:next w:val="Zkladntext"/>
    <w:link w:val="Nadpis2Char"/>
    <w:uiPriority w:val="99"/>
    <w:qFormat/>
    <w:rsid w:val="00C44D56"/>
    <w:pPr>
      <w:numPr>
        <w:ilvl w:val="1"/>
        <w:numId w:val="1"/>
      </w:numPr>
      <w:spacing w:before="200"/>
      <w:outlineLvl w:val="1"/>
    </w:pPr>
    <w:rPr>
      <w:b/>
      <w:bCs/>
      <w:sz w:val="32"/>
      <w:szCs w:val="32"/>
    </w:rPr>
  </w:style>
  <w:style w:type="paragraph" w:styleId="Nadpis3">
    <w:name w:val="heading 3"/>
    <w:basedOn w:val="Nadpis"/>
    <w:next w:val="Zkladntext"/>
    <w:link w:val="Nadpis3Char"/>
    <w:uiPriority w:val="99"/>
    <w:qFormat/>
    <w:rsid w:val="00C44D56"/>
    <w:pPr>
      <w:numPr>
        <w:ilvl w:val="2"/>
        <w:numId w:val="1"/>
      </w:numPr>
      <w:spacing w:before="140"/>
      <w:outlineLvl w:val="2"/>
    </w:pPr>
    <w:rPr>
      <w:b/>
      <w:bCs/>
      <w:color w:val="808080"/>
    </w:rPr>
  </w:style>
  <w:style w:type="paragraph" w:styleId="Nadpis5">
    <w:name w:val="heading 5"/>
    <w:basedOn w:val="Normlny"/>
    <w:next w:val="Normlny"/>
    <w:link w:val="Nadpis5Char"/>
    <w:uiPriority w:val="99"/>
    <w:qFormat/>
    <w:rsid w:val="00C44D56"/>
    <w:pPr>
      <w:keepNext/>
      <w:keepLines/>
      <w:numPr>
        <w:ilvl w:val="4"/>
        <w:numId w:val="2"/>
      </w:numPr>
      <w:spacing w:before="200"/>
      <w:outlineLvl w:val="4"/>
    </w:pPr>
    <w:rPr>
      <w:rFonts w:ascii="Cambria" w:hAnsi="Cambria" w:cs="Cambria"/>
      <w:color w:val="243F6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Pr>
      <w:rFonts w:ascii="Arial" w:eastAsia="Microsoft YaHei" w:hAnsi="Arial" w:cs="Arial"/>
      <w:b/>
      <w:bCs/>
      <w:kern w:val="1"/>
      <w:sz w:val="28"/>
      <w:szCs w:val="28"/>
      <w:lang w:val="sk-SK" w:eastAsia="zh-CN"/>
    </w:rPr>
  </w:style>
  <w:style w:type="character" w:customStyle="1" w:styleId="Nadpis2Char">
    <w:name w:val="Nadpis 2 Char"/>
    <w:basedOn w:val="Predvolenpsmoodseku"/>
    <w:link w:val="Nadpis2"/>
    <w:uiPriority w:val="99"/>
    <w:semiHidden/>
    <w:locked/>
    <w:rPr>
      <w:rFonts w:ascii="Liberation Sans" w:eastAsia="Microsoft YaHei" w:hAnsi="Liberation Sans" w:cs="Liberation Sans"/>
      <w:b/>
      <w:bCs/>
      <w:sz w:val="32"/>
      <w:szCs w:val="32"/>
      <w:lang w:val="sk-SK" w:eastAsia="zh-CN"/>
    </w:rPr>
  </w:style>
  <w:style w:type="character" w:customStyle="1" w:styleId="Nadpis3Char">
    <w:name w:val="Nadpis 3 Char"/>
    <w:basedOn w:val="Predvolenpsmoodseku"/>
    <w:link w:val="Nadpis3"/>
    <w:uiPriority w:val="99"/>
    <w:semiHidden/>
    <w:locked/>
    <w:rPr>
      <w:rFonts w:ascii="Liberation Sans" w:eastAsia="Microsoft YaHei" w:hAnsi="Liberation Sans" w:cs="Liberation Sans"/>
      <w:b/>
      <w:bCs/>
      <w:color w:val="808080"/>
      <w:sz w:val="28"/>
      <w:szCs w:val="28"/>
      <w:lang w:val="sk-SK" w:eastAsia="zh-CN"/>
    </w:rPr>
  </w:style>
  <w:style w:type="character" w:customStyle="1" w:styleId="Nadpis5Char">
    <w:name w:val="Nadpis 5 Char"/>
    <w:basedOn w:val="Predvolenpsmoodseku"/>
    <w:link w:val="Nadpis5"/>
    <w:uiPriority w:val="99"/>
    <w:semiHidden/>
    <w:locked/>
    <w:rPr>
      <w:rFonts w:ascii="Cambria" w:hAnsi="Cambria" w:cs="Cambria"/>
      <w:color w:val="243F60"/>
      <w:sz w:val="24"/>
      <w:szCs w:val="24"/>
      <w:lang w:val="sk-SK" w:eastAsia="zh-CN"/>
    </w:rPr>
  </w:style>
  <w:style w:type="character" w:customStyle="1" w:styleId="WW8Num1z0">
    <w:name w:val="WW8Num1z0"/>
    <w:uiPriority w:val="99"/>
    <w:rsid w:val="00C44D56"/>
  </w:style>
  <w:style w:type="character" w:customStyle="1" w:styleId="WW8Num1z1">
    <w:name w:val="WW8Num1z1"/>
    <w:uiPriority w:val="99"/>
    <w:rsid w:val="00C44D56"/>
  </w:style>
  <w:style w:type="character" w:customStyle="1" w:styleId="WW8Num1z2">
    <w:name w:val="WW8Num1z2"/>
    <w:uiPriority w:val="99"/>
    <w:rsid w:val="00C44D56"/>
  </w:style>
  <w:style w:type="character" w:customStyle="1" w:styleId="WW8Num1z3">
    <w:name w:val="WW8Num1z3"/>
    <w:uiPriority w:val="99"/>
    <w:rsid w:val="00C44D56"/>
  </w:style>
  <w:style w:type="character" w:customStyle="1" w:styleId="WW8Num1z4">
    <w:name w:val="WW8Num1z4"/>
    <w:uiPriority w:val="99"/>
    <w:rsid w:val="00C44D56"/>
  </w:style>
  <w:style w:type="character" w:customStyle="1" w:styleId="WW8Num1z5">
    <w:name w:val="WW8Num1z5"/>
    <w:uiPriority w:val="99"/>
    <w:rsid w:val="00C44D56"/>
  </w:style>
  <w:style w:type="character" w:customStyle="1" w:styleId="WW8Num1z6">
    <w:name w:val="WW8Num1z6"/>
    <w:uiPriority w:val="99"/>
    <w:rsid w:val="00C44D56"/>
  </w:style>
  <w:style w:type="character" w:customStyle="1" w:styleId="WW8Num1z7">
    <w:name w:val="WW8Num1z7"/>
    <w:uiPriority w:val="99"/>
    <w:rsid w:val="00C44D56"/>
  </w:style>
  <w:style w:type="character" w:customStyle="1" w:styleId="WW8Num1z8">
    <w:name w:val="WW8Num1z8"/>
    <w:uiPriority w:val="99"/>
    <w:rsid w:val="00C44D56"/>
  </w:style>
  <w:style w:type="character" w:customStyle="1" w:styleId="WW8Num2z0">
    <w:name w:val="WW8Num2z0"/>
    <w:uiPriority w:val="99"/>
    <w:rsid w:val="00C44D56"/>
    <w:rPr>
      <w:color w:val="auto"/>
      <w:sz w:val="22"/>
      <w:szCs w:val="22"/>
      <w:lang w:eastAsia="sk-SK"/>
    </w:rPr>
  </w:style>
  <w:style w:type="character" w:customStyle="1" w:styleId="WW8Num3z0">
    <w:name w:val="WW8Num3z0"/>
    <w:uiPriority w:val="99"/>
    <w:rsid w:val="00C44D56"/>
    <w:rPr>
      <w:rFonts w:ascii="Times New Roman" w:hAnsi="Times New Roman" w:cs="Times New Roman"/>
    </w:rPr>
  </w:style>
  <w:style w:type="character" w:customStyle="1" w:styleId="WW8Num3z1">
    <w:name w:val="WW8Num3z1"/>
    <w:uiPriority w:val="99"/>
    <w:rsid w:val="00C44D56"/>
    <w:rPr>
      <w:color w:val="000000"/>
      <w:sz w:val="22"/>
      <w:szCs w:val="22"/>
    </w:rPr>
  </w:style>
  <w:style w:type="character" w:customStyle="1" w:styleId="WW8Num3z3">
    <w:name w:val="WW8Num3z3"/>
    <w:uiPriority w:val="99"/>
    <w:rsid w:val="00C44D56"/>
  </w:style>
  <w:style w:type="character" w:customStyle="1" w:styleId="WW8Num4z0">
    <w:name w:val="WW8Num4z0"/>
    <w:uiPriority w:val="99"/>
    <w:rsid w:val="00C44D56"/>
    <w:rPr>
      <w:color w:val="000000"/>
      <w:sz w:val="22"/>
      <w:szCs w:val="22"/>
    </w:rPr>
  </w:style>
  <w:style w:type="character" w:customStyle="1" w:styleId="WW8Num5z0">
    <w:name w:val="WW8Num5z0"/>
    <w:uiPriority w:val="99"/>
    <w:rsid w:val="00C44D56"/>
  </w:style>
  <w:style w:type="character" w:customStyle="1" w:styleId="WW8Num5z1">
    <w:name w:val="WW8Num5z1"/>
    <w:uiPriority w:val="99"/>
    <w:rsid w:val="00C44D56"/>
  </w:style>
  <w:style w:type="character" w:customStyle="1" w:styleId="WW8Num5z2">
    <w:name w:val="WW8Num5z2"/>
    <w:uiPriority w:val="99"/>
    <w:rsid w:val="00C44D56"/>
  </w:style>
  <w:style w:type="character" w:customStyle="1" w:styleId="WW8Num5z3">
    <w:name w:val="WW8Num5z3"/>
    <w:uiPriority w:val="99"/>
    <w:rsid w:val="00C44D56"/>
  </w:style>
  <w:style w:type="character" w:customStyle="1" w:styleId="WW8Num5z4">
    <w:name w:val="WW8Num5z4"/>
    <w:uiPriority w:val="99"/>
    <w:rsid w:val="00C44D56"/>
  </w:style>
  <w:style w:type="character" w:customStyle="1" w:styleId="WW8Num5z5">
    <w:name w:val="WW8Num5z5"/>
    <w:uiPriority w:val="99"/>
    <w:rsid w:val="00C44D56"/>
  </w:style>
  <w:style w:type="character" w:customStyle="1" w:styleId="WW8Num5z6">
    <w:name w:val="WW8Num5z6"/>
    <w:uiPriority w:val="99"/>
    <w:rsid w:val="00C44D56"/>
  </w:style>
  <w:style w:type="character" w:customStyle="1" w:styleId="WW8Num5z7">
    <w:name w:val="WW8Num5z7"/>
    <w:uiPriority w:val="99"/>
    <w:rsid w:val="00C44D56"/>
  </w:style>
  <w:style w:type="character" w:customStyle="1" w:styleId="WW8Num5z8">
    <w:name w:val="WW8Num5z8"/>
    <w:uiPriority w:val="99"/>
    <w:rsid w:val="00C44D56"/>
  </w:style>
  <w:style w:type="character" w:customStyle="1" w:styleId="WW8Num6z0">
    <w:name w:val="WW8Num6z0"/>
    <w:uiPriority w:val="99"/>
    <w:rsid w:val="00C44D56"/>
  </w:style>
  <w:style w:type="character" w:customStyle="1" w:styleId="WW8Num7z0">
    <w:name w:val="WW8Num7z0"/>
    <w:uiPriority w:val="99"/>
    <w:rsid w:val="00C44D56"/>
    <w:rPr>
      <w:color w:val="000000"/>
      <w:sz w:val="22"/>
      <w:szCs w:val="22"/>
    </w:rPr>
  </w:style>
  <w:style w:type="character" w:customStyle="1" w:styleId="WW8Num8z0">
    <w:name w:val="WW8Num8z0"/>
    <w:uiPriority w:val="99"/>
    <w:rsid w:val="00C44D56"/>
    <w:rPr>
      <w:color w:val="000000"/>
      <w:sz w:val="22"/>
      <w:szCs w:val="22"/>
    </w:rPr>
  </w:style>
  <w:style w:type="character" w:customStyle="1" w:styleId="WW8Num9z0">
    <w:name w:val="WW8Num9z0"/>
    <w:uiPriority w:val="99"/>
    <w:rsid w:val="00C44D56"/>
    <w:rPr>
      <w:rFonts w:ascii="Times New Roman" w:hAnsi="Times New Roman" w:cs="Times New Roman"/>
      <w:b/>
      <w:bCs/>
      <w:sz w:val="22"/>
      <w:szCs w:val="22"/>
      <w:lang w:eastAsia="sk-SK"/>
    </w:rPr>
  </w:style>
  <w:style w:type="character" w:customStyle="1" w:styleId="WW8Num9z1">
    <w:name w:val="WW8Num9z1"/>
    <w:uiPriority w:val="99"/>
    <w:rsid w:val="00C44D56"/>
    <w:rPr>
      <w:rFonts w:ascii="Times New Roman" w:hAnsi="Times New Roman" w:cs="Times New Roman"/>
      <w:lang w:eastAsia="sk-SK"/>
    </w:rPr>
  </w:style>
  <w:style w:type="character" w:customStyle="1" w:styleId="WW8Num9z2">
    <w:name w:val="WW8Num9z2"/>
    <w:uiPriority w:val="99"/>
    <w:rsid w:val="00C44D56"/>
  </w:style>
  <w:style w:type="character" w:customStyle="1" w:styleId="WW8Num9z3">
    <w:name w:val="WW8Num9z3"/>
    <w:uiPriority w:val="99"/>
    <w:rsid w:val="00C44D56"/>
  </w:style>
  <w:style w:type="character" w:customStyle="1" w:styleId="WW8Num9z4">
    <w:name w:val="WW8Num9z4"/>
    <w:uiPriority w:val="99"/>
    <w:rsid w:val="00C44D56"/>
  </w:style>
  <w:style w:type="character" w:customStyle="1" w:styleId="WW8Num9z5">
    <w:name w:val="WW8Num9z5"/>
    <w:uiPriority w:val="99"/>
    <w:rsid w:val="00C44D56"/>
  </w:style>
  <w:style w:type="character" w:customStyle="1" w:styleId="WW8Num9z6">
    <w:name w:val="WW8Num9z6"/>
    <w:uiPriority w:val="99"/>
    <w:rsid w:val="00C44D56"/>
  </w:style>
  <w:style w:type="character" w:customStyle="1" w:styleId="WW8Num9z7">
    <w:name w:val="WW8Num9z7"/>
    <w:uiPriority w:val="99"/>
    <w:rsid w:val="00C44D56"/>
  </w:style>
  <w:style w:type="character" w:customStyle="1" w:styleId="WW8Num9z8">
    <w:name w:val="WW8Num9z8"/>
    <w:uiPriority w:val="99"/>
    <w:rsid w:val="00C44D56"/>
  </w:style>
  <w:style w:type="character" w:customStyle="1" w:styleId="WW8Num10z0">
    <w:name w:val="WW8Num10z0"/>
    <w:uiPriority w:val="99"/>
    <w:rsid w:val="00C44D56"/>
    <w:rPr>
      <w:color w:val="000000"/>
    </w:rPr>
  </w:style>
  <w:style w:type="character" w:customStyle="1" w:styleId="WW8Num10z2">
    <w:name w:val="WW8Num10z2"/>
    <w:uiPriority w:val="99"/>
    <w:rsid w:val="00C44D56"/>
    <w:rPr>
      <w:rFonts w:ascii="Times New Roman" w:hAnsi="Times New Roman" w:cs="Times New Roman"/>
    </w:rPr>
  </w:style>
  <w:style w:type="character" w:customStyle="1" w:styleId="WW8Num10z5">
    <w:name w:val="WW8Num10z5"/>
    <w:uiPriority w:val="99"/>
    <w:rsid w:val="00C44D56"/>
  </w:style>
  <w:style w:type="character" w:customStyle="1" w:styleId="WW8Num11z0">
    <w:name w:val="WW8Num11z0"/>
    <w:uiPriority w:val="99"/>
    <w:rsid w:val="00C44D56"/>
  </w:style>
  <w:style w:type="character" w:customStyle="1" w:styleId="WW8Num11z1">
    <w:name w:val="WW8Num11z1"/>
    <w:uiPriority w:val="99"/>
    <w:rsid w:val="00C44D56"/>
    <w:rPr>
      <w:color w:val="000000"/>
    </w:rPr>
  </w:style>
  <w:style w:type="character" w:customStyle="1" w:styleId="WW8Num11z2">
    <w:name w:val="WW8Num11z2"/>
    <w:uiPriority w:val="99"/>
    <w:rsid w:val="00C44D56"/>
  </w:style>
  <w:style w:type="character" w:customStyle="1" w:styleId="WW8Num11z3">
    <w:name w:val="WW8Num11z3"/>
    <w:uiPriority w:val="99"/>
    <w:rsid w:val="00C44D56"/>
  </w:style>
  <w:style w:type="character" w:customStyle="1" w:styleId="WW8Num11z4">
    <w:name w:val="WW8Num11z4"/>
    <w:uiPriority w:val="99"/>
    <w:rsid w:val="00C44D56"/>
  </w:style>
  <w:style w:type="character" w:customStyle="1" w:styleId="WW8Num11z5">
    <w:name w:val="WW8Num11z5"/>
    <w:uiPriority w:val="99"/>
    <w:rsid w:val="00C44D56"/>
  </w:style>
  <w:style w:type="character" w:customStyle="1" w:styleId="WW8Num11z6">
    <w:name w:val="WW8Num11z6"/>
    <w:uiPriority w:val="99"/>
    <w:rsid w:val="00C44D56"/>
  </w:style>
  <w:style w:type="character" w:customStyle="1" w:styleId="WW8Num11z7">
    <w:name w:val="WW8Num11z7"/>
    <w:uiPriority w:val="99"/>
    <w:rsid w:val="00C44D56"/>
  </w:style>
  <w:style w:type="character" w:customStyle="1" w:styleId="WW8Num11z8">
    <w:name w:val="WW8Num11z8"/>
    <w:uiPriority w:val="99"/>
    <w:rsid w:val="00C44D56"/>
  </w:style>
  <w:style w:type="character" w:customStyle="1" w:styleId="WW8Num12z0">
    <w:name w:val="WW8Num12z0"/>
    <w:uiPriority w:val="99"/>
    <w:rsid w:val="00C44D56"/>
    <w:rPr>
      <w:rFonts w:ascii="Times New Roman" w:hAnsi="Times New Roman" w:cs="Times New Roman"/>
      <w:sz w:val="22"/>
      <w:szCs w:val="22"/>
    </w:rPr>
  </w:style>
  <w:style w:type="character" w:customStyle="1" w:styleId="WW8Num13z0">
    <w:name w:val="WW8Num13z0"/>
    <w:uiPriority w:val="99"/>
    <w:rsid w:val="00C44D56"/>
    <w:rPr>
      <w:color w:val="000000"/>
    </w:rPr>
  </w:style>
  <w:style w:type="character" w:customStyle="1" w:styleId="WW8Num14z0">
    <w:name w:val="WW8Num14z0"/>
    <w:uiPriority w:val="99"/>
    <w:rsid w:val="00C44D56"/>
  </w:style>
  <w:style w:type="character" w:customStyle="1" w:styleId="WW8Num14z1">
    <w:name w:val="WW8Num14z1"/>
    <w:uiPriority w:val="99"/>
    <w:rsid w:val="00C44D56"/>
  </w:style>
  <w:style w:type="character" w:customStyle="1" w:styleId="WW8Num14z2">
    <w:name w:val="WW8Num14z2"/>
    <w:uiPriority w:val="99"/>
    <w:rsid w:val="00C44D56"/>
  </w:style>
  <w:style w:type="character" w:customStyle="1" w:styleId="WW8Num14z3">
    <w:name w:val="WW8Num14z3"/>
    <w:uiPriority w:val="99"/>
    <w:rsid w:val="00C44D56"/>
    <w:rPr>
      <w:sz w:val="22"/>
      <w:szCs w:val="22"/>
    </w:rPr>
  </w:style>
  <w:style w:type="character" w:customStyle="1" w:styleId="WW8Num14z4">
    <w:name w:val="WW8Num14z4"/>
    <w:uiPriority w:val="99"/>
    <w:rsid w:val="00C44D56"/>
  </w:style>
  <w:style w:type="character" w:customStyle="1" w:styleId="WW8Num14z5">
    <w:name w:val="WW8Num14z5"/>
    <w:uiPriority w:val="99"/>
    <w:rsid w:val="00C44D56"/>
  </w:style>
  <w:style w:type="character" w:customStyle="1" w:styleId="WW8Num14z6">
    <w:name w:val="WW8Num14z6"/>
    <w:uiPriority w:val="99"/>
    <w:rsid w:val="00C44D56"/>
  </w:style>
  <w:style w:type="character" w:customStyle="1" w:styleId="WW8Num14z7">
    <w:name w:val="WW8Num14z7"/>
    <w:uiPriority w:val="99"/>
    <w:rsid w:val="00C44D56"/>
  </w:style>
  <w:style w:type="character" w:customStyle="1" w:styleId="WW8Num14z8">
    <w:name w:val="WW8Num14z8"/>
    <w:uiPriority w:val="99"/>
    <w:rsid w:val="00C44D56"/>
  </w:style>
  <w:style w:type="character" w:customStyle="1" w:styleId="WW8Num15z0">
    <w:name w:val="WW8Num15z0"/>
    <w:uiPriority w:val="99"/>
    <w:rsid w:val="00C44D56"/>
    <w:rPr>
      <w:sz w:val="22"/>
      <w:szCs w:val="22"/>
    </w:rPr>
  </w:style>
  <w:style w:type="character" w:customStyle="1" w:styleId="WW8Num16z0">
    <w:name w:val="WW8Num16z0"/>
    <w:uiPriority w:val="99"/>
    <w:rsid w:val="00C44D56"/>
    <w:rPr>
      <w:rFonts w:ascii="Symbol" w:hAnsi="Symbol" w:cs="Symbol"/>
    </w:rPr>
  </w:style>
  <w:style w:type="character" w:customStyle="1" w:styleId="WW8Num17z0">
    <w:name w:val="WW8Num17z0"/>
    <w:uiPriority w:val="99"/>
    <w:rsid w:val="00C44D56"/>
  </w:style>
  <w:style w:type="character" w:customStyle="1" w:styleId="WW8Num17z1">
    <w:name w:val="WW8Num17z1"/>
    <w:uiPriority w:val="99"/>
    <w:rsid w:val="00C44D56"/>
  </w:style>
  <w:style w:type="character" w:customStyle="1" w:styleId="WW8Num17z2">
    <w:name w:val="WW8Num17z2"/>
    <w:uiPriority w:val="99"/>
    <w:rsid w:val="00C44D56"/>
  </w:style>
  <w:style w:type="character" w:customStyle="1" w:styleId="WW8Num17z3">
    <w:name w:val="WW8Num17z3"/>
    <w:uiPriority w:val="99"/>
    <w:rsid w:val="00C44D56"/>
    <w:rPr>
      <w:color w:val="000000"/>
      <w:sz w:val="22"/>
      <w:szCs w:val="22"/>
    </w:rPr>
  </w:style>
  <w:style w:type="character" w:customStyle="1" w:styleId="WW8Num17z4">
    <w:name w:val="WW8Num17z4"/>
    <w:uiPriority w:val="99"/>
    <w:rsid w:val="00C44D56"/>
  </w:style>
  <w:style w:type="character" w:customStyle="1" w:styleId="WW8Num17z5">
    <w:name w:val="WW8Num17z5"/>
    <w:uiPriority w:val="99"/>
    <w:rsid w:val="00C44D56"/>
  </w:style>
  <w:style w:type="character" w:customStyle="1" w:styleId="WW8Num17z6">
    <w:name w:val="WW8Num17z6"/>
    <w:uiPriority w:val="99"/>
    <w:rsid w:val="00C44D56"/>
  </w:style>
  <w:style w:type="character" w:customStyle="1" w:styleId="WW8Num17z7">
    <w:name w:val="WW8Num17z7"/>
    <w:uiPriority w:val="99"/>
    <w:rsid w:val="00C44D56"/>
  </w:style>
  <w:style w:type="character" w:customStyle="1" w:styleId="WW8Num17z8">
    <w:name w:val="WW8Num17z8"/>
    <w:uiPriority w:val="99"/>
    <w:rsid w:val="00C44D56"/>
  </w:style>
  <w:style w:type="character" w:customStyle="1" w:styleId="WW8Num18z0">
    <w:name w:val="WW8Num18z0"/>
    <w:uiPriority w:val="99"/>
    <w:rsid w:val="00C44D56"/>
    <w:rPr>
      <w:color w:val="000000"/>
      <w:sz w:val="22"/>
      <w:szCs w:val="22"/>
    </w:rPr>
  </w:style>
  <w:style w:type="character" w:customStyle="1" w:styleId="WW8Num19z0">
    <w:name w:val="WW8Num19z0"/>
    <w:uiPriority w:val="99"/>
    <w:rsid w:val="00C44D56"/>
    <w:rPr>
      <w:sz w:val="22"/>
      <w:szCs w:val="22"/>
    </w:rPr>
  </w:style>
  <w:style w:type="character" w:customStyle="1" w:styleId="WW8Num19z2">
    <w:name w:val="WW8Num19z2"/>
    <w:uiPriority w:val="99"/>
    <w:rsid w:val="00C44D56"/>
  </w:style>
  <w:style w:type="character" w:customStyle="1" w:styleId="WW8Num20z0">
    <w:name w:val="WW8Num20z0"/>
    <w:uiPriority w:val="99"/>
    <w:rsid w:val="00C44D56"/>
    <w:rPr>
      <w:b/>
      <w:bCs/>
      <w:color w:val="000000"/>
      <w:sz w:val="22"/>
      <w:szCs w:val="22"/>
    </w:rPr>
  </w:style>
  <w:style w:type="character" w:customStyle="1" w:styleId="WW8Num20z1">
    <w:name w:val="WW8Num20z1"/>
    <w:uiPriority w:val="99"/>
    <w:rsid w:val="00C44D56"/>
  </w:style>
  <w:style w:type="character" w:customStyle="1" w:styleId="WW8Num20z2">
    <w:name w:val="WW8Num20z2"/>
    <w:uiPriority w:val="99"/>
    <w:rsid w:val="00C44D56"/>
  </w:style>
  <w:style w:type="character" w:customStyle="1" w:styleId="WW8Num20z3">
    <w:name w:val="WW8Num20z3"/>
    <w:uiPriority w:val="99"/>
    <w:rsid w:val="00C44D56"/>
  </w:style>
  <w:style w:type="character" w:customStyle="1" w:styleId="WW8Num20z4">
    <w:name w:val="WW8Num20z4"/>
    <w:uiPriority w:val="99"/>
    <w:rsid w:val="00C44D56"/>
  </w:style>
  <w:style w:type="character" w:customStyle="1" w:styleId="WW8Num20z5">
    <w:name w:val="WW8Num20z5"/>
    <w:uiPriority w:val="99"/>
    <w:rsid w:val="00C44D56"/>
  </w:style>
  <w:style w:type="character" w:customStyle="1" w:styleId="WW8Num20z6">
    <w:name w:val="WW8Num20z6"/>
    <w:uiPriority w:val="99"/>
    <w:rsid w:val="00C44D56"/>
  </w:style>
  <w:style w:type="character" w:customStyle="1" w:styleId="WW8Num20z7">
    <w:name w:val="WW8Num20z7"/>
    <w:uiPriority w:val="99"/>
    <w:rsid w:val="00C44D56"/>
  </w:style>
  <w:style w:type="character" w:customStyle="1" w:styleId="WW8Num20z8">
    <w:name w:val="WW8Num20z8"/>
    <w:uiPriority w:val="99"/>
    <w:rsid w:val="00C44D56"/>
  </w:style>
  <w:style w:type="character" w:customStyle="1" w:styleId="WW8Num21z0">
    <w:name w:val="WW8Num21z0"/>
    <w:uiPriority w:val="99"/>
    <w:rsid w:val="00C44D56"/>
  </w:style>
  <w:style w:type="character" w:customStyle="1" w:styleId="WW8Num22z0">
    <w:name w:val="WW8Num22z0"/>
    <w:uiPriority w:val="99"/>
    <w:rsid w:val="00C44D56"/>
  </w:style>
  <w:style w:type="character" w:customStyle="1" w:styleId="WW8Num22z1">
    <w:name w:val="WW8Num22z1"/>
    <w:uiPriority w:val="99"/>
    <w:rsid w:val="00C44D56"/>
    <w:rPr>
      <w:color w:val="000000"/>
      <w:sz w:val="22"/>
      <w:szCs w:val="22"/>
    </w:rPr>
  </w:style>
  <w:style w:type="character" w:customStyle="1" w:styleId="WW8Num22z2">
    <w:name w:val="WW8Num22z2"/>
    <w:uiPriority w:val="99"/>
    <w:rsid w:val="00C44D56"/>
  </w:style>
  <w:style w:type="character" w:customStyle="1" w:styleId="WW8Num22z3">
    <w:name w:val="WW8Num22z3"/>
    <w:uiPriority w:val="99"/>
    <w:rsid w:val="00C44D56"/>
  </w:style>
  <w:style w:type="character" w:customStyle="1" w:styleId="WW8Num22z4">
    <w:name w:val="WW8Num22z4"/>
    <w:uiPriority w:val="99"/>
    <w:rsid w:val="00C44D56"/>
  </w:style>
  <w:style w:type="character" w:customStyle="1" w:styleId="WW8Num22z5">
    <w:name w:val="WW8Num22z5"/>
    <w:uiPriority w:val="99"/>
    <w:rsid w:val="00C44D56"/>
  </w:style>
  <w:style w:type="character" w:customStyle="1" w:styleId="WW8Num22z6">
    <w:name w:val="WW8Num22z6"/>
    <w:uiPriority w:val="99"/>
    <w:rsid w:val="00C44D56"/>
  </w:style>
  <w:style w:type="character" w:customStyle="1" w:styleId="WW8Num22z7">
    <w:name w:val="WW8Num22z7"/>
    <w:uiPriority w:val="99"/>
    <w:rsid w:val="00C44D56"/>
  </w:style>
  <w:style w:type="character" w:customStyle="1" w:styleId="WW8Num22z8">
    <w:name w:val="WW8Num22z8"/>
    <w:uiPriority w:val="99"/>
    <w:rsid w:val="00C44D56"/>
  </w:style>
  <w:style w:type="character" w:customStyle="1" w:styleId="WW8Num23z0">
    <w:name w:val="WW8Num23z0"/>
    <w:uiPriority w:val="99"/>
    <w:rsid w:val="00C44D56"/>
    <w:rPr>
      <w:rFonts w:ascii="Times New Roman" w:hAnsi="Times New Roman" w:cs="Times New Roman"/>
    </w:rPr>
  </w:style>
  <w:style w:type="character" w:customStyle="1" w:styleId="WW8Num23z1">
    <w:name w:val="WW8Num23z1"/>
    <w:uiPriority w:val="99"/>
    <w:rsid w:val="00C44D56"/>
    <w:rPr>
      <w:rFonts w:ascii="Courier New" w:hAnsi="Courier New" w:cs="Courier New"/>
    </w:rPr>
  </w:style>
  <w:style w:type="character" w:customStyle="1" w:styleId="WW8Num23z2">
    <w:name w:val="WW8Num23z2"/>
    <w:uiPriority w:val="99"/>
    <w:rsid w:val="00C44D56"/>
  </w:style>
  <w:style w:type="character" w:customStyle="1" w:styleId="WW8Num24z0">
    <w:name w:val="WW8Num24z0"/>
    <w:uiPriority w:val="99"/>
    <w:rsid w:val="00C44D56"/>
    <w:rPr>
      <w:rFonts w:ascii="Symbol" w:hAnsi="Symbol" w:cs="Symbol"/>
      <w:lang w:eastAsia="sk-SK"/>
    </w:rPr>
  </w:style>
  <w:style w:type="character" w:customStyle="1" w:styleId="WW8Num25z0">
    <w:name w:val="WW8Num25z0"/>
    <w:uiPriority w:val="99"/>
    <w:rsid w:val="00C44D56"/>
    <w:rPr>
      <w:color w:val="000000"/>
      <w:sz w:val="22"/>
      <w:szCs w:val="22"/>
    </w:rPr>
  </w:style>
  <w:style w:type="character" w:customStyle="1" w:styleId="WW8Num25z1">
    <w:name w:val="WW8Num25z1"/>
    <w:uiPriority w:val="99"/>
    <w:rsid w:val="00C44D56"/>
    <w:rPr>
      <w:rFonts w:ascii="Times New Roman" w:hAnsi="Times New Roman" w:cs="Times New Roman"/>
      <w:position w:val="0"/>
      <w:sz w:val="22"/>
      <w:szCs w:val="22"/>
      <w:vertAlign w:val="baseline"/>
    </w:rPr>
  </w:style>
  <w:style w:type="character" w:customStyle="1" w:styleId="WW8Num25z2">
    <w:name w:val="WW8Num25z2"/>
    <w:uiPriority w:val="99"/>
    <w:rsid w:val="00C44D56"/>
  </w:style>
  <w:style w:type="character" w:customStyle="1" w:styleId="WW8Num25z3">
    <w:name w:val="WW8Num25z3"/>
    <w:uiPriority w:val="99"/>
    <w:rsid w:val="00C44D56"/>
  </w:style>
  <w:style w:type="character" w:customStyle="1" w:styleId="WW8Num25z4">
    <w:name w:val="WW8Num25z4"/>
    <w:uiPriority w:val="99"/>
    <w:rsid w:val="00C44D56"/>
  </w:style>
  <w:style w:type="character" w:customStyle="1" w:styleId="WW8Num25z5">
    <w:name w:val="WW8Num25z5"/>
    <w:uiPriority w:val="99"/>
    <w:rsid w:val="00C44D56"/>
  </w:style>
  <w:style w:type="character" w:customStyle="1" w:styleId="WW8Num25z6">
    <w:name w:val="WW8Num25z6"/>
    <w:uiPriority w:val="99"/>
    <w:rsid w:val="00C44D56"/>
  </w:style>
  <w:style w:type="character" w:customStyle="1" w:styleId="WW8Num25z7">
    <w:name w:val="WW8Num25z7"/>
    <w:uiPriority w:val="99"/>
    <w:rsid w:val="00C44D56"/>
  </w:style>
  <w:style w:type="character" w:customStyle="1" w:styleId="WW8Num25z8">
    <w:name w:val="WW8Num25z8"/>
    <w:uiPriority w:val="99"/>
    <w:rsid w:val="00C44D56"/>
  </w:style>
  <w:style w:type="character" w:customStyle="1" w:styleId="WW8Num26z0">
    <w:name w:val="WW8Num26z0"/>
    <w:uiPriority w:val="99"/>
    <w:rsid w:val="00C44D56"/>
    <w:rPr>
      <w:rFonts w:ascii="Times New Roman" w:hAnsi="Times New Roman" w:cs="Times New Roman"/>
    </w:rPr>
  </w:style>
  <w:style w:type="character" w:customStyle="1" w:styleId="WW8Num27z0">
    <w:name w:val="WW8Num27z0"/>
    <w:uiPriority w:val="99"/>
    <w:rsid w:val="00C44D56"/>
  </w:style>
  <w:style w:type="character" w:customStyle="1" w:styleId="WW8Num28z0">
    <w:name w:val="WW8Num28z0"/>
    <w:uiPriority w:val="99"/>
    <w:rsid w:val="00C44D56"/>
    <w:rPr>
      <w:sz w:val="22"/>
      <w:szCs w:val="22"/>
      <w:lang w:eastAsia="sk-SK"/>
    </w:rPr>
  </w:style>
  <w:style w:type="character" w:customStyle="1" w:styleId="WW8Num29z0">
    <w:name w:val="WW8Num29z0"/>
    <w:uiPriority w:val="99"/>
    <w:rsid w:val="00C44D56"/>
  </w:style>
  <w:style w:type="character" w:customStyle="1" w:styleId="WW8Num29z1">
    <w:name w:val="WW8Num29z1"/>
    <w:uiPriority w:val="99"/>
    <w:rsid w:val="00C44D56"/>
  </w:style>
  <w:style w:type="character" w:customStyle="1" w:styleId="WW8Num29z2">
    <w:name w:val="WW8Num29z2"/>
    <w:uiPriority w:val="99"/>
    <w:rsid w:val="00C44D56"/>
  </w:style>
  <w:style w:type="character" w:customStyle="1" w:styleId="WW8Num29z3">
    <w:name w:val="WW8Num29z3"/>
    <w:uiPriority w:val="99"/>
    <w:rsid w:val="00C44D56"/>
    <w:rPr>
      <w:sz w:val="22"/>
      <w:szCs w:val="22"/>
      <w:lang w:eastAsia="sk-SK"/>
    </w:rPr>
  </w:style>
  <w:style w:type="character" w:customStyle="1" w:styleId="WW8Num29z4">
    <w:name w:val="WW8Num29z4"/>
    <w:uiPriority w:val="99"/>
    <w:rsid w:val="00C44D56"/>
  </w:style>
  <w:style w:type="character" w:customStyle="1" w:styleId="WW8Num29z5">
    <w:name w:val="WW8Num29z5"/>
    <w:uiPriority w:val="99"/>
    <w:rsid w:val="00C44D56"/>
  </w:style>
  <w:style w:type="character" w:customStyle="1" w:styleId="WW8Num29z6">
    <w:name w:val="WW8Num29z6"/>
    <w:uiPriority w:val="99"/>
    <w:rsid w:val="00C44D56"/>
  </w:style>
  <w:style w:type="character" w:customStyle="1" w:styleId="WW8Num29z7">
    <w:name w:val="WW8Num29z7"/>
    <w:uiPriority w:val="99"/>
    <w:rsid w:val="00C44D56"/>
  </w:style>
  <w:style w:type="character" w:customStyle="1" w:styleId="WW8Num29z8">
    <w:name w:val="WW8Num29z8"/>
    <w:uiPriority w:val="99"/>
    <w:rsid w:val="00C44D56"/>
  </w:style>
  <w:style w:type="character" w:customStyle="1" w:styleId="WW8Num30z0">
    <w:name w:val="WW8Num30z0"/>
    <w:uiPriority w:val="99"/>
    <w:rsid w:val="00C44D56"/>
    <w:rPr>
      <w:sz w:val="22"/>
      <w:szCs w:val="22"/>
    </w:rPr>
  </w:style>
  <w:style w:type="character" w:customStyle="1" w:styleId="WW8Num31z0">
    <w:name w:val="WW8Num31z0"/>
    <w:uiPriority w:val="99"/>
    <w:rsid w:val="00C44D56"/>
  </w:style>
  <w:style w:type="character" w:customStyle="1" w:styleId="WW8Num32z0">
    <w:name w:val="WW8Num32z0"/>
    <w:uiPriority w:val="99"/>
    <w:rsid w:val="00C44D56"/>
    <w:rPr>
      <w:b/>
      <w:bCs/>
      <w:color w:val="000000"/>
      <w:sz w:val="22"/>
      <w:szCs w:val="22"/>
    </w:rPr>
  </w:style>
  <w:style w:type="character" w:customStyle="1" w:styleId="WW8Num33z0">
    <w:name w:val="WW8Num33z0"/>
    <w:uiPriority w:val="99"/>
    <w:rsid w:val="00C44D56"/>
  </w:style>
  <w:style w:type="character" w:customStyle="1" w:styleId="WW8Num33z1">
    <w:name w:val="WW8Num33z1"/>
    <w:uiPriority w:val="99"/>
    <w:rsid w:val="00C44D56"/>
    <w:rPr>
      <w:color w:val="000000"/>
      <w:sz w:val="22"/>
      <w:szCs w:val="22"/>
    </w:rPr>
  </w:style>
  <w:style w:type="character" w:customStyle="1" w:styleId="WW8Num33z2">
    <w:name w:val="WW8Num33z2"/>
    <w:uiPriority w:val="99"/>
    <w:rsid w:val="00C44D56"/>
  </w:style>
  <w:style w:type="character" w:customStyle="1" w:styleId="WW8Num33z3">
    <w:name w:val="WW8Num33z3"/>
    <w:uiPriority w:val="99"/>
    <w:rsid w:val="00C44D56"/>
  </w:style>
  <w:style w:type="character" w:customStyle="1" w:styleId="WW8Num33z4">
    <w:name w:val="WW8Num33z4"/>
    <w:uiPriority w:val="99"/>
    <w:rsid w:val="00C44D56"/>
  </w:style>
  <w:style w:type="character" w:customStyle="1" w:styleId="WW8Num33z5">
    <w:name w:val="WW8Num33z5"/>
    <w:uiPriority w:val="99"/>
    <w:rsid w:val="00C44D56"/>
  </w:style>
  <w:style w:type="character" w:customStyle="1" w:styleId="WW8Num33z6">
    <w:name w:val="WW8Num33z6"/>
    <w:uiPriority w:val="99"/>
    <w:rsid w:val="00C44D56"/>
  </w:style>
  <w:style w:type="character" w:customStyle="1" w:styleId="WW8Num33z7">
    <w:name w:val="WW8Num33z7"/>
    <w:uiPriority w:val="99"/>
    <w:rsid w:val="00C44D56"/>
  </w:style>
  <w:style w:type="character" w:customStyle="1" w:styleId="WW8Num33z8">
    <w:name w:val="WW8Num33z8"/>
    <w:uiPriority w:val="99"/>
    <w:rsid w:val="00C44D56"/>
  </w:style>
  <w:style w:type="character" w:customStyle="1" w:styleId="WW8Num34z0">
    <w:name w:val="WW8Num34z0"/>
    <w:uiPriority w:val="99"/>
    <w:rsid w:val="00C44D56"/>
    <w:rPr>
      <w:sz w:val="22"/>
      <w:szCs w:val="22"/>
    </w:rPr>
  </w:style>
  <w:style w:type="character" w:customStyle="1" w:styleId="WW8Num35z0">
    <w:name w:val="WW8Num35z0"/>
    <w:uiPriority w:val="99"/>
    <w:rsid w:val="00C44D56"/>
  </w:style>
  <w:style w:type="character" w:customStyle="1" w:styleId="WW8Num36z0">
    <w:name w:val="WW8Num36z0"/>
    <w:uiPriority w:val="99"/>
    <w:rsid w:val="00C44D56"/>
  </w:style>
  <w:style w:type="character" w:customStyle="1" w:styleId="WW8Num37z0">
    <w:name w:val="WW8Num37z0"/>
    <w:uiPriority w:val="99"/>
    <w:rsid w:val="00C44D56"/>
    <w:rPr>
      <w:sz w:val="22"/>
      <w:szCs w:val="22"/>
    </w:rPr>
  </w:style>
  <w:style w:type="character" w:customStyle="1" w:styleId="WW8Num38z0">
    <w:name w:val="WW8Num38z0"/>
    <w:uiPriority w:val="99"/>
    <w:rsid w:val="00C44D56"/>
    <w:rPr>
      <w:b/>
      <w:bCs/>
      <w:color w:val="000000"/>
      <w:sz w:val="22"/>
      <w:szCs w:val="22"/>
    </w:rPr>
  </w:style>
  <w:style w:type="character" w:customStyle="1" w:styleId="WW8Num39z0">
    <w:name w:val="WW8Num39z0"/>
    <w:uiPriority w:val="99"/>
    <w:rsid w:val="00C44D56"/>
  </w:style>
  <w:style w:type="character" w:customStyle="1" w:styleId="WW8Num39z1">
    <w:name w:val="WW8Num39z1"/>
    <w:uiPriority w:val="99"/>
    <w:rsid w:val="00C44D56"/>
    <w:rPr>
      <w:sz w:val="20"/>
      <w:szCs w:val="20"/>
    </w:rPr>
  </w:style>
  <w:style w:type="character" w:customStyle="1" w:styleId="WW8Num40z0">
    <w:name w:val="WW8Num40z0"/>
    <w:uiPriority w:val="99"/>
    <w:rsid w:val="00C44D56"/>
    <w:rPr>
      <w:color w:val="000000"/>
      <w:sz w:val="22"/>
      <w:szCs w:val="22"/>
    </w:rPr>
  </w:style>
  <w:style w:type="character" w:customStyle="1" w:styleId="WW8Num41z0">
    <w:name w:val="WW8Num41z0"/>
    <w:uiPriority w:val="99"/>
    <w:rsid w:val="00C44D56"/>
    <w:rPr>
      <w:rFonts w:ascii="Times New Roman" w:hAnsi="Times New Roman" w:cs="Times New Roman"/>
      <w:color w:val="auto"/>
    </w:rPr>
  </w:style>
  <w:style w:type="character" w:customStyle="1" w:styleId="WW8Num42z0">
    <w:name w:val="WW8Num42z0"/>
    <w:uiPriority w:val="99"/>
    <w:rsid w:val="00C44D56"/>
  </w:style>
  <w:style w:type="character" w:customStyle="1" w:styleId="WW8Num43z0">
    <w:name w:val="WW8Num43z0"/>
    <w:uiPriority w:val="99"/>
    <w:rsid w:val="00C44D56"/>
    <w:rPr>
      <w:rFonts w:ascii="Calibri" w:hAnsi="Calibri" w:cs="Calibri"/>
      <w:sz w:val="24"/>
      <w:szCs w:val="24"/>
      <w:lang w:eastAsia="sk-SK"/>
    </w:rPr>
  </w:style>
  <w:style w:type="character" w:customStyle="1" w:styleId="WW8Num43z1">
    <w:name w:val="WW8Num43z1"/>
    <w:uiPriority w:val="99"/>
    <w:rsid w:val="00C44D56"/>
    <w:rPr>
      <w:sz w:val="24"/>
      <w:szCs w:val="24"/>
    </w:rPr>
  </w:style>
  <w:style w:type="character" w:customStyle="1" w:styleId="WW8Num43z2">
    <w:name w:val="WW8Num43z2"/>
    <w:uiPriority w:val="99"/>
    <w:rsid w:val="00C44D56"/>
  </w:style>
  <w:style w:type="character" w:customStyle="1" w:styleId="WW8Num43z3">
    <w:name w:val="WW8Num43z3"/>
    <w:uiPriority w:val="99"/>
    <w:rsid w:val="00C44D56"/>
  </w:style>
  <w:style w:type="character" w:customStyle="1" w:styleId="WW8Num43z4">
    <w:name w:val="WW8Num43z4"/>
    <w:uiPriority w:val="99"/>
    <w:rsid w:val="00C44D56"/>
  </w:style>
  <w:style w:type="character" w:customStyle="1" w:styleId="WW8Num43z5">
    <w:name w:val="WW8Num43z5"/>
    <w:uiPriority w:val="99"/>
    <w:rsid w:val="00C44D56"/>
  </w:style>
  <w:style w:type="character" w:customStyle="1" w:styleId="WW8Num43z6">
    <w:name w:val="WW8Num43z6"/>
    <w:uiPriority w:val="99"/>
    <w:rsid w:val="00C44D56"/>
  </w:style>
  <w:style w:type="character" w:customStyle="1" w:styleId="WW8Num43z7">
    <w:name w:val="WW8Num43z7"/>
    <w:uiPriority w:val="99"/>
    <w:rsid w:val="00C44D56"/>
  </w:style>
  <w:style w:type="character" w:customStyle="1" w:styleId="WW8Num43z8">
    <w:name w:val="WW8Num43z8"/>
    <w:uiPriority w:val="99"/>
    <w:rsid w:val="00C44D56"/>
  </w:style>
  <w:style w:type="character" w:customStyle="1" w:styleId="WW8Num44z0">
    <w:name w:val="WW8Num44z0"/>
    <w:uiPriority w:val="99"/>
    <w:rsid w:val="00C44D56"/>
  </w:style>
  <w:style w:type="character" w:customStyle="1" w:styleId="WW8Num45z0">
    <w:name w:val="WW8Num45z0"/>
    <w:uiPriority w:val="99"/>
    <w:rsid w:val="00C44D56"/>
    <w:rPr>
      <w:sz w:val="24"/>
      <w:szCs w:val="24"/>
    </w:rPr>
  </w:style>
  <w:style w:type="character" w:customStyle="1" w:styleId="WW8Num46z0">
    <w:name w:val="WW8Num46z0"/>
    <w:uiPriority w:val="99"/>
    <w:rsid w:val="00C44D56"/>
    <w:rPr>
      <w:b/>
      <w:bCs/>
    </w:rPr>
  </w:style>
  <w:style w:type="character" w:customStyle="1" w:styleId="WW8Num46z1">
    <w:name w:val="WW8Num46z1"/>
    <w:uiPriority w:val="99"/>
    <w:rsid w:val="00C44D56"/>
  </w:style>
  <w:style w:type="character" w:customStyle="1" w:styleId="WW8Num46z2">
    <w:name w:val="WW8Num46z2"/>
    <w:uiPriority w:val="99"/>
    <w:rsid w:val="00C44D56"/>
  </w:style>
  <w:style w:type="character" w:customStyle="1" w:styleId="WW8Num46z3">
    <w:name w:val="WW8Num46z3"/>
    <w:uiPriority w:val="99"/>
    <w:rsid w:val="00C44D56"/>
  </w:style>
  <w:style w:type="character" w:customStyle="1" w:styleId="WW8Num46z4">
    <w:name w:val="WW8Num46z4"/>
    <w:uiPriority w:val="99"/>
    <w:rsid w:val="00C44D56"/>
  </w:style>
  <w:style w:type="character" w:customStyle="1" w:styleId="WW8Num46z5">
    <w:name w:val="WW8Num46z5"/>
    <w:uiPriority w:val="99"/>
    <w:rsid w:val="00C44D56"/>
  </w:style>
  <w:style w:type="character" w:customStyle="1" w:styleId="WW8Num46z6">
    <w:name w:val="WW8Num46z6"/>
    <w:uiPriority w:val="99"/>
    <w:rsid w:val="00C44D56"/>
  </w:style>
  <w:style w:type="character" w:customStyle="1" w:styleId="WW8Num46z7">
    <w:name w:val="WW8Num46z7"/>
    <w:uiPriority w:val="99"/>
    <w:rsid w:val="00C44D56"/>
  </w:style>
  <w:style w:type="character" w:customStyle="1" w:styleId="WW8Num46z8">
    <w:name w:val="WW8Num46z8"/>
    <w:uiPriority w:val="99"/>
    <w:rsid w:val="00C44D56"/>
  </w:style>
  <w:style w:type="character" w:customStyle="1" w:styleId="WW8Num47z0">
    <w:name w:val="WW8Num47z0"/>
    <w:uiPriority w:val="99"/>
    <w:rsid w:val="00C44D56"/>
  </w:style>
  <w:style w:type="character" w:customStyle="1" w:styleId="WW8Num47z1">
    <w:name w:val="WW8Num47z1"/>
    <w:uiPriority w:val="99"/>
    <w:rsid w:val="00C44D56"/>
  </w:style>
  <w:style w:type="character" w:customStyle="1" w:styleId="WW8Num47z2">
    <w:name w:val="WW8Num47z2"/>
    <w:uiPriority w:val="99"/>
    <w:rsid w:val="00C44D56"/>
  </w:style>
  <w:style w:type="character" w:customStyle="1" w:styleId="WW8Num47z3">
    <w:name w:val="WW8Num47z3"/>
    <w:uiPriority w:val="99"/>
    <w:rsid w:val="00C44D56"/>
  </w:style>
  <w:style w:type="character" w:customStyle="1" w:styleId="WW8Num47z4">
    <w:name w:val="WW8Num47z4"/>
    <w:uiPriority w:val="99"/>
    <w:rsid w:val="00C44D56"/>
  </w:style>
  <w:style w:type="character" w:customStyle="1" w:styleId="WW8Num47z5">
    <w:name w:val="WW8Num47z5"/>
    <w:uiPriority w:val="99"/>
    <w:rsid w:val="00C44D56"/>
  </w:style>
  <w:style w:type="character" w:customStyle="1" w:styleId="WW8Num47z6">
    <w:name w:val="WW8Num47z6"/>
    <w:uiPriority w:val="99"/>
    <w:rsid w:val="00C44D56"/>
  </w:style>
  <w:style w:type="character" w:customStyle="1" w:styleId="WW8Num47z7">
    <w:name w:val="WW8Num47z7"/>
    <w:uiPriority w:val="99"/>
    <w:rsid w:val="00C44D56"/>
  </w:style>
  <w:style w:type="character" w:customStyle="1" w:styleId="WW8Num47z8">
    <w:name w:val="WW8Num47z8"/>
    <w:uiPriority w:val="99"/>
    <w:rsid w:val="00C44D56"/>
  </w:style>
  <w:style w:type="character" w:customStyle="1" w:styleId="WW8Num48z0">
    <w:name w:val="WW8Num48z0"/>
    <w:uiPriority w:val="99"/>
    <w:rsid w:val="00C44D56"/>
  </w:style>
  <w:style w:type="character" w:customStyle="1" w:styleId="WW8Num48z1">
    <w:name w:val="WW8Num48z1"/>
    <w:uiPriority w:val="99"/>
    <w:rsid w:val="00C44D56"/>
  </w:style>
  <w:style w:type="character" w:customStyle="1" w:styleId="WW8Num48z2">
    <w:name w:val="WW8Num48z2"/>
    <w:uiPriority w:val="99"/>
    <w:rsid w:val="00C44D56"/>
  </w:style>
  <w:style w:type="character" w:customStyle="1" w:styleId="WW8Num48z3">
    <w:name w:val="WW8Num48z3"/>
    <w:uiPriority w:val="99"/>
    <w:rsid w:val="00C44D56"/>
  </w:style>
  <w:style w:type="character" w:customStyle="1" w:styleId="WW8Num48z4">
    <w:name w:val="WW8Num48z4"/>
    <w:uiPriority w:val="99"/>
    <w:rsid w:val="00C44D56"/>
  </w:style>
  <w:style w:type="character" w:customStyle="1" w:styleId="WW8Num48z5">
    <w:name w:val="WW8Num48z5"/>
    <w:uiPriority w:val="99"/>
    <w:rsid w:val="00C44D56"/>
  </w:style>
  <w:style w:type="character" w:customStyle="1" w:styleId="WW8Num48z6">
    <w:name w:val="WW8Num48z6"/>
    <w:uiPriority w:val="99"/>
    <w:rsid w:val="00C44D56"/>
  </w:style>
  <w:style w:type="character" w:customStyle="1" w:styleId="WW8Num48z7">
    <w:name w:val="WW8Num48z7"/>
    <w:uiPriority w:val="99"/>
    <w:rsid w:val="00C44D56"/>
  </w:style>
  <w:style w:type="character" w:customStyle="1" w:styleId="WW8Num48z8">
    <w:name w:val="WW8Num48z8"/>
    <w:uiPriority w:val="99"/>
    <w:rsid w:val="00C44D56"/>
  </w:style>
  <w:style w:type="character" w:customStyle="1" w:styleId="WW8Num49z0">
    <w:name w:val="WW8Num49z0"/>
    <w:uiPriority w:val="99"/>
    <w:rsid w:val="00C44D56"/>
  </w:style>
  <w:style w:type="character" w:customStyle="1" w:styleId="WW8Num49z1">
    <w:name w:val="WW8Num49z1"/>
    <w:uiPriority w:val="99"/>
    <w:rsid w:val="00C44D56"/>
  </w:style>
  <w:style w:type="character" w:customStyle="1" w:styleId="WW8Num49z2">
    <w:name w:val="WW8Num49z2"/>
    <w:uiPriority w:val="99"/>
    <w:rsid w:val="00C44D56"/>
  </w:style>
  <w:style w:type="character" w:customStyle="1" w:styleId="WW8Num49z3">
    <w:name w:val="WW8Num49z3"/>
    <w:uiPriority w:val="99"/>
    <w:rsid w:val="00C44D56"/>
  </w:style>
  <w:style w:type="character" w:customStyle="1" w:styleId="WW8Num49z4">
    <w:name w:val="WW8Num49z4"/>
    <w:uiPriority w:val="99"/>
    <w:rsid w:val="00C44D56"/>
  </w:style>
  <w:style w:type="character" w:customStyle="1" w:styleId="WW8Num49z5">
    <w:name w:val="WW8Num49z5"/>
    <w:uiPriority w:val="99"/>
    <w:rsid w:val="00C44D56"/>
  </w:style>
  <w:style w:type="character" w:customStyle="1" w:styleId="WW8Num49z6">
    <w:name w:val="WW8Num49z6"/>
    <w:uiPriority w:val="99"/>
    <w:rsid w:val="00C44D56"/>
  </w:style>
  <w:style w:type="character" w:customStyle="1" w:styleId="WW8Num49z7">
    <w:name w:val="WW8Num49z7"/>
    <w:uiPriority w:val="99"/>
    <w:rsid w:val="00C44D56"/>
  </w:style>
  <w:style w:type="character" w:customStyle="1" w:styleId="WW8Num49z8">
    <w:name w:val="WW8Num49z8"/>
    <w:uiPriority w:val="99"/>
    <w:rsid w:val="00C44D56"/>
  </w:style>
  <w:style w:type="character" w:customStyle="1" w:styleId="WW8Num50z0">
    <w:name w:val="WW8Num50z0"/>
    <w:uiPriority w:val="99"/>
    <w:rsid w:val="00C44D56"/>
    <w:rPr>
      <w:lang w:eastAsia="sk-SK"/>
    </w:rPr>
  </w:style>
  <w:style w:type="character" w:customStyle="1" w:styleId="WW8Num50z1">
    <w:name w:val="WW8Num50z1"/>
    <w:uiPriority w:val="99"/>
    <w:rsid w:val="00C44D56"/>
  </w:style>
  <w:style w:type="character" w:customStyle="1" w:styleId="WW8Num50z2">
    <w:name w:val="WW8Num50z2"/>
    <w:uiPriority w:val="99"/>
    <w:rsid w:val="00C44D56"/>
  </w:style>
  <w:style w:type="character" w:customStyle="1" w:styleId="WW8Num50z3">
    <w:name w:val="WW8Num50z3"/>
    <w:uiPriority w:val="99"/>
    <w:rsid w:val="00C44D56"/>
  </w:style>
  <w:style w:type="character" w:customStyle="1" w:styleId="WW8Num50z4">
    <w:name w:val="WW8Num50z4"/>
    <w:uiPriority w:val="99"/>
    <w:rsid w:val="00C44D56"/>
  </w:style>
  <w:style w:type="character" w:customStyle="1" w:styleId="WW8Num50z5">
    <w:name w:val="WW8Num50z5"/>
    <w:uiPriority w:val="99"/>
    <w:rsid w:val="00C44D56"/>
  </w:style>
  <w:style w:type="character" w:customStyle="1" w:styleId="WW8Num50z6">
    <w:name w:val="WW8Num50z6"/>
    <w:uiPriority w:val="99"/>
    <w:rsid w:val="00C44D56"/>
  </w:style>
  <w:style w:type="character" w:customStyle="1" w:styleId="WW8Num50z7">
    <w:name w:val="WW8Num50z7"/>
    <w:uiPriority w:val="99"/>
    <w:rsid w:val="00C44D56"/>
  </w:style>
  <w:style w:type="character" w:customStyle="1" w:styleId="WW8Num50z8">
    <w:name w:val="WW8Num50z8"/>
    <w:uiPriority w:val="99"/>
    <w:rsid w:val="00C44D56"/>
  </w:style>
  <w:style w:type="character" w:customStyle="1" w:styleId="WW8Num51z0">
    <w:name w:val="WW8Num51z0"/>
    <w:uiPriority w:val="99"/>
    <w:rsid w:val="00C44D56"/>
    <w:rPr>
      <w:rFonts w:ascii="Symbol" w:hAnsi="Symbol" w:cs="Symbol"/>
    </w:rPr>
  </w:style>
  <w:style w:type="character" w:customStyle="1" w:styleId="WW8Num51z1">
    <w:name w:val="WW8Num51z1"/>
    <w:uiPriority w:val="99"/>
    <w:rsid w:val="00C44D56"/>
    <w:rPr>
      <w:rFonts w:ascii="Courier New" w:hAnsi="Courier New" w:cs="Courier New"/>
    </w:rPr>
  </w:style>
  <w:style w:type="character" w:customStyle="1" w:styleId="WW8Num51z2">
    <w:name w:val="WW8Num51z2"/>
    <w:uiPriority w:val="99"/>
    <w:rsid w:val="00C44D56"/>
    <w:rPr>
      <w:rFonts w:ascii="Wingdings" w:hAnsi="Wingdings" w:cs="Wingdings"/>
    </w:rPr>
  </w:style>
  <w:style w:type="character" w:customStyle="1" w:styleId="WW8Num52z0">
    <w:name w:val="WW8Num52z0"/>
    <w:uiPriority w:val="99"/>
    <w:rsid w:val="00C44D56"/>
  </w:style>
  <w:style w:type="character" w:customStyle="1" w:styleId="WW8Num52z1">
    <w:name w:val="WW8Num52z1"/>
    <w:uiPriority w:val="99"/>
    <w:rsid w:val="00C44D56"/>
  </w:style>
  <w:style w:type="character" w:customStyle="1" w:styleId="WW8Num52z2">
    <w:name w:val="WW8Num52z2"/>
    <w:uiPriority w:val="99"/>
    <w:rsid w:val="00C44D56"/>
  </w:style>
  <w:style w:type="character" w:customStyle="1" w:styleId="WW8Num52z3">
    <w:name w:val="WW8Num52z3"/>
    <w:uiPriority w:val="99"/>
    <w:rsid w:val="00C44D56"/>
  </w:style>
  <w:style w:type="character" w:customStyle="1" w:styleId="WW8Num52z4">
    <w:name w:val="WW8Num52z4"/>
    <w:uiPriority w:val="99"/>
    <w:rsid w:val="00C44D56"/>
  </w:style>
  <w:style w:type="character" w:customStyle="1" w:styleId="WW8Num52z5">
    <w:name w:val="WW8Num52z5"/>
    <w:uiPriority w:val="99"/>
    <w:rsid w:val="00C44D56"/>
  </w:style>
  <w:style w:type="character" w:customStyle="1" w:styleId="WW8Num52z6">
    <w:name w:val="WW8Num52z6"/>
    <w:uiPriority w:val="99"/>
    <w:rsid w:val="00C44D56"/>
  </w:style>
  <w:style w:type="character" w:customStyle="1" w:styleId="WW8Num52z7">
    <w:name w:val="WW8Num52z7"/>
    <w:uiPriority w:val="99"/>
    <w:rsid w:val="00C44D56"/>
  </w:style>
  <w:style w:type="character" w:customStyle="1" w:styleId="WW8Num52z8">
    <w:name w:val="WW8Num52z8"/>
    <w:uiPriority w:val="99"/>
    <w:rsid w:val="00C44D56"/>
  </w:style>
  <w:style w:type="character" w:customStyle="1" w:styleId="WW8Num53z0">
    <w:name w:val="WW8Num53z0"/>
    <w:uiPriority w:val="99"/>
    <w:rsid w:val="00C44D56"/>
    <w:rPr>
      <w:rFonts w:ascii="Calibri" w:hAnsi="Calibri" w:cs="Calibri"/>
      <w:sz w:val="24"/>
      <w:szCs w:val="24"/>
    </w:rPr>
  </w:style>
  <w:style w:type="character" w:customStyle="1" w:styleId="WW8Num53z1">
    <w:name w:val="WW8Num53z1"/>
    <w:uiPriority w:val="99"/>
    <w:rsid w:val="00C44D56"/>
    <w:rPr>
      <w:color w:val="000000"/>
      <w:sz w:val="24"/>
      <w:szCs w:val="24"/>
      <w:lang w:eastAsia="sk-SK"/>
    </w:rPr>
  </w:style>
  <w:style w:type="character" w:customStyle="1" w:styleId="WW8Num53z2">
    <w:name w:val="WW8Num53z2"/>
    <w:uiPriority w:val="99"/>
    <w:rsid w:val="00C44D56"/>
  </w:style>
  <w:style w:type="character" w:customStyle="1" w:styleId="WW8Num53z3">
    <w:name w:val="WW8Num53z3"/>
    <w:uiPriority w:val="99"/>
    <w:rsid w:val="00C44D56"/>
  </w:style>
  <w:style w:type="character" w:customStyle="1" w:styleId="WW8Num53z4">
    <w:name w:val="WW8Num53z4"/>
    <w:uiPriority w:val="99"/>
    <w:rsid w:val="00C44D56"/>
  </w:style>
  <w:style w:type="character" w:customStyle="1" w:styleId="WW8Num53z5">
    <w:name w:val="WW8Num53z5"/>
    <w:uiPriority w:val="99"/>
    <w:rsid w:val="00C44D56"/>
  </w:style>
  <w:style w:type="character" w:customStyle="1" w:styleId="WW8Num53z6">
    <w:name w:val="WW8Num53z6"/>
    <w:uiPriority w:val="99"/>
    <w:rsid w:val="00C44D56"/>
  </w:style>
  <w:style w:type="character" w:customStyle="1" w:styleId="WW8Num53z7">
    <w:name w:val="WW8Num53z7"/>
    <w:uiPriority w:val="99"/>
    <w:rsid w:val="00C44D56"/>
  </w:style>
  <w:style w:type="character" w:customStyle="1" w:styleId="WW8Num53z8">
    <w:name w:val="WW8Num53z8"/>
    <w:uiPriority w:val="99"/>
    <w:rsid w:val="00C44D56"/>
  </w:style>
  <w:style w:type="character" w:customStyle="1" w:styleId="WW8Num54z0">
    <w:name w:val="WW8Num54z0"/>
    <w:uiPriority w:val="99"/>
    <w:rsid w:val="00C44D56"/>
    <w:rPr>
      <w:rFonts w:ascii="Calibri" w:hAnsi="Calibri" w:cs="Calibri"/>
      <w:sz w:val="24"/>
      <w:szCs w:val="24"/>
    </w:rPr>
  </w:style>
  <w:style w:type="character" w:customStyle="1" w:styleId="WW8Num54z1">
    <w:name w:val="WW8Num54z1"/>
    <w:uiPriority w:val="99"/>
    <w:rsid w:val="00C44D56"/>
    <w:rPr>
      <w:sz w:val="24"/>
      <w:szCs w:val="24"/>
    </w:rPr>
  </w:style>
  <w:style w:type="character" w:customStyle="1" w:styleId="WW8Num54z2">
    <w:name w:val="WW8Num54z2"/>
    <w:uiPriority w:val="99"/>
    <w:rsid w:val="00C44D56"/>
  </w:style>
  <w:style w:type="character" w:customStyle="1" w:styleId="WW8Num54z3">
    <w:name w:val="WW8Num54z3"/>
    <w:uiPriority w:val="99"/>
    <w:rsid w:val="00C44D56"/>
  </w:style>
  <w:style w:type="character" w:customStyle="1" w:styleId="WW8Num54z4">
    <w:name w:val="WW8Num54z4"/>
    <w:uiPriority w:val="99"/>
    <w:rsid w:val="00C44D56"/>
  </w:style>
  <w:style w:type="character" w:customStyle="1" w:styleId="WW8Num54z5">
    <w:name w:val="WW8Num54z5"/>
    <w:uiPriority w:val="99"/>
    <w:rsid w:val="00C44D56"/>
  </w:style>
  <w:style w:type="character" w:customStyle="1" w:styleId="WW8Num54z6">
    <w:name w:val="WW8Num54z6"/>
    <w:uiPriority w:val="99"/>
    <w:rsid w:val="00C44D56"/>
  </w:style>
  <w:style w:type="character" w:customStyle="1" w:styleId="WW8Num54z7">
    <w:name w:val="WW8Num54z7"/>
    <w:uiPriority w:val="99"/>
    <w:rsid w:val="00C44D56"/>
  </w:style>
  <w:style w:type="character" w:customStyle="1" w:styleId="WW8Num54z8">
    <w:name w:val="WW8Num54z8"/>
    <w:uiPriority w:val="99"/>
    <w:rsid w:val="00C44D56"/>
  </w:style>
  <w:style w:type="character" w:customStyle="1" w:styleId="WW8Num55z0">
    <w:name w:val="WW8Num55z0"/>
    <w:uiPriority w:val="99"/>
    <w:rsid w:val="00C44D56"/>
  </w:style>
  <w:style w:type="character" w:customStyle="1" w:styleId="WW8Num55z1">
    <w:name w:val="WW8Num55z1"/>
    <w:uiPriority w:val="99"/>
    <w:rsid w:val="00C44D56"/>
  </w:style>
  <w:style w:type="character" w:customStyle="1" w:styleId="WW8Num55z2">
    <w:name w:val="WW8Num55z2"/>
    <w:uiPriority w:val="99"/>
    <w:rsid w:val="00C44D56"/>
  </w:style>
  <w:style w:type="character" w:customStyle="1" w:styleId="WW8Num55z3">
    <w:name w:val="WW8Num55z3"/>
    <w:uiPriority w:val="99"/>
    <w:rsid w:val="00C44D56"/>
  </w:style>
  <w:style w:type="character" w:customStyle="1" w:styleId="WW8Num55z4">
    <w:name w:val="WW8Num55z4"/>
    <w:uiPriority w:val="99"/>
    <w:rsid w:val="00C44D56"/>
  </w:style>
  <w:style w:type="character" w:customStyle="1" w:styleId="WW8Num55z5">
    <w:name w:val="WW8Num55z5"/>
    <w:uiPriority w:val="99"/>
    <w:rsid w:val="00C44D56"/>
  </w:style>
  <w:style w:type="character" w:customStyle="1" w:styleId="WW8Num55z6">
    <w:name w:val="WW8Num55z6"/>
    <w:uiPriority w:val="99"/>
    <w:rsid w:val="00C44D56"/>
  </w:style>
  <w:style w:type="character" w:customStyle="1" w:styleId="WW8Num55z7">
    <w:name w:val="WW8Num55z7"/>
    <w:uiPriority w:val="99"/>
    <w:rsid w:val="00C44D56"/>
  </w:style>
  <w:style w:type="character" w:customStyle="1" w:styleId="WW8Num55z8">
    <w:name w:val="WW8Num55z8"/>
    <w:uiPriority w:val="99"/>
    <w:rsid w:val="00C44D56"/>
  </w:style>
  <w:style w:type="character" w:customStyle="1" w:styleId="WW8Num56z0">
    <w:name w:val="WW8Num56z0"/>
    <w:uiPriority w:val="99"/>
    <w:rsid w:val="00C44D56"/>
  </w:style>
  <w:style w:type="character" w:customStyle="1" w:styleId="WW8Num56z1">
    <w:name w:val="WW8Num56z1"/>
    <w:uiPriority w:val="99"/>
    <w:rsid w:val="00C44D56"/>
    <w:rPr>
      <w:rFonts w:ascii="Symbol" w:hAnsi="Symbol" w:cs="Symbol"/>
    </w:rPr>
  </w:style>
  <w:style w:type="character" w:customStyle="1" w:styleId="WW8Num56z2">
    <w:name w:val="WW8Num56z2"/>
    <w:uiPriority w:val="99"/>
    <w:rsid w:val="00C44D56"/>
  </w:style>
  <w:style w:type="character" w:customStyle="1" w:styleId="WW8Num56z3">
    <w:name w:val="WW8Num56z3"/>
    <w:uiPriority w:val="99"/>
    <w:rsid w:val="00C44D56"/>
  </w:style>
  <w:style w:type="character" w:customStyle="1" w:styleId="WW8Num56z4">
    <w:name w:val="WW8Num56z4"/>
    <w:uiPriority w:val="99"/>
    <w:rsid w:val="00C44D56"/>
  </w:style>
  <w:style w:type="character" w:customStyle="1" w:styleId="WW8Num56z5">
    <w:name w:val="WW8Num56z5"/>
    <w:uiPriority w:val="99"/>
    <w:rsid w:val="00C44D56"/>
  </w:style>
  <w:style w:type="character" w:customStyle="1" w:styleId="WW8Num56z6">
    <w:name w:val="WW8Num56z6"/>
    <w:uiPriority w:val="99"/>
    <w:rsid w:val="00C44D56"/>
  </w:style>
  <w:style w:type="character" w:customStyle="1" w:styleId="WW8Num56z7">
    <w:name w:val="WW8Num56z7"/>
    <w:uiPriority w:val="99"/>
    <w:rsid w:val="00C44D56"/>
  </w:style>
  <w:style w:type="character" w:customStyle="1" w:styleId="WW8Num56z8">
    <w:name w:val="WW8Num56z8"/>
    <w:uiPriority w:val="99"/>
    <w:rsid w:val="00C44D56"/>
  </w:style>
  <w:style w:type="character" w:customStyle="1" w:styleId="WW8Num57z0">
    <w:name w:val="WW8Num57z0"/>
    <w:uiPriority w:val="99"/>
    <w:rsid w:val="00C44D56"/>
    <w:rPr>
      <w:rFonts w:ascii="Symbol" w:hAnsi="Symbol" w:cs="Symbol"/>
    </w:rPr>
  </w:style>
  <w:style w:type="character" w:customStyle="1" w:styleId="WW8Num57z1">
    <w:name w:val="WW8Num57z1"/>
    <w:uiPriority w:val="99"/>
    <w:rsid w:val="00C44D56"/>
    <w:rPr>
      <w:rFonts w:ascii="Courier New" w:hAnsi="Courier New" w:cs="Courier New"/>
    </w:rPr>
  </w:style>
  <w:style w:type="character" w:customStyle="1" w:styleId="WW8Num57z2">
    <w:name w:val="WW8Num57z2"/>
    <w:uiPriority w:val="99"/>
    <w:rsid w:val="00C44D56"/>
    <w:rPr>
      <w:rFonts w:ascii="Wingdings" w:hAnsi="Wingdings" w:cs="Wingdings"/>
    </w:rPr>
  </w:style>
  <w:style w:type="character" w:customStyle="1" w:styleId="Predvolenpsmoodseku2">
    <w:name w:val="Predvolené písmo odseku2"/>
    <w:uiPriority w:val="99"/>
    <w:rsid w:val="00C44D56"/>
  </w:style>
  <w:style w:type="character" w:customStyle="1" w:styleId="WW8Num2z1">
    <w:name w:val="WW8Num2z1"/>
    <w:uiPriority w:val="99"/>
    <w:rsid w:val="00C44D56"/>
  </w:style>
  <w:style w:type="character" w:customStyle="1" w:styleId="WW8Num2z2">
    <w:name w:val="WW8Num2z2"/>
    <w:uiPriority w:val="99"/>
    <w:rsid w:val="00C44D56"/>
  </w:style>
  <w:style w:type="character" w:customStyle="1" w:styleId="WW8Num2z3">
    <w:name w:val="WW8Num2z3"/>
    <w:uiPriority w:val="99"/>
    <w:rsid w:val="00C44D56"/>
  </w:style>
  <w:style w:type="character" w:customStyle="1" w:styleId="WW8Num2z4">
    <w:name w:val="WW8Num2z4"/>
    <w:uiPriority w:val="99"/>
    <w:rsid w:val="00C44D56"/>
  </w:style>
  <w:style w:type="character" w:customStyle="1" w:styleId="WW8Num2z5">
    <w:name w:val="WW8Num2z5"/>
    <w:uiPriority w:val="99"/>
    <w:rsid w:val="00C44D56"/>
  </w:style>
  <w:style w:type="character" w:customStyle="1" w:styleId="WW8Num2z6">
    <w:name w:val="WW8Num2z6"/>
    <w:uiPriority w:val="99"/>
    <w:rsid w:val="00C44D56"/>
  </w:style>
  <w:style w:type="character" w:customStyle="1" w:styleId="WW8Num2z7">
    <w:name w:val="WW8Num2z7"/>
    <w:uiPriority w:val="99"/>
    <w:rsid w:val="00C44D56"/>
  </w:style>
  <w:style w:type="character" w:customStyle="1" w:styleId="WW8Num2z8">
    <w:name w:val="WW8Num2z8"/>
    <w:uiPriority w:val="99"/>
    <w:rsid w:val="00C44D56"/>
  </w:style>
  <w:style w:type="character" w:customStyle="1" w:styleId="WW8Num4z1">
    <w:name w:val="WW8Num4z1"/>
    <w:uiPriority w:val="99"/>
    <w:rsid w:val="00C44D56"/>
    <w:rPr>
      <w:rFonts w:ascii="Times New Roman" w:hAnsi="Times New Roman" w:cs="Times New Roman"/>
    </w:rPr>
  </w:style>
  <w:style w:type="character" w:customStyle="1" w:styleId="WW8Num4z2">
    <w:name w:val="WW8Num4z2"/>
    <w:uiPriority w:val="99"/>
    <w:rsid w:val="00C44D56"/>
    <w:rPr>
      <w:position w:val="0"/>
      <w:sz w:val="24"/>
      <w:szCs w:val="24"/>
      <w:vertAlign w:val="baseline"/>
    </w:rPr>
  </w:style>
  <w:style w:type="character" w:customStyle="1" w:styleId="WW8Num6z1">
    <w:name w:val="WW8Num6z1"/>
    <w:uiPriority w:val="99"/>
    <w:rsid w:val="00C44D56"/>
  </w:style>
  <w:style w:type="character" w:customStyle="1" w:styleId="WW8Num6z2">
    <w:name w:val="WW8Num6z2"/>
    <w:uiPriority w:val="99"/>
    <w:rsid w:val="00C44D56"/>
  </w:style>
  <w:style w:type="character" w:customStyle="1" w:styleId="WW8Num6z3">
    <w:name w:val="WW8Num6z3"/>
    <w:uiPriority w:val="99"/>
    <w:rsid w:val="00C44D56"/>
  </w:style>
  <w:style w:type="character" w:customStyle="1" w:styleId="WW8Num6z4">
    <w:name w:val="WW8Num6z4"/>
    <w:uiPriority w:val="99"/>
    <w:rsid w:val="00C44D56"/>
  </w:style>
  <w:style w:type="character" w:customStyle="1" w:styleId="WW8Num6z5">
    <w:name w:val="WW8Num6z5"/>
    <w:uiPriority w:val="99"/>
    <w:rsid w:val="00C44D56"/>
  </w:style>
  <w:style w:type="character" w:customStyle="1" w:styleId="WW8Num6z6">
    <w:name w:val="WW8Num6z6"/>
    <w:uiPriority w:val="99"/>
    <w:rsid w:val="00C44D56"/>
  </w:style>
  <w:style w:type="character" w:customStyle="1" w:styleId="WW8Num6z7">
    <w:name w:val="WW8Num6z7"/>
    <w:uiPriority w:val="99"/>
    <w:rsid w:val="00C44D56"/>
  </w:style>
  <w:style w:type="character" w:customStyle="1" w:styleId="WW8Num6z8">
    <w:name w:val="WW8Num6z8"/>
    <w:uiPriority w:val="99"/>
    <w:rsid w:val="00C44D56"/>
  </w:style>
  <w:style w:type="character" w:customStyle="1" w:styleId="WW8Num7z1">
    <w:name w:val="WW8Num7z1"/>
    <w:uiPriority w:val="99"/>
    <w:rsid w:val="00C44D56"/>
  </w:style>
  <w:style w:type="character" w:customStyle="1" w:styleId="WW8Num7z2">
    <w:name w:val="WW8Num7z2"/>
    <w:uiPriority w:val="99"/>
    <w:rsid w:val="00C44D56"/>
  </w:style>
  <w:style w:type="character" w:customStyle="1" w:styleId="WW8Num7z3">
    <w:name w:val="WW8Num7z3"/>
    <w:uiPriority w:val="99"/>
    <w:rsid w:val="00C44D56"/>
  </w:style>
  <w:style w:type="character" w:customStyle="1" w:styleId="WW8Num7z4">
    <w:name w:val="WW8Num7z4"/>
    <w:uiPriority w:val="99"/>
    <w:rsid w:val="00C44D56"/>
  </w:style>
  <w:style w:type="character" w:customStyle="1" w:styleId="WW8Num7z5">
    <w:name w:val="WW8Num7z5"/>
    <w:uiPriority w:val="99"/>
    <w:rsid w:val="00C44D56"/>
  </w:style>
  <w:style w:type="character" w:customStyle="1" w:styleId="WW8Num7z6">
    <w:name w:val="WW8Num7z6"/>
    <w:uiPriority w:val="99"/>
    <w:rsid w:val="00C44D56"/>
  </w:style>
  <w:style w:type="character" w:customStyle="1" w:styleId="WW8Num7z7">
    <w:name w:val="WW8Num7z7"/>
    <w:uiPriority w:val="99"/>
    <w:rsid w:val="00C44D56"/>
  </w:style>
  <w:style w:type="character" w:customStyle="1" w:styleId="WW8Num7z8">
    <w:name w:val="WW8Num7z8"/>
    <w:uiPriority w:val="99"/>
    <w:rsid w:val="00C44D56"/>
  </w:style>
  <w:style w:type="character" w:customStyle="1" w:styleId="WW8Num8z1">
    <w:name w:val="WW8Num8z1"/>
    <w:uiPriority w:val="99"/>
    <w:rsid w:val="00C44D56"/>
  </w:style>
  <w:style w:type="character" w:customStyle="1" w:styleId="WW8Num10z1">
    <w:name w:val="WW8Num10z1"/>
    <w:uiPriority w:val="99"/>
    <w:rsid w:val="00C44D56"/>
  </w:style>
  <w:style w:type="character" w:customStyle="1" w:styleId="WW8Num10z3">
    <w:name w:val="WW8Num10z3"/>
    <w:uiPriority w:val="99"/>
    <w:rsid w:val="00C44D56"/>
  </w:style>
  <w:style w:type="character" w:customStyle="1" w:styleId="WW8Num10z4">
    <w:name w:val="WW8Num10z4"/>
    <w:uiPriority w:val="99"/>
    <w:rsid w:val="00C44D56"/>
  </w:style>
  <w:style w:type="character" w:customStyle="1" w:styleId="WW8Num10z6">
    <w:name w:val="WW8Num10z6"/>
    <w:uiPriority w:val="99"/>
    <w:rsid w:val="00C44D56"/>
  </w:style>
  <w:style w:type="character" w:customStyle="1" w:styleId="WW8Num10z7">
    <w:name w:val="WW8Num10z7"/>
    <w:uiPriority w:val="99"/>
    <w:rsid w:val="00C44D56"/>
  </w:style>
  <w:style w:type="character" w:customStyle="1" w:styleId="WW8Num10z8">
    <w:name w:val="WW8Num10z8"/>
    <w:uiPriority w:val="99"/>
    <w:rsid w:val="00C44D56"/>
  </w:style>
  <w:style w:type="character" w:customStyle="1" w:styleId="WW8Num12z2">
    <w:name w:val="WW8Num12z2"/>
    <w:uiPriority w:val="99"/>
    <w:rsid w:val="00C44D56"/>
  </w:style>
  <w:style w:type="character" w:customStyle="1" w:styleId="WW8Num12z5">
    <w:name w:val="WW8Num12z5"/>
    <w:uiPriority w:val="99"/>
    <w:rsid w:val="00C44D56"/>
  </w:style>
  <w:style w:type="character" w:customStyle="1" w:styleId="WW8Num13z1">
    <w:name w:val="WW8Num13z1"/>
    <w:uiPriority w:val="99"/>
    <w:rsid w:val="00C44D56"/>
  </w:style>
  <w:style w:type="character" w:customStyle="1" w:styleId="WW8Num13z2">
    <w:name w:val="WW8Num13z2"/>
    <w:uiPriority w:val="99"/>
    <w:rsid w:val="00C44D56"/>
  </w:style>
  <w:style w:type="character" w:customStyle="1" w:styleId="WW8Num13z3">
    <w:name w:val="WW8Num13z3"/>
    <w:uiPriority w:val="99"/>
    <w:rsid w:val="00C44D56"/>
  </w:style>
  <w:style w:type="character" w:customStyle="1" w:styleId="WW8Num13z4">
    <w:name w:val="WW8Num13z4"/>
    <w:uiPriority w:val="99"/>
    <w:rsid w:val="00C44D56"/>
  </w:style>
  <w:style w:type="character" w:customStyle="1" w:styleId="WW8Num13z5">
    <w:name w:val="WW8Num13z5"/>
    <w:uiPriority w:val="99"/>
    <w:rsid w:val="00C44D56"/>
  </w:style>
  <w:style w:type="character" w:customStyle="1" w:styleId="WW8Num13z6">
    <w:name w:val="WW8Num13z6"/>
    <w:uiPriority w:val="99"/>
    <w:rsid w:val="00C44D56"/>
  </w:style>
  <w:style w:type="character" w:customStyle="1" w:styleId="WW8Num13z7">
    <w:name w:val="WW8Num13z7"/>
    <w:uiPriority w:val="99"/>
    <w:rsid w:val="00C44D56"/>
  </w:style>
  <w:style w:type="character" w:customStyle="1" w:styleId="WW8Num13z8">
    <w:name w:val="WW8Num13z8"/>
    <w:uiPriority w:val="99"/>
    <w:rsid w:val="00C44D56"/>
  </w:style>
  <w:style w:type="character" w:customStyle="1" w:styleId="WW8Num15z1">
    <w:name w:val="WW8Num15z1"/>
    <w:uiPriority w:val="99"/>
    <w:rsid w:val="00C44D56"/>
  </w:style>
  <w:style w:type="character" w:customStyle="1" w:styleId="WW8Num15z2">
    <w:name w:val="WW8Num15z2"/>
    <w:uiPriority w:val="99"/>
    <w:rsid w:val="00C44D56"/>
  </w:style>
  <w:style w:type="character" w:customStyle="1" w:styleId="WW8Num15z3">
    <w:name w:val="WW8Num15z3"/>
    <w:uiPriority w:val="99"/>
    <w:rsid w:val="00C44D56"/>
  </w:style>
  <w:style w:type="character" w:customStyle="1" w:styleId="WW8Num15z4">
    <w:name w:val="WW8Num15z4"/>
    <w:uiPriority w:val="99"/>
    <w:rsid w:val="00C44D56"/>
  </w:style>
  <w:style w:type="character" w:customStyle="1" w:styleId="WW8Num15z5">
    <w:name w:val="WW8Num15z5"/>
    <w:uiPriority w:val="99"/>
    <w:rsid w:val="00C44D56"/>
  </w:style>
  <w:style w:type="character" w:customStyle="1" w:styleId="WW8Num15z6">
    <w:name w:val="WW8Num15z6"/>
    <w:uiPriority w:val="99"/>
    <w:rsid w:val="00C44D56"/>
  </w:style>
  <w:style w:type="character" w:customStyle="1" w:styleId="WW8Num15z7">
    <w:name w:val="WW8Num15z7"/>
    <w:uiPriority w:val="99"/>
    <w:rsid w:val="00C44D56"/>
  </w:style>
  <w:style w:type="character" w:customStyle="1" w:styleId="WW8Num15z8">
    <w:name w:val="WW8Num15z8"/>
    <w:uiPriority w:val="99"/>
    <w:rsid w:val="00C44D56"/>
  </w:style>
  <w:style w:type="character" w:customStyle="1" w:styleId="WW8Num16z1">
    <w:name w:val="WW8Num16z1"/>
    <w:uiPriority w:val="99"/>
    <w:rsid w:val="00C44D56"/>
  </w:style>
  <w:style w:type="character" w:customStyle="1" w:styleId="WW8Num16z2">
    <w:name w:val="WW8Num16z2"/>
    <w:uiPriority w:val="99"/>
    <w:rsid w:val="00C44D56"/>
  </w:style>
  <w:style w:type="character" w:customStyle="1" w:styleId="WW8Num16z3">
    <w:name w:val="WW8Num16z3"/>
    <w:uiPriority w:val="99"/>
    <w:rsid w:val="00C44D56"/>
  </w:style>
  <w:style w:type="character" w:customStyle="1" w:styleId="WW8Num16z4">
    <w:name w:val="WW8Num16z4"/>
    <w:uiPriority w:val="99"/>
    <w:rsid w:val="00C44D56"/>
  </w:style>
  <w:style w:type="character" w:customStyle="1" w:styleId="WW8Num16z5">
    <w:name w:val="WW8Num16z5"/>
    <w:uiPriority w:val="99"/>
    <w:rsid w:val="00C44D56"/>
  </w:style>
  <w:style w:type="character" w:customStyle="1" w:styleId="WW8Num16z6">
    <w:name w:val="WW8Num16z6"/>
    <w:uiPriority w:val="99"/>
    <w:rsid w:val="00C44D56"/>
  </w:style>
  <w:style w:type="character" w:customStyle="1" w:styleId="WW8Num16z7">
    <w:name w:val="WW8Num16z7"/>
    <w:uiPriority w:val="99"/>
    <w:rsid w:val="00C44D56"/>
  </w:style>
  <w:style w:type="character" w:customStyle="1" w:styleId="WW8Num16z8">
    <w:name w:val="WW8Num16z8"/>
    <w:uiPriority w:val="99"/>
    <w:rsid w:val="00C44D56"/>
  </w:style>
  <w:style w:type="character" w:customStyle="1" w:styleId="WW8Num18z1">
    <w:name w:val="WW8Num18z1"/>
    <w:uiPriority w:val="99"/>
    <w:rsid w:val="00C44D56"/>
  </w:style>
  <w:style w:type="character" w:customStyle="1" w:styleId="WW8Num18z2">
    <w:name w:val="WW8Num18z2"/>
    <w:uiPriority w:val="99"/>
    <w:rsid w:val="00C44D56"/>
  </w:style>
  <w:style w:type="character" w:customStyle="1" w:styleId="WW8Num18z3">
    <w:name w:val="WW8Num18z3"/>
    <w:uiPriority w:val="99"/>
    <w:rsid w:val="00C44D56"/>
  </w:style>
  <w:style w:type="character" w:customStyle="1" w:styleId="WW8Num18z4">
    <w:name w:val="WW8Num18z4"/>
    <w:uiPriority w:val="99"/>
    <w:rsid w:val="00C44D56"/>
  </w:style>
  <w:style w:type="character" w:customStyle="1" w:styleId="WW8Num18z5">
    <w:name w:val="WW8Num18z5"/>
    <w:uiPriority w:val="99"/>
    <w:rsid w:val="00C44D56"/>
  </w:style>
  <w:style w:type="character" w:customStyle="1" w:styleId="WW8Num18z6">
    <w:name w:val="WW8Num18z6"/>
    <w:uiPriority w:val="99"/>
    <w:rsid w:val="00C44D56"/>
  </w:style>
  <w:style w:type="character" w:customStyle="1" w:styleId="WW8Num18z7">
    <w:name w:val="WW8Num18z7"/>
    <w:uiPriority w:val="99"/>
    <w:rsid w:val="00C44D56"/>
  </w:style>
  <w:style w:type="character" w:customStyle="1" w:styleId="WW8Num18z8">
    <w:name w:val="WW8Num18z8"/>
    <w:uiPriority w:val="99"/>
    <w:rsid w:val="00C44D56"/>
  </w:style>
  <w:style w:type="character" w:customStyle="1" w:styleId="WW8Num19z1">
    <w:name w:val="WW8Num19z1"/>
    <w:uiPriority w:val="99"/>
    <w:rsid w:val="00C44D56"/>
    <w:rPr>
      <w:rFonts w:ascii="Courier New" w:hAnsi="Courier New" w:cs="Courier New"/>
    </w:rPr>
  </w:style>
  <w:style w:type="character" w:customStyle="1" w:styleId="WW8Num21z1">
    <w:name w:val="WW8Num21z1"/>
    <w:uiPriority w:val="99"/>
    <w:rsid w:val="00C44D56"/>
  </w:style>
  <w:style w:type="character" w:customStyle="1" w:styleId="WW8Num21z2">
    <w:name w:val="WW8Num21z2"/>
    <w:uiPriority w:val="99"/>
    <w:rsid w:val="00C44D56"/>
  </w:style>
  <w:style w:type="character" w:customStyle="1" w:styleId="WW8Num21z3">
    <w:name w:val="WW8Num21z3"/>
    <w:uiPriority w:val="99"/>
    <w:rsid w:val="00C44D56"/>
  </w:style>
  <w:style w:type="character" w:customStyle="1" w:styleId="WW8Num21z4">
    <w:name w:val="WW8Num21z4"/>
    <w:uiPriority w:val="99"/>
    <w:rsid w:val="00C44D56"/>
  </w:style>
  <w:style w:type="character" w:customStyle="1" w:styleId="WW8Num21z5">
    <w:name w:val="WW8Num21z5"/>
    <w:uiPriority w:val="99"/>
    <w:rsid w:val="00C44D56"/>
  </w:style>
  <w:style w:type="character" w:customStyle="1" w:styleId="WW8Num21z6">
    <w:name w:val="WW8Num21z6"/>
    <w:uiPriority w:val="99"/>
    <w:rsid w:val="00C44D56"/>
  </w:style>
  <w:style w:type="character" w:customStyle="1" w:styleId="WW8Num21z7">
    <w:name w:val="WW8Num21z7"/>
    <w:uiPriority w:val="99"/>
    <w:rsid w:val="00C44D56"/>
  </w:style>
  <w:style w:type="character" w:customStyle="1" w:styleId="WW8Num21z8">
    <w:name w:val="WW8Num21z8"/>
    <w:uiPriority w:val="99"/>
    <w:rsid w:val="00C44D56"/>
  </w:style>
  <w:style w:type="character" w:customStyle="1" w:styleId="WW8Num23z3">
    <w:name w:val="WW8Num23z3"/>
    <w:uiPriority w:val="99"/>
    <w:rsid w:val="00C44D56"/>
  </w:style>
  <w:style w:type="character" w:customStyle="1" w:styleId="WW8Num23z4">
    <w:name w:val="WW8Num23z4"/>
    <w:uiPriority w:val="99"/>
    <w:rsid w:val="00C44D56"/>
  </w:style>
  <w:style w:type="character" w:customStyle="1" w:styleId="WW8Num23z5">
    <w:name w:val="WW8Num23z5"/>
    <w:uiPriority w:val="99"/>
    <w:rsid w:val="00C44D56"/>
  </w:style>
  <w:style w:type="character" w:customStyle="1" w:styleId="WW8Num23z6">
    <w:name w:val="WW8Num23z6"/>
    <w:uiPriority w:val="99"/>
    <w:rsid w:val="00C44D56"/>
  </w:style>
  <w:style w:type="character" w:customStyle="1" w:styleId="WW8Num23z7">
    <w:name w:val="WW8Num23z7"/>
    <w:uiPriority w:val="99"/>
    <w:rsid w:val="00C44D56"/>
  </w:style>
  <w:style w:type="character" w:customStyle="1" w:styleId="WW8Num23z8">
    <w:name w:val="WW8Num23z8"/>
    <w:uiPriority w:val="99"/>
    <w:rsid w:val="00C44D56"/>
  </w:style>
  <w:style w:type="character" w:customStyle="1" w:styleId="WW8Num24z1">
    <w:name w:val="WW8Num24z1"/>
    <w:uiPriority w:val="99"/>
    <w:rsid w:val="00C44D56"/>
  </w:style>
  <w:style w:type="character" w:customStyle="1" w:styleId="WW8Num24z2">
    <w:name w:val="WW8Num24z2"/>
    <w:uiPriority w:val="99"/>
    <w:rsid w:val="00C44D56"/>
  </w:style>
  <w:style w:type="character" w:customStyle="1" w:styleId="WW8Num24z3">
    <w:name w:val="WW8Num24z3"/>
    <w:uiPriority w:val="99"/>
    <w:rsid w:val="00C44D56"/>
  </w:style>
  <w:style w:type="character" w:customStyle="1" w:styleId="WW8Num24z4">
    <w:name w:val="WW8Num24z4"/>
    <w:uiPriority w:val="99"/>
    <w:rsid w:val="00C44D56"/>
  </w:style>
  <w:style w:type="character" w:customStyle="1" w:styleId="WW8Num24z5">
    <w:name w:val="WW8Num24z5"/>
    <w:uiPriority w:val="99"/>
    <w:rsid w:val="00C44D56"/>
  </w:style>
  <w:style w:type="character" w:customStyle="1" w:styleId="WW8Num24z6">
    <w:name w:val="WW8Num24z6"/>
    <w:uiPriority w:val="99"/>
    <w:rsid w:val="00C44D56"/>
  </w:style>
  <w:style w:type="character" w:customStyle="1" w:styleId="WW8Num24z7">
    <w:name w:val="WW8Num24z7"/>
    <w:uiPriority w:val="99"/>
    <w:rsid w:val="00C44D56"/>
  </w:style>
  <w:style w:type="character" w:customStyle="1" w:styleId="WW8Num24z8">
    <w:name w:val="WW8Num24z8"/>
    <w:uiPriority w:val="99"/>
    <w:rsid w:val="00C44D56"/>
  </w:style>
  <w:style w:type="character" w:customStyle="1" w:styleId="WW8Num26z1">
    <w:name w:val="WW8Num26z1"/>
    <w:uiPriority w:val="99"/>
    <w:rsid w:val="00C44D56"/>
  </w:style>
  <w:style w:type="character" w:customStyle="1" w:styleId="WW8Num26z2">
    <w:name w:val="WW8Num26z2"/>
    <w:uiPriority w:val="99"/>
    <w:rsid w:val="00C44D56"/>
  </w:style>
  <w:style w:type="character" w:customStyle="1" w:styleId="WW8Num26z3">
    <w:name w:val="WW8Num26z3"/>
    <w:uiPriority w:val="99"/>
    <w:rsid w:val="00C44D56"/>
  </w:style>
  <w:style w:type="character" w:customStyle="1" w:styleId="WW8Num26z4">
    <w:name w:val="WW8Num26z4"/>
    <w:uiPriority w:val="99"/>
    <w:rsid w:val="00C44D56"/>
  </w:style>
  <w:style w:type="character" w:customStyle="1" w:styleId="WW8Num26z5">
    <w:name w:val="WW8Num26z5"/>
    <w:uiPriority w:val="99"/>
    <w:rsid w:val="00C44D56"/>
  </w:style>
  <w:style w:type="character" w:customStyle="1" w:styleId="WW8Num26z6">
    <w:name w:val="WW8Num26z6"/>
    <w:uiPriority w:val="99"/>
    <w:rsid w:val="00C44D56"/>
  </w:style>
  <w:style w:type="character" w:customStyle="1" w:styleId="WW8Num26z7">
    <w:name w:val="WW8Num26z7"/>
    <w:uiPriority w:val="99"/>
    <w:rsid w:val="00C44D56"/>
  </w:style>
  <w:style w:type="character" w:customStyle="1" w:styleId="WW8Num26z8">
    <w:name w:val="WW8Num26z8"/>
    <w:uiPriority w:val="99"/>
    <w:rsid w:val="00C44D56"/>
  </w:style>
  <w:style w:type="character" w:customStyle="1" w:styleId="WW8Num27z1">
    <w:name w:val="WW8Num27z1"/>
    <w:uiPriority w:val="99"/>
    <w:rsid w:val="00C44D56"/>
    <w:rPr>
      <w:sz w:val="22"/>
      <w:szCs w:val="22"/>
    </w:rPr>
  </w:style>
  <w:style w:type="character" w:customStyle="1" w:styleId="WW8Num27z2">
    <w:name w:val="WW8Num27z2"/>
    <w:uiPriority w:val="99"/>
    <w:rsid w:val="00C44D56"/>
  </w:style>
  <w:style w:type="character" w:customStyle="1" w:styleId="WW8Num27z3">
    <w:name w:val="WW8Num27z3"/>
    <w:uiPriority w:val="99"/>
    <w:rsid w:val="00C44D56"/>
  </w:style>
  <w:style w:type="character" w:customStyle="1" w:styleId="WW8Num27z4">
    <w:name w:val="WW8Num27z4"/>
    <w:uiPriority w:val="99"/>
    <w:rsid w:val="00C44D56"/>
  </w:style>
  <w:style w:type="character" w:customStyle="1" w:styleId="WW8Num27z5">
    <w:name w:val="WW8Num27z5"/>
    <w:uiPriority w:val="99"/>
    <w:rsid w:val="00C44D56"/>
  </w:style>
  <w:style w:type="character" w:customStyle="1" w:styleId="WW8Num27z6">
    <w:name w:val="WW8Num27z6"/>
    <w:uiPriority w:val="99"/>
    <w:rsid w:val="00C44D56"/>
  </w:style>
  <w:style w:type="character" w:customStyle="1" w:styleId="WW8Num27z7">
    <w:name w:val="WW8Num27z7"/>
    <w:uiPriority w:val="99"/>
    <w:rsid w:val="00C44D56"/>
  </w:style>
  <w:style w:type="character" w:customStyle="1" w:styleId="WW8Num27z8">
    <w:name w:val="WW8Num27z8"/>
    <w:uiPriority w:val="99"/>
    <w:rsid w:val="00C44D56"/>
  </w:style>
  <w:style w:type="character" w:customStyle="1" w:styleId="WW8Num28z1">
    <w:name w:val="WW8Num28z1"/>
    <w:uiPriority w:val="99"/>
    <w:rsid w:val="00C44D56"/>
    <w:rPr>
      <w:rFonts w:ascii="Courier New" w:hAnsi="Courier New" w:cs="Courier New"/>
    </w:rPr>
  </w:style>
  <w:style w:type="character" w:customStyle="1" w:styleId="WW8Num28z2">
    <w:name w:val="WW8Num28z2"/>
    <w:uiPriority w:val="99"/>
    <w:rsid w:val="00C44D56"/>
  </w:style>
  <w:style w:type="character" w:customStyle="1" w:styleId="WW8Num32z1">
    <w:name w:val="WW8Num32z1"/>
    <w:uiPriority w:val="99"/>
    <w:rsid w:val="00C44D56"/>
    <w:rPr>
      <w:rFonts w:ascii="Times New Roman" w:hAnsi="Times New Roman" w:cs="Times New Roman"/>
      <w:position w:val="0"/>
      <w:sz w:val="24"/>
      <w:szCs w:val="24"/>
      <w:vertAlign w:val="baseline"/>
    </w:rPr>
  </w:style>
  <w:style w:type="character" w:customStyle="1" w:styleId="WW8Num32z2">
    <w:name w:val="WW8Num32z2"/>
    <w:uiPriority w:val="99"/>
    <w:rsid w:val="00C44D56"/>
  </w:style>
  <w:style w:type="character" w:customStyle="1" w:styleId="WW8Num32z3">
    <w:name w:val="WW8Num32z3"/>
    <w:uiPriority w:val="99"/>
    <w:rsid w:val="00C44D56"/>
  </w:style>
  <w:style w:type="character" w:customStyle="1" w:styleId="WW8Num32z4">
    <w:name w:val="WW8Num32z4"/>
    <w:uiPriority w:val="99"/>
    <w:rsid w:val="00C44D56"/>
  </w:style>
  <w:style w:type="character" w:customStyle="1" w:styleId="WW8Num32z5">
    <w:name w:val="WW8Num32z5"/>
    <w:uiPriority w:val="99"/>
    <w:rsid w:val="00C44D56"/>
  </w:style>
  <w:style w:type="character" w:customStyle="1" w:styleId="WW8Num32z6">
    <w:name w:val="WW8Num32z6"/>
    <w:uiPriority w:val="99"/>
    <w:rsid w:val="00C44D56"/>
  </w:style>
  <w:style w:type="character" w:customStyle="1" w:styleId="WW8Num32z7">
    <w:name w:val="WW8Num32z7"/>
    <w:uiPriority w:val="99"/>
    <w:rsid w:val="00C44D56"/>
  </w:style>
  <w:style w:type="character" w:customStyle="1" w:styleId="WW8Num32z8">
    <w:name w:val="WW8Num32z8"/>
    <w:uiPriority w:val="99"/>
    <w:rsid w:val="00C44D56"/>
  </w:style>
  <w:style w:type="character" w:customStyle="1" w:styleId="WW8Num35z1">
    <w:name w:val="WW8Num35z1"/>
    <w:uiPriority w:val="99"/>
    <w:rsid w:val="00C44D56"/>
  </w:style>
  <w:style w:type="character" w:customStyle="1" w:styleId="WW8Num35z2">
    <w:name w:val="WW8Num35z2"/>
    <w:uiPriority w:val="99"/>
    <w:rsid w:val="00C44D56"/>
  </w:style>
  <w:style w:type="character" w:customStyle="1" w:styleId="WW8Num35z3">
    <w:name w:val="WW8Num35z3"/>
    <w:uiPriority w:val="99"/>
    <w:rsid w:val="00C44D56"/>
  </w:style>
  <w:style w:type="character" w:customStyle="1" w:styleId="WW8Num35z4">
    <w:name w:val="WW8Num35z4"/>
    <w:uiPriority w:val="99"/>
    <w:rsid w:val="00C44D56"/>
  </w:style>
  <w:style w:type="character" w:customStyle="1" w:styleId="WW8Num35z5">
    <w:name w:val="WW8Num35z5"/>
    <w:uiPriority w:val="99"/>
    <w:rsid w:val="00C44D56"/>
  </w:style>
  <w:style w:type="character" w:customStyle="1" w:styleId="WW8Num35z6">
    <w:name w:val="WW8Num35z6"/>
    <w:uiPriority w:val="99"/>
    <w:rsid w:val="00C44D56"/>
  </w:style>
  <w:style w:type="character" w:customStyle="1" w:styleId="WW8Num35z7">
    <w:name w:val="WW8Num35z7"/>
    <w:uiPriority w:val="99"/>
    <w:rsid w:val="00C44D56"/>
  </w:style>
  <w:style w:type="character" w:customStyle="1" w:styleId="WW8Num35z8">
    <w:name w:val="WW8Num35z8"/>
    <w:uiPriority w:val="99"/>
    <w:rsid w:val="00C44D56"/>
  </w:style>
  <w:style w:type="character" w:customStyle="1" w:styleId="WW8Num36z1">
    <w:name w:val="WW8Num36z1"/>
    <w:uiPriority w:val="99"/>
    <w:rsid w:val="00C44D56"/>
  </w:style>
  <w:style w:type="character" w:customStyle="1" w:styleId="WW8Num36z2">
    <w:name w:val="WW8Num36z2"/>
    <w:uiPriority w:val="99"/>
    <w:rsid w:val="00C44D56"/>
  </w:style>
  <w:style w:type="character" w:customStyle="1" w:styleId="WW8Num36z3">
    <w:name w:val="WW8Num36z3"/>
    <w:uiPriority w:val="99"/>
    <w:rsid w:val="00C44D56"/>
    <w:rPr>
      <w:sz w:val="22"/>
      <w:szCs w:val="22"/>
    </w:rPr>
  </w:style>
  <w:style w:type="character" w:customStyle="1" w:styleId="WW8Num36z4">
    <w:name w:val="WW8Num36z4"/>
    <w:uiPriority w:val="99"/>
    <w:rsid w:val="00C44D56"/>
  </w:style>
  <w:style w:type="character" w:customStyle="1" w:styleId="WW8Num36z5">
    <w:name w:val="WW8Num36z5"/>
    <w:uiPriority w:val="99"/>
    <w:rsid w:val="00C44D56"/>
  </w:style>
  <w:style w:type="character" w:customStyle="1" w:styleId="WW8Num36z6">
    <w:name w:val="WW8Num36z6"/>
    <w:uiPriority w:val="99"/>
    <w:rsid w:val="00C44D56"/>
  </w:style>
  <w:style w:type="character" w:customStyle="1" w:styleId="WW8Num36z7">
    <w:name w:val="WW8Num36z7"/>
    <w:uiPriority w:val="99"/>
    <w:rsid w:val="00C44D56"/>
  </w:style>
  <w:style w:type="character" w:customStyle="1" w:styleId="WW8Num36z8">
    <w:name w:val="WW8Num36z8"/>
    <w:uiPriority w:val="99"/>
    <w:rsid w:val="00C44D56"/>
  </w:style>
  <w:style w:type="character" w:customStyle="1" w:styleId="WW8Num38z1">
    <w:name w:val="WW8Num38z1"/>
    <w:uiPriority w:val="99"/>
    <w:rsid w:val="00C44D56"/>
  </w:style>
  <w:style w:type="character" w:customStyle="1" w:styleId="WW8Num38z2">
    <w:name w:val="WW8Num38z2"/>
    <w:uiPriority w:val="99"/>
    <w:rsid w:val="00C44D56"/>
  </w:style>
  <w:style w:type="character" w:customStyle="1" w:styleId="WW8Num38z3">
    <w:name w:val="WW8Num38z3"/>
    <w:uiPriority w:val="99"/>
    <w:rsid w:val="00C44D56"/>
  </w:style>
  <w:style w:type="character" w:customStyle="1" w:styleId="WW8Num38z4">
    <w:name w:val="WW8Num38z4"/>
    <w:uiPriority w:val="99"/>
    <w:rsid w:val="00C44D56"/>
  </w:style>
  <w:style w:type="character" w:customStyle="1" w:styleId="WW8Num38z5">
    <w:name w:val="WW8Num38z5"/>
    <w:uiPriority w:val="99"/>
    <w:rsid w:val="00C44D56"/>
  </w:style>
  <w:style w:type="character" w:customStyle="1" w:styleId="WW8Num38z6">
    <w:name w:val="WW8Num38z6"/>
    <w:uiPriority w:val="99"/>
    <w:rsid w:val="00C44D56"/>
  </w:style>
  <w:style w:type="character" w:customStyle="1" w:styleId="WW8Num38z7">
    <w:name w:val="WW8Num38z7"/>
    <w:uiPriority w:val="99"/>
    <w:rsid w:val="00C44D56"/>
  </w:style>
  <w:style w:type="character" w:customStyle="1" w:styleId="WW8Num38z8">
    <w:name w:val="WW8Num38z8"/>
    <w:uiPriority w:val="99"/>
    <w:rsid w:val="00C44D56"/>
  </w:style>
  <w:style w:type="character" w:customStyle="1" w:styleId="WW8Num39z2">
    <w:name w:val="WW8Num39z2"/>
    <w:uiPriority w:val="99"/>
    <w:rsid w:val="00C44D56"/>
  </w:style>
  <w:style w:type="character" w:customStyle="1" w:styleId="WW8Num39z3">
    <w:name w:val="WW8Num39z3"/>
    <w:uiPriority w:val="99"/>
    <w:rsid w:val="00C44D56"/>
  </w:style>
  <w:style w:type="character" w:customStyle="1" w:styleId="WW8Num39z4">
    <w:name w:val="WW8Num39z4"/>
    <w:uiPriority w:val="99"/>
    <w:rsid w:val="00C44D56"/>
  </w:style>
  <w:style w:type="character" w:customStyle="1" w:styleId="WW8Num39z5">
    <w:name w:val="WW8Num39z5"/>
    <w:uiPriority w:val="99"/>
    <w:rsid w:val="00C44D56"/>
  </w:style>
  <w:style w:type="character" w:customStyle="1" w:styleId="WW8Num39z6">
    <w:name w:val="WW8Num39z6"/>
    <w:uiPriority w:val="99"/>
    <w:rsid w:val="00C44D56"/>
  </w:style>
  <w:style w:type="character" w:customStyle="1" w:styleId="WW8Num39z7">
    <w:name w:val="WW8Num39z7"/>
    <w:uiPriority w:val="99"/>
    <w:rsid w:val="00C44D56"/>
  </w:style>
  <w:style w:type="character" w:customStyle="1" w:styleId="WW8Num39z8">
    <w:name w:val="WW8Num39z8"/>
    <w:uiPriority w:val="99"/>
    <w:rsid w:val="00C44D56"/>
  </w:style>
  <w:style w:type="character" w:customStyle="1" w:styleId="WW8Num40z1">
    <w:name w:val="WW8Num40z1"/>
    <w:uiPriority w:val="99"/>
    <w:rsid w:val="00C44D56"/>
    <w:rPr>
      <w:color w:val="000000"/>
      <w:sz w:val="22"/>
      <w:szCs w:val="22"/>
    </w:rPr>
  </w:style>
  <w:style w:type="character" w:customStyle="1" w:styleId="WW8Num40z2">
    <w:name w:val="WW8Num40z2"/>
    <w:uiPriority w:val="99"/>
    <w:rsid w:val="00C44D56"/>
  </w:style>
  <w:style w:type="character" w:customStyle="1" w:styleId="WW8Num40z3">
    <w:name w:val="WW8Num40z3"/>
    <w:uiPriority w:val="99"/>
    <w:rsid w:val="00C44D56"/>
  </w:style>
  <w:style w:type="character" w:customStyle="1" w:styleId="WW8Num40z4">
    <w:name w:val="WW8Num40z4"/>
    <w:uiPriority w:val="99"/>
    <w:rsid w:val="00C44D56"/>
  </w:style>
  <w:style w:type="character" w:customStyle="1" w:styleId="WW8Num40z5">
    <w:name w:val="WW8Num40z5"/>
    <w:uiPriority w:val="99"/>
    <w:rsid w:val="00C44D56"/>
  </w:style>
  <w:style w:type="character" w:customStyle="1" w:styleId="WW8Num40z6">
    <w:name w:val="WW8Num40z6"/>
    <w:uiPriority w:val="99"/>
    <w:rsid w:val="00C44D56"/>
  </w:style>
  <w:style w:type="character" w:customStyle="1" w:styleId="WW8Num40z7">
    <w:name w:val="WW8Num40z7"/>
    <w:uiPriority w:val="99"/>
    <w:rsid w:val="00C44D56"/>
  </w:style>
  <w:style w:type="character" w:customStyle="1" w:styleId="WW8Num40z8">
    <w:name w:val="WW8Num40z8"/>
    <w:uiPriority w:val="99"/>
    <w:rsid w:val="00C44D56"/>
  </w:style>
  <w:style w:type="character" w:customStyle="1" w:styleId="WW8Num41z1">
    <w:name w:val="WW8Num41z1"/>
    <w:uiPriority w:val="99"/>
    <w:rsid w:val="00C44D56"/>
  </w:style>
  <w:style w:type="character" w:customStyle="1" w:styleId="WW8Num41z2">
    <w:name w:val="WW8Num41z2"/>
    <w:uiPriority w:val="99"/>
    <w:rsid w:val="00C44D56"/>
  </w:style>
  <w:style w:type="character" w:customStyle="1" w:styleId="WW8Num41z3">
    <w:name w:val="WW8Num41z3"/>
    <w:uiPriority w:val="99"/>
    <w:rsid w:val="00C44D56"/>
  </w:style>
  <w:style w:type="character" w:customStyle="1" w:styleId="WW8Num41z4">
    <w:name w:val="WW8Num41z4"/>
    <w:uiPriority w:val="99"/>
    <w:rsid w:val="00C44D56"/>
  </w:style>
  <w:style w:type="character" w:customStyle="1" w:styleId="WW8Num41z5">
    <w:name w:val="WW8Num41z5"/>
    <w:uiPriority w:val="99"/>
    <w:rsid w:val="00C44D56"/>
  </w:style>
  <w:style w:type="character" w:customStyle="1" w:styleId="WW8Num41z6">
    <w:name w:val="WW8Num41z6"/>
    <w:uiPriority w:val="99"/>
    <w:rsid w:val="00C44D56"/>
  </w:style>
  <w:style w:type="character" w:customStyle="1" w:styleId="WW8Num41z7">
    <w:name w:val="WW8Num41z7"/>
    <w:uiPriority w:val="99"/>
    <w:rsid w:val="00C44D56"/>
  </w:style>
  <w:style w:type="character" w:customStyle="1" w:styleId="WW8Num41z8">
    <w:name w:val="WW8Num41z8"/>
    <w:uiPriority w:val="99"/>
    <w:rsid w:val="00C44D56"/>
  </w:style>
  <w:style w:type="character" w:customStyle="1" w:styleId="WW8Num42z1">
    <w:name w:val="WW8Num42z1"/>
    <w:uiPriority w:val="99"/>
    <w:rsid w:val="00C44D56"/>
  </w:style>
  <w:style w:type="character" w:customStyle="1" w:styleId="WW8Num42z2">
    <w:name w:val="WW8Num42z2"/>
    <w:uiPriority w:val="99"/>
    <w:rsid w:val="00C44D56"/>
  </w:style>
  <w:style w:type="character" w:customStyle="1" w:styleId="WW8Num42z3">
    <w:name w:val="WW8Num42z3"/>
    <w:uiPriority w:val="99"/>
    <w:rsid w:val="00C44D56"/>
  </w:style>
  <w:style w:type="character" w:customStyle="1" w:styleId="WW8Num42z4">
    <w:name w:val="WW8Num42z4"/>
    <w:uiPriority w:val="99"/>
    <w:rsid w:val="00C44D56"/>
  </w:style>
  <w:style w:type="character" w:customStyle="1" w:styleId="WW8Num42z5">
    <w:name w:val="WW8Num42z5"/>
    <w:uiPriority w:val="99"/>
    <w:rsid w:val="00C44D56"/>
  </w:style>
  <w:style w:type="character" w:customStyle="1" w:styleId="WW8Num42z6">
    <w:name w:val="WW8Num42z6"/>
    <w:uiPriority w:val="99"/>
    <w:rsid w:val="00C44D56"/>
  </w:style>
  <w:style w:type="character" w:customStyle="1" w:styleId="WW8Num42z7">
    <w:name w:val="WW8Num42z7"/>
    <w:uiPriority w:val="99"/>
    <w:rsid w:val="00C44D56"/>
  </w:style>
  <w:style w:type="character" w:customStyle="1" w:styleId="WW8Num42z8">
    <w:name w:val="WW8Num42z8"/>
    <w:uiPriority w:val="99"/>
    <w:rsid w:val="00C44D56"/>
  </w:style>
  <w:style w:type="character" w:customStyle="1" w:styleId="WW8Num44z1">
    <w:name w:val="WW8Num44z1"/>
    <w:uiPriority w:val="99"/>
    <w:rsid w:val="00C44D56"/>
  </w:style>
  <w:style w:type="character" w:customStyle="1" w:styleId="WW8Num45z1">
    <w:name w:val="WW8Num45z1"/>
    <w:uiPriority w:val="99"/>
    <w:rsid w:val="00C44D56"/>
  </w:style>
  <w:style w:type="character" w:customStyle="1" w:styleId="WW8Num45z2">
    <w:name w:val="WW8Num45z2"/>
    <w:uiPriority w:val="99"/>
    <w:rsid w:val="00C44D56"/>
  </w:style>
  <w:style w:type="character" w:customStyle="1" w:styleId="WW8Num45z3">
    <w:name w:val="WW8Num45z3"/>
    <w:uiPriority w:val="99"/>
    <w:rsid w:val="00C44D56"/>
  </w:style>
  <w:style w:type="character" w:customStyle="1" w:styleId="WW8Num45z4">
    <w:name w:val="WW8Num45z4"/>
    <w:uiPriority w:val="99"/>
    <w:rsid w:val="00C44D56"/>
  </w:style>
  <w:style w:type="character" w:customStyle="1" w:styleId="WW8Num45z5">
    <w:name w:val="WW8Num45z5"/>
    <w:uiPriority w:val="99"/>
    <w:rsid w:val="00C44D56"/>
  </w:style>
  <w:style w:type="character" w:customStyle="1" w:styleId="WW8Num45z6">
    <w:name w:val="WW8Num45z6"/>
    <w:uiPriority w:val="99"/>
    <w:rsid w:val="00C44D56"/>
  </w:style>
  <w:style w:type="character" w:customStyle="1" w:styleId="WW8Num45z7">
    <w:name w:val="WW8Num45z7"/>
    <w:uiPriority w:val="99"/>
    <w:rsid w:val="00C44D56"/>
  </w:style>
  <w:style w:type="character" w:customStyle="1" w:styleId="WW8Num45z8">
    <w:name w:val="WW8Num45z8"/>
    <w:uiPriority w:val="99"/>
    <w:rsid w:val="00C44D56"/>
  </w:style>
  <w:style w:type="character" w:customStyle="1" w:styleId="Predvolenpsmoodseku1">
    <w:name w:val="Predvolené písmo odseku1"/>
    <w:uiPriority w:val="99"/>
    <w:rsid w:val="00C44D56"/>
  </w:style>
  <w:style w:type="character" w:styleId="slostrany">
    <w:name w:val="page number"/>
    <w:basedOn w:val="Predvolenpsmoodseku1"/>
    <w:uiPriority w:val="99"/>
    <w:rsid w:val="00C44D56"/>
  </w:style>
  <w:style w:type="character" w:customStyle="1" w:styleId="CharChar4">
    <w:name w:val="Char Char4"/>
    <w:uiPriority w:val="99"/>
    <w:rsid w:val="00C44D56"/>
  </w:style>
  <w:style w:type="character" w:customStyle="1" w:styleId="Znakyprepoznmkupodiarou">
    <w:name w:val="Znaky pre poznámku pod čiarou"/>
    <w:uiPriority w:val="99"/>
    <w:rsid w:val="00C44D56"/>
    <w:rPr>
      <w:vertAlign w:val="superscript"/>
    </w:rPr>
  </w:style>
  <w:style w:type="character" w:customStyle="1" w:styleId="Odkaznakomentr2">
    <w:name w:val="Odkaz na komentár2"/>
    <w:uiPriority w:val="99"/>
    <w:rsid w:val="00C44D56"/>
    <w:rPr>
      <w:sz w:val="16"/>
      <w:szCs w:val="16"/>
    </w:rPr>
  </w:style>
  <w:style w:type="character" w:customStyle="1" w:styleId="CharChar3">
    <w:name w:val="Char Char3"/>
    <w:uiPriority w:val="99"/>
    <w:rsid w:val="00C44D56"/>
  </w:style>
  <w:style w:type="character" w:customStyle="1" w:styleId="TextpoznmkypodiarouChar1">
    <w:name w:val="Text poznámky pod čiarou Char1"/>
    <w:uiPriority w:val="99"/>
    <w:rsid w:val="00C44D56"/>
    <w:rPr>
      <w:rFonts w:ascii="Times New Roman" w:hAnsi="Times New Roman" w:cs="Times New Roman"/>
      <w:sz w:val="20"/>
      <w:szCs w:val="20"/>
      <w:lang w:eastAsia="zh-CN"/>
    </w:rPr>
  </w:style>
  <w:style w:type="character" w:customStyle="1" w:styleId="apple-style-span">
    <w:name w:val="apple-style-span"/>
    <w:uiPriority w:val="99"/>
    <w:rsid w:val="00C44D56"/>
  </w:style>
  <w:style w:type="character" w:customStyle="1" w:styleId="CharChar2">
    <w:name w:val="Char Char2"/>
    <w:uiPriority w:val="99"/>
    <w:rsid w:val="00C44D56"/>
  </w:style>
  <w:style w:type="character" w:customStyle="1" w:styleId="Znakyprekoncovpoznmku">
    <w:name w:val="Znaky pre koncovú poznámku"/>
    <w:uiPriority w:val="99"/>
    <w:rsid w:val="00C44D56"/>
    <w:rPr>
      <w:vertAlign w:val="superscript"/>
    </w:rPr>
  </w:style>
  <w:style w:type="character" w:customStyle="1" w:styleId="CharChar1">
    <w:name w:val="Char Char1"/>
    <w:uiPriority w:val="99"/>
    <w:rsid w:val="00C44D56"/>
    <w:rPr>
      <w:sz w:val="16"/>
      <w:szCs w:val="16"/>
    </w:rPr>
  </w:style>
  <w:style w:type="character" w:customStyle="1" w:styleId="apple-converted-space">
    <w:name w:val="apple-converted-space"/>
    <w:uiPriority w:val="99"/>
    <w:rsid w:val="00C44D56"/>
  </w:style>
  <w:style w:type="character" w:styleId="Siln">
    <w:name w:val="Strong"/>
    <w:basedOn w:val="Predvolenpsmoodseku"/>
    <w:uiPriority w:val="99"/>
    <w:qFormat/>
    <w:rsid w:val="00C44D56"/>
    <w:rPr>
      <w:b/>
      <w:bCs/>
    </w:rPr>
  </w:style>
  <w:style w:type="character" w:customStyle="1" w:styleId="FootnoteSymbol">
    <w:name w:val="Footnote Symbol"/>
    <w:uiPriority w:val="99"/>
    <w:rsid w:val="00C44D56"/>
    <w:rPr>
      <w:vertAlign w:val="superscript"/>
    </w:rPr>
  </w:style>
  <w:style w:type="character" w:customStyle="1" w:styleId="CharChar6">
    <w:name w:val="Char Char6"/>
    <w:uiPriority w:val="99"/>
    <w:rsid w:val="00C44D56"/>
    <w:rPr>
      <w:rFonts w:ascii="Arial" w:eastAsia="Microsoft YaHei" w:hAnsi="Arial" w:cs="Arial"/>
      <w:b/>
      <w:bCs/>
      <w:kern w:val="1"/>
      <w:sz w:val="28"/>
      <w:szCs w:val="28"/>
      <w:lang w:eastAsia="zh-CN"/>
    </w:rPr>
  </w:style>
  <w:style w:type="character" w:customStyle="1" w:styleId="ppp-input-value1">
    <w:name w:val="ppp-input-value1"/>
    <w:uiPriority w:val="99"/>
    <w:rsid w:val="00C44D56"/>
    <w:rPr>
      <w:rFonts w:ascii="Tahoma" w:hAnsi="Tahoma" w:cs="Tahoma"/>
      <w:color w:val="auto"/>
      <w:sz w:val="16"/>
      <w:szCs w:val="16"/>
    </w:rPr>
  </w:style>
  <w:style w:type="character" w:customStyle="1" w:styleId="Odkaznakomentr1">
    <w:name w:val="Odkaz na komentár1"/>
    <w:uiPriority w:val="99"/>
    <w:rsid w:val="00C44D56"/>
    <w:rPr>
      <w:sz w:val="16"/>
      <w:szCs w:val="16"/>
    </w:rPr>
  </w:style>
  <w:style w:type="character" w:customStyle="1" w:styleId="CharChar5">
    <w:name w:val="Char Char5"/>
    <w:uiPriority w:val="99"/>
    <w:rsid w:val="00C44D56"/>
    <w:rPr>
      <w:rFonts w:ascii="Cambria" w:hAnsi="Cambria" w:cs="Cambria"/>
      <w:color w:val="243F60"/>
      <w:sz w:val="24"/>
      <w:szCs w:val="24"/>
    </w:rPr>
  </w:style>
  <w:style w:type="character" w:customStyle="1" w:styleId="CharChar">
    <w:name w:val="Char Char"/>
    <w:uiPriority w:val="99"/>
    <w:rsid w:val="00C44D56"/>
    <w:rPr>
      <w:b/>
      <w:bCs/>
    </w:rPr>
  </w:style>
  <w:style w:type="character" w:customStyle="1" w:styleId="Odkaznapoznmkupodiarou1">
    <w:name w:val="Odkaz na poznámku pod čiarou1"/>
    <w:uiPriority w:val="99"/>
    <w:rsid w:val="00C44D56"/>
    <w:rPr>
      <w:vertAlign w:val="superscript"/>
    </w:rPr>
  </w:style>
  <w:style w:type="character" w:customStyle="1" w:styleId="WW8Num69z0">
    <w:name w:val="WW8Num69z0"/>
    <w:uiPriority w:val="99"/>
    <w:rsid w:val="00C44D56"/>
    <w:rPr>
      <w:rFonts w:ascii="Calibri" w:hAnsi="Calibri" w:cs="Calibri"/>
      <w:sz w:val="24"/>
      <w:szCs w:val="24"/>
    </w:rPr>
  </w:style>
  <w:style w:type="character" w:customStyle="1" w:styleId="WW8Num69z1">
    <w:name w:val="WW8Num69z1"/>
    <w:uiPriority w:val="99"/>
    <w:rsid w:val="00C44D56"/>
    <w:rPr>
      <w:sz w:val="24"/>
      <w:szCs w:val="24"/>
    </w:rPr>
  </w:style>
  <w:style w:type="character" w:customStyle="1" w:styleId="WW8Num69z2">
    <w:name w:val="WW8Num69z2"/>
    <w:uiPriority w:val="99"/>
    <w:rsid w:val="00C44D56"/>
  </w:style>
  <w:style w:type="character" w:customStyle="1" w:styleId="WW8Num69z3">
    <w:name w:val="WW8Num69z3"/>
    <w:uiPriority w:val="99"/>
    <w:rsid w:val="00C44D56"/>
  </w:style>
  <w:style w:type="character" w:customStyle="1" w:styleId="WW8Num69z4">
    <w:name w:val="WW8Num69z4"/>
    <w:uiPriority w:val="99"/>
    <w:rsid w:val="00C44D56"/>
  </w:style>
  <w:style w:type="character" w:customStyle="1" w:styleId="WW8Num69z5">
    <w:name w:val="WW8Num69z5"/>
    <w:uiPriority w:val="99"/>
    <w:rsid w:val="00C44D56"/>
  </w:style>
  <w:style w:type="character" w:customStyle="1" w:styleId="WW8Num69z6">
    <w:name w:val="WW8Num69z6"/>
    <w:uiPriority w:val="99"/>
    <w:rsid w:val="00C44D56"/>
  </w:style>
  <w:style w:type="character" w:customStyle="1" w:styleId="WW8Num69z7">
    <w:name w:val="WW8Num69z7"/>
    <w:uiPriority w:val="99"/>
    <w:rsid w:val="00C44D56"/>
  </w:style>
  <w:style w:type="character" w:customStyle="1" w:styleId="WW8Num69z8">
    <w:name w:val="WW8Num69z8"/>
    <w:uiPriority w:val="99"/>
    <w:rsid w:val="00C44D56"/>
  </w:style>
  <w:style w:type="character" w:customStyle="1" w:styleId="WW8Num61z0">
    <w:name w:val="WW8Num61z0"/>
    <w:uiPriority w:val="99"/>
    <w:rsid w:val="00C44D56"/>
  </w:style>
  <w:style w:type="character" w:customStyle="1" w:styleId="WW8Num61z1">
    <w:name w:val="WW8Num61z1"/>
    <w:uiPriority w:val="99"/>
    <w:rsid w:val="00C44D56"/>
  </w:style>
  <w:style w:type="character" w:customStyle="1" w:styleId="WW8Num61z2">
    <w:name w:val="WW8Num61z2"/>
    <w:uiPriority w:val="99"/>
    <w:rsid w:val="00C44D56"/>
  </w:style>
  <w:style w:type="character" w:customStyle="1" w:styleId="WW8Num61z3">
    <w:name w:val="WW8Num61z3"/>
    <w:uiPriority w:val="99"/>
    <w:rsid w:val="00C44D56"/>
  </w:style>
  <w:style w:type="character" w:customStyle="1" w:styleId="WW8Num61z4">
    <w:name w:val="WW8Num61z4"/>
    <w:uiPriority w:val="99"/>
    <w:rsid w:val="00C44D56"/>
  </w:style>
  <w:style w:type="character" w:customStyle="1" w:styleId="WW8Num61z5">
    <w:name w:val="WW8Num61z5"/>
    <w:uiPriority w:val="99"/>
    <w:rsid w:val="00C44D56"/>
  </w:style>
  <w:style w:type="character" w:customStyle="1" w:styleId="WW8Num61z6">
    <w:name w:val="WW8Num61z6"/>
    <w:uiPriority w:val="99"/>
    <w:rsid w:val="00C44D56"/>
  </w:style>
  <w:style w:type="character" w:customStyle="1" w:styleId="WW8Num61z7">
    <w:name w:val="WW8Num61z7"/>
    <w:uiPriority w:val="99"/>
    <w:rsid w:val="00C44D56"/>
  </w:style>
  <w:style w:type="character" w:customStyle="1" w:styleId="WW8Num61z8">
    <w:name w:val="WW8Num61z8"/>
    <w:uiPriority w:val="99"/>
    <w:rsid w:val="00C44D56"/>
  </w:style>
  <w:style w:type="character" w:customStyle="1" w:styleId="WW8Num71z0">
    <w:name w:val="WW8Num71z0"/>
    <w:uiPriority w:val="99"/>
    <w:rsid w:val="00C44D56"/>
    <w:rPr>
      <w:sz w:val="24"/>
      <w:szCs w:val="24"/>
    </w:rPr>
  </w:style>
  <w:style w:type="character" w:customStyle="1" w:styleId="WW8Num71z1">
    <w:name w:val="WW8Num71z1"/>
    <w:uiPriority w:val="99"/>
    <w:rsid w:val="00C44D56"/>
  </w:style>
  <w:style w:type="character" w:customStyle="1" w:styleId="WW8Num71z2">
    <w:name w:val="WW8Num71z2"/>
    <w:uiPriority w:val="99"/>
    <w:rsid w:val="00C44D56"/>
  </w:style>
  <w:style w:type="character" w:customStyle="1" w:styleId="WW8Num71z3">
    <w:name w:val="WW8Num71z3"/>
    <w:uiPriority w:val="99"/>
    <w:rsid w:val="00C44D56"/>
  </w:style>
  <w:style w:type="character" w:customStyle="1" w:styleId="WW8Num71z4">
    <w:name w:val="WW8Num71z4"/>
    <w:uiPriority w:val="99"/>
    <w:rsid w:val="00C44D56"/>
  </w:style>
  <w:style w:type="character" w:customStyle="1" w:styleId="WW8Num71z5">
    <w:name w:val="WW8Num71z5"/>
    <w:uiPriority w:val="99"/>
    <w:rsid w:val="00C44D56"/>
  </w:style>
  <w:style w:type="character" w:customStyle="1" w:styleId="WW8Num71z6">
    <w:name w:val="WW8Num71z6"/>
    <w:uiPriority w:val="99"/>
    <w:rsid w:val="00C44D56"/>
  </w:style>
  <w:style w:type="character" w:customStyle="1" w:styleId="WW8Num71z7">
    <w:name w:val="WW8Num71z7"/>
    <w:uiPriority w:val="99"/>
    <w:rsid w:val="00C44D56"/>
  </w:style>
  <w:style w:type="character" w:customStyle="1" w:styleId="WW8Num71z8">
    <w:name w:val="WW8Num71z8"/>
    <w:uiPriority w:val="99"/>
    <w:rsid w:val="00C44D56"/>
  </w:style>
  <w:style w:type="character" w:customStyle="1" w:styleId="Odkaznakoncovpoznmku1">
    <w:name w:val="Odkaz na koncovú poznámku1"/>
    <w:uiPriority w:val="99"/>
    <w:rsid w:val="00C44D56"/>
    <w:rPr>
      <w:vertAlign w:val="superscript"/>
    </w:rPr>
  </w:style>
  <w:style w:type="character" w:customStyle="1" w:styleId="Odkaznakomentr3">
    <w:name w:val="Odkaz na komentár3"/>
    <w:uiPriority w:val="99"/>
    <w:rsid w:val="00C44D56"/>
    <w:rPr>
      <w:sz w:val="16"/>
      <w:szCs w:val="16"/>
    </w:rPr>
  </w:style>
  <w:style w:type="character" w:styleId="Odkaznapoznmkupodiarou">
    <w:name w:val="footnote reference"/>
    <w:basedOn w:val="Predvolenpsmoodseku"/>
    <w:uiPriority w:val="99"/>
    <w:semiHidden/>
    <w:rsid w:val="00C44D56"/>
    <w:rPr>
      <w:vertAlign w:val="superscript"/>
    </w:rPr>
  </w:style>
  <w:style w:type="character" w:styleId="Odkaznavysvetlivku">
    <w:name w:val="endnote reference"/>
    <w:basedOn w:val="Predvolenpsmoodseku"/>
    <w:uiPriority w:val="99"/>
    <w:semiHidden/>
    <w:rsid w:val="00C44D56"/>
    <w:rPr>
      <w:vertAlign w:val="superscript"/>
    </w:rPr>
  </w:style>
  <w:style w:type="paragraph" w:customStyle="1" w:styleId="Nadpis">
    <w:name w:val="Nadpis"/>
    <w:basedOn w:val="Normlny"/>
    <w:next w:val="Zkladntext"/>
    <w:uiPriority w:val="99"/>
    <w:rsid w:val="00C44D56"/>
    <w:pPr>
      <w:keepNext/>
      <w:spacing w:before="240" w:after="120"/>
    </w:pPr>
    <w:rPr>
      <w:rFonts w:ascii="Liberation Sans" w:eastAsia="Microsoft YaHei" w:hAnsi="Liberation Sans" w:cs="Liberation Sans"/>
      <w:sz w:val="28"/>
      <w:szCs w:val="28"/>
    </w:rPr>
  </w:style>
  <w:style w:type="paragraph" w:styleId="Zkladntext">
    <w:name w:val="Body Text"/>
    <w:basedOn w:val="Normlny"/>
    <w:link w:val="ZkladntextChar"/>
    <w:uiPriority w:val="99"/>
    <w:rsid w:val="00C44D56"/>
    <w:pPr>
      <w:spacing w:after="140" w:line="288" w:lineRule="auto"/>
    </w:pPr>
  </w:style>
  <w:style w:type="character" w:customStyle="1" w:styleId="ZkladntextChar">
    <w:name w:val="Základný text Char"/>
    <w:basedOn w:val="Predvolenpsmoodseku"/>
    <w:link w:val="Zkladntext"/>
    <w:uiPriority w:val="99"/>
    <w:semiHidden/>
    <w:locked/>
    <w:rPr>
      <w:sz w:val="24"/>
      <w:szCs w:val="24"/>
      <w:lang w:val="sk-SK" w:eastAsia="zh-CN"/>
    </w:rPr>
  </w:style>
  <w:style w:type="paragraph" w:styleId="Zoznam">
    <w:name w:val="List"/>
    <w:basedOn w:val="Zkladntext"/>
    <w:uiPriority w:val="99"/>
    <w:rsid w:val="00C44D56"/>
  </w:style>
  <w:style w:type="paragraph" w:styleId="Popis">
    <w:name w:val="caption"/>
    <w:basedOn w:val="Normlny"/>
    <w:uiPriority w:val="99"/>
    <w:qFormat/>
    <w:rsid w:val="00C44D56"/>
    <w:pPr>
      <w:suppressLineNumbers/>
      <w:spacing w:before="120" w:after="120"/>
    </w:pPr>
    <w:rPr>
      <w:i/>
      <w:iCs/>
    </w:rPr>
  </w:style>
  <w:style w:type="paragraph" w:customStyle="1" w:styleId="Index">
    <w:name w:val="Index"/>
    <w:basedOn w:val="Normlny"/>
    <w:uiPriority w:val="99"/>
    <w:rsid w:val="00C44D56"/>
    <w:pPr>
      <w:suppressLineNumbers/>
    </w:pPr>
  </w:style>
  <w:style w:type="paragraph" w:customStyle="1" w:styleId="Standard">
    <w:name w:val="Standard"/>
    <w:uiPriority w:val="99"/>
    <w:rsid w:val="00C44D56"/>
    <w:pPr>
      <w:suppressAutoHyphens/>
      <w:spacing w:after="200" w:line="276" w:lineRule="auto"/>
      <w:textAlignment w:val="baseline"/>
    </w:pPr>
    <w:rPr>
      <w:rFonts w:ascii="Calibri" w:hAnsi="Calibri" w:cs="Calibri"/>
      <w:kern w:val="1"/>
      <w:lang w:val="sk-SK" w:eastAsia="zh-CN"/>
    </w:rPr>
  </w:style>
  <w:style w:type="paragraph" w:customStyle="1" w:styleId="Heading">
    <w:name w:val="Heading"/>
    <w:basedOn w:val="Standard"/>
    <w:next w:val="Normlny"/>
    <w:uiPriority w:val="99"/>
    <w:rsid w:val="00C44D56"/>
    <w:pPr>
      <w:keepNext/>
      <w:spacing w:before="240" w:after="120"/>
    </w:pPr>
    <w:rPr>
      <w:rFonts w:ascii="Arial" w:eastAsia="Microsoft YaHei" w:hAnsi="Arial" w:cs="Arial"/>
      <w:sz w:val="28"/>
      <w:szCs w:val="28"/>
    </w:rPr>
  </w:style>
  <w:style w:type="paragraph" w:styleId="Pta">
    <w:name w:val="footer"/>
    <w:basedOn w:val="Normlny"/>
    <w:link w:val="PtaChar"/>
    <w:uiPriority w:val="99"/>
    <w:rsid w:val="00C44D56"/>
  </w:style>
  <w:style w:type="character" w:customStyle="1" w:styleId="PtaChar">
    <w:name w:val="Päta Char"/>
    <w:basedOn w:val="Predvolenpsmoodseku"/>
    <w:link w:val="Pta"/>
    <w:uiPriority w:val="99"/>
    <w:semiHidden/>
    <w:locked/>
    <w:rPr>
      <w:sz w:val="24"/>
      <w:szCs w:val="24"/>
      <w:lang w:val="sk-SK" w:eastAsia="zh-CN"/>
    </w:rPr>
  </w:style>
  <w:style w:type="paragraph" w:customStyle="1" w:styleId="Zkladntext31">
    <w:name w:val="Základný text 31"/>
    <w:basedOn w:val="Normlny"/>
    <w:uiPriority w:val="99"/>
    <w:rsid w:val="00C44D56"/>
    <w:pPr>
      <w:jc w:val="both"/>
    </w:pPr>
  </w:style>
  <w:style w:type="paragraph" w:styleId="Textbubliny">
    <w:name w:val="Balloon Text"/>
    <w:basedOn w:val="Normlny"/>
    <w:link w:val="TextbublinyChar"/>
    <w:uiPriority w:val="99"/>
    <w:semiHidden/>
    <w:rsid w:val="00C44D56"/>
    <w:rPr>
      <w:rFonts w:ascii="Tahoma" w:hAnsi="Tahoma" w:cs="Tahoma"/>
      <w:sz w:val="16"/>
      <w:szCs w:val="16"/>
    </w:rPr>
  </w:style>
  <w:style w:type="character" w:customStyle="1" w:styleId="TextbublinyChar">
    <w:name w:val="Text bubliny Char"/>
    <w:basedOn w:val="Predvolenpsmoodseku"/>
    <w:link w:val="Textbubliny"/>
    <w:uiPriority w:val="99"/>
    <w:semiHidden/>
    <w:locked/>
    <w:rPr>
      <w:sz w:val="2"/>
      <w:szCs w:val="2"/>
      <w:lang w:val="sk-SK" w:eastAsia="zh-CN"/>
    </w:rPr>
  </w:style>
  <w:style w:type="paragraph" w:customStyle="1" w:styleId="Odsekzoznamu1">
    <w:name w:val="Odsek zoznamu1"/>
    <w:basedOn w:val="Normlny"/>
    <w:uiPriority w:val="99"/>
    <w:rsid w:val="00C44D56"/>
    <w:pPr>
      <w:ind w:left="720"/>
    </w:pPr>
  </w:style>
  <w:style w:type="paragraph" w:styleId="Textpoznmkypodiarou">
    <w:name w:val="footnote text"/>
    <w:basedOn w:val="Normlny"/>
    <w:link w:val="TextpoznmkypodiarouChar"/>
    <w:uiPriority w:val="99"/>
    <w:semiHidden/>
    <w:rsid w:val="00C44D56"/>
    <w:rPr>
      <w:sz w:val="20"/>
      <w:szCs w:val="20"/>
    </w:rPr>
  </w:style>
  <w:style w:type="character" w:customStyle="1" w:styleId="TextpoznmkypodiarouChar">
    <w:name w:val="Text poznámky pod čiarou Char"/>
    <w:basedOn w:val="Predvolenpsmoodseku"/>
    <w:link w:val="Textpoznmkypodiarou"/>
    <w:uiPriority w:val="99"/>
    <w:semiHidden/>
    <w:locked/>
    <w:rPr>
      <w:lang w:val="sk-SK" w:eastAsia="zh-CN"/>
    </w:rPr>
  </w:style>
  <w:style w:type="paragraph" w:customStyle="1" w:styleId="Textkomentra1">
    <w:name w:val="Text komentára1"/>
    <w:basedOn w:val="Normlny"/>
    <w:uiPriority w:val="99"/>
    <w:rsid w:val="00C44D56"/>
    <w:rPr>
      <w:sz w:val="20"/>
      <w:szCs w:val="20"/>
    </w:rPr>
  </w:style>
  <w:style w:type="paragraph" w:styleId="Textvysvetlivky">
    <w:name w:val="endnote text"/>
    <w:basedOn w:val="Normlny"/>
    <w:link w:val="TextvysvetlivkyChar"/>
    <w:uiPriority w:val="99"/>
    <w:semiHidden/>
    <w:rsid w:val="00C44D56"/>
    <w:rPr>
      <w:sz w:val="20"/>
      <w:szCs w:val="20"/>
    </w:rPr>
  </w:style>
  <w:style w:type="character" w:customStyle="1" w:styleId="TextvysvetlivkyChar">
    <w:name w:val="Text vysvetlivky Char"/>
    <w:basedOn w:val="Predvolenpsmoodseku"/>
    <w:link w:val="Textvysvetlivky"/>
    <w:uiPriority w:val="99"/>
    <w:semiHidden/>
    <w:locked/>
    <w:rPr>
      <w:lang w:val="sk-SK" w:eastAsia="zh-CN"/>
    </w:rPr>
  </w:style>
  <w:style w:type="paragraph" w:customStyle="1" w:styleId="Zarkazkladnhotextu31">
    <w:name w:val="Zarážka základného textu 31"/>
    <w:basedOn w:val="Normlny"/>
    <w:uiPriority w:val="99"/>
    <w:rsid w:val="00C44D56"/>
    <w:pPr>
      <w:spacing w:after="120"/>
      <w:ind w:left="283"/>
    </w:pPr>
    <w:rPr>
      <w:sz w:val="16"/>
      <w:szCs w:val="16"/>
    </w:rPr>
  </w:style>
  <w:style w:type="paragraph" w:styleId="Normlnywebov">
    <w:name w:val="Normal (Web)"/>
    <w:basedOn w:val="Standard"/>
    <w:uiPriority w:val="99"/>
    <w:rsid w:val="00C44D56"/>
    <w:pPr>
      <w:spacing w:before="280" w:after="119" w:line="240" w:lineRule="auto"/>
    </w:pPr>
    <w:rPr>
      <w:rFonts w:ascii="Times New Roman" w:hAnsi="Times New Roman" w:cs="Times New Roman"/>
      <w:color w:val="000000"/>
      <w:sz w:val="24"/>
      <w:szCs w:val="24"/>
    </w:rPr>
  </w:style>
  <w:style w:type="paragraph" w:customStyle="1" w:styleId="Footnote">
    <w:name w:val="Footnote"/>
    <w:basedOn w:val="Standard"/>
    <w:uiPriority w:val="99"/>
    <w:rsid w:val="00C44D56"/>
    <w:pPr>
      <w:spacing w:after="0" w:line="240" w:lineRule="auto"/>
    </w:pPr>
    <w:rPr>
      <w:rFonts w:ascii="Times New Roman" w:hAnsi="Times New Roman" w:cs="Times New Roman"/>
      <w:sz w:val="20"/>
      <w:szCs w:val="20"/>
    </w:rPr>
  </w:style>
  <w:style w:type="paragraph" w:styleId="Textkomentra">
    <w:name w:val="annotation text"/>
    <w:basedOn w:val="Normlny"/>
    <w:link w:val="TextkomentraChar"/>
    <w:uiPriority w:val="99"/>
    <w:semiHidden/>
    <w:rPr>
      <w:sz w:val="20"/>
      <w:szCs w:val="20"/>
    </w:rPr>
  </w:style>
  <w:style w:type="character" w:customStyle="1" w:styleId="TextkomentraChar">
    <w:name w:val="Text komentára Char"/>
    <w:basedOn w:val="Predvolenpsmoodseku"/>
    <w:link w:val="Textkomentra"/>
    <w:uiPriority w:val="99"/>
    <w:semiHidden/>
    <w:locked/>
    <w:rPr>
      <w:lang w:val="sk-SK" w:eastAsia="zh-CN"/>
    </w:rPr>
  </w:style>
  <w:style w:type="paragraph" w:styleId="Predmetkomentra">
    <w:name w:val="annotation subject"/>
    <w:basedOn w:val="Textkomentra1"/>
    <w:next w:val="Textkomentra1"/>
    <w:link w:val="PredmetkomentraChar"/>
    <w:uiPriority w:val="99"/>
    <w:semiHidden/>
    <w:rsid w:val="00C44D56"/>
    <w:rPr>
      <w:b/>
      <w:bCs/>
    </w:rPr>
  </w:style>
  <w:style w:type="character" w:customStyle="1" w:styleId="PredmetkomentraChar">
    <w:name w:val="Predmet komentára Char"/>
    <w:basedOn w:val="TextkomentraChar"/>
    <w:link w:val="Predmetkomentra"/>
    <w:uiPriority w:val="99"/>
    <w:semiHidden/>
    <w:locked/>
    <w:rPr>
      <w:b/>
      <w:bCs/>
      <w:lang w:val="sk-SK" w:eastAsia="zh-CN"/>
    </w:rPr>
  </w:style>
  <w:style w:type="paragraph" w:customStyle="1" w:styleId="Obsahrmca">
    <w:name w:val="Obsah rámca"/>
    <w:basedOn w:val="Normlny"/>
    <w:uiPriority w:val="99"/>
    <w:rsid w:val="00C44D56"/>
  </w:style>
  <w:style w:type="paragraph" w:customStyle="1" w:styleId="Textkomentra2">
    <w:name w:val="Text komentára2"/>
    <w:basedOn w:val="Normlny"/>
    <w:uiPriority w:val="99"/>
    <w:rsid w:val="00C44D56"/>
    <w:pPr>
      <w:suppressAutoHyphens w:val="0"/>
      <w:spacing w:line="276" w:lineRule="auto"/>
    </w:pPr>
    <w:rPr>
      <w:rFonts w:ascii="Cambria" w:hAnsi="Cambria" w:cs="Cambria"/>
      <w:noProof/>
      <w:color w:val="243F60"/>
      <w:lang w:val="en-US" w:eastAsia="en-US"/>
    </w:rPr>
  </w:style>
  <w:style w:type="paragraph" w:customStyle="1" w:styleId="Citcie">
    <w:name w:val="Citácie"/>
    <w:basedOn w:val="Normlny"/>
    <w:uiPriority w:val="99"/>
    <w:rsid w:val="00C44D56"/>
    <w:pPr>
      <w:spacing w:after="283"/>
      <w:ind w:left="567" w:right="567"/>
    </w:pPr>
  </w:style>
  <w:style w:type="paragraph" w:styleId="Nzov">
    <w:name w:val="Title"/>
    <w:basedOn w:val="Nadpis"/>
    <w:next w:val="Zkladntext"/>
    <w:link w:val="NzovChar"/>
    <w:uiPriority w:val="99"/>
    <w:qFormat/>
    <w:rsid w:val="00C44D56"/>
    <w:pPr>
      <w:jc w:val="center"/>
    </w:pPr>
    <w:rPr>
      <w:b/>
      <w:bCs/>
      <w:sz w:val="56"/>
      <w:szCs w:val="56"/>
    </w:rPr>
  </w:style>
  <w:style w:type="character" w:customStyle="1" w:styleId="NzovChar">
    <w:name w:val="Názov Char"/>
    <w:basedOn w:val="Predvolenpsmoodseku"/>
    <w:link w:val="Nzov"/>
    <w:uiPriority w:val="99"/>
    <w:locked/>
    <w:rPr>
      <w:rFonts w:ascii="Cambria" w:hAnsi="Cambria" w:cs="Cambria"/>
      <w:b/>
      <w:bCs/>
      <w:kern w:val="28"/>
      <w:sz w:val="32"/>
      <w:szCs w:val="32"/>
      <w:lang w:val="sk-SK" w:eastAsia="zh-CN"/>
    </w:rPr>
  </w:style>
  <w:style w:type="paragraph" w:styleId="Podtitul">
    <w:name w:val="Subtitle"/>
    <w:basedOn w:val="Nadpis"/>
    <w:next w:val="Zkladntext"/>
    <w:link w:val="PodtitulChar"/>
    <w:uiPriority w:val="99"/>
    <w:qFormat/>
    <w:rsid w:val="00C44D56"/>
    <w:pPr>
      <w:spacing w:before="60"/>
      <w:jc w:val="center"/>
    </w:pPr>
    <w:rPr>
      <w:sz w:val="36"/>
      <w:szCs w:val="36"/>
    </w:rPr>
  </w:style>
  <w:style w:type="character" w:customStyle="1" w:styleId="PodtitulChar">
    <w:name w:val="Podtitul Char"/>
    <w:basedOn w:val="Predvolenpsmoodseku"/>
    <w:link w:val="Podtitul"/>
    <w:uiPriority w:val="99"/>
    <w:locked/>
    <w:rPr>
      <w:rFonts w:ascii="Cambria" w:hAnsi="Cambria" w:cs="Cambria"/>
      <w:sz w:val="24"/>
      <w:szCs w:val="24"/>
      <w:lang w:val="sk-SK" w:eastAsia="zh-CN"/>
    </w:rPr>
  </w:style>
  <w:style w:type="paragraph" w:styleId="Hlavika">
    <w:name w:val="header"/>
    <w:basedOn w:val="Normlny"/>
    <w:link w:val="HlavikaChar"/>
    <w:uiPriority w:val="99"/>
    <w:rsid w:val="0014728F"/>
    <w:pPr>
      <w:tabs>
        <w:tab w:val="center" w:pos="4536"/>
        <w:tab w:val="right" w:pos="9072"/>
      </w:tabs>
    </w:pPr>
  </w:style>
  <w:style w:type="character" w:customStyle="1" w:styleId="HlavikaChar">
    <w:name w:val="Hlavička Char"/>
    <w:basedOn w:val="Predvolenpsmoodseku"/>
    <w:link w:val="Hlavika"/>
    <w:uiPriority w:val="99"/>
    <w:semiHidden/>
    <w:locked/>
    <w:rPr>
      <w:sz w:val="24"/>
      <w:szCs w:val="24"/>
      <w:lang w:val="sk-SK"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9020</Words>
  <Characters>51419</Characters>
  <Application>Microsoft Office Word</Application>
  <DocSecurity>0</DocSecurity>
  <Lines>428</Lines>
  <Paragraphs>120</Paragraphs>
  <ScaleCrop>false</ScaleCrop>
  <HeadingPairs>
    <vt:vector size="2" baseType="variant">
      <vt:variant>
        <vt:lpstr>Názov</vt:lpstr>
      </vt:variant>
      <vt:variant>
        <vt:i4>1</vt:i4>
      </vt:variant>
    </vt:vector>
  </HeadingPairs>
  <TitlesOfParts>
    <vt:vector size="1" baseType="lpstr">
      <vt:lpstr>Mesto Stupava_na základe § 6 ods</vt:lpstr>
    </vt:vector>
  </TitlesOfParts>
  <Company/>
  <LinksUpToDate>false</LinksUpToDate>
  <CharactersWithSpaces>60319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Mesto Stupava_na základe § 6 ods</dc:title>
  <dc:creator>abc</dc:creator>
  <cp:lastModifiedBy>owner</cp:lastModifiedBy>
  <cp:revision>3</cp:revision>
  <cp:lastPrinted>2016-05-27T06:20:00Z</cp:lastPrinted>
  <dcterms:created xsi:type="dcterms:W3CDTF">2016-06-16T13:01:00Z</dcterms:created>
  <dcterms:modified xsi:type="dcterms:W3CDTF">2016-07-04T05:50:00Z</dcterms:modified>
</cp:coreProperties>
</file>