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40743" w14:textId="77777777" w:rsidR="00D00EF4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30AC">
        <w:rPr>
          <w:rFonts w:ascii="Times New Roman" w:hAnsi="Times New Roman" w:cs="Times New Roman"/>
          <w:b/>
          <w:sz w:val="28"/>
          <w:szCs w:val="28"/>
        </w:rPr>
        <w:t xml:space="preserve">Zápisnica </w:t>
      </w:r>
    </w:p>
    <w:p w14:paraId="3A374F8F" w14:textId="75927DC6" w:rsidR="006A30AC" w:rsidRPr="006A30AC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AC">
        <w:rPr>
          <w:rFonts w:ascii="Times New Roman" w:hAnsi="Times New Roman" w:cs="Times New Roman"/>
          <w:b/>
          <w:sz w:val="28"/>
          <w:szCs w:val="28"/>
        </w:rPr>
        <w:t>zo zasadnutia Obecného zastupiteľstva miestnej samosprávy obce</w:t>
      </w:r>
      <w:r w:rsidR="0060401E">
        <w:rPr>
          <w:rFonts w:ascii="Times New Roman" w:hAnsi="Times New Roman" w:cs="Times New Roman"/>
          <w:b/>
          <w:sz w:val="28"/>
          <w:szCs w:val="28"/>
        </w:rPr>
        <w:t xml:space="preserve"> Skároš, konaného dňa </w:t>
      </w:r>
      <w:r w:rsidR="004979F8">
        <w:rPr>
          <w:rFonts w:ascii="Times New Roman" w:hAnsi="Times New Roman" w:cs="Times New Roman"/>
          <w:b/>
          <w:sz w:val="28"/>
          <w:szCs w:val="28"/>
        </w:rPr>
        <w:t>11</w:t>
      </w:r>
      <w:r w:rsidR="0066492F">
        <w:rPr>
          <w:rFonts w:ascii="Times New Roman" w:hAnsi="Times New Roman" w:cs="Times New Roman"/>
          <w:b/>
          <w:sz w:val="28"/>
          <w:szCs w:val="28"/>
        </w:rPr>
        <w:t>.0</w:t>
      </w:r>
      <w:r w:rsidR="00593289">
        <w:rPr>
          <w:rFonts w:ascii="Times New Roman" w:hAnsi="Times New Roman" w:cs="Times New Roman"/>
          <w:b/>
          <w:sz w:val="28"/>
          <w:szCs w:val="28"/>
        </w:rPr>
        <w:t>8</w:t>
      </w:r>
      <w:r w:rsidR="0066492F">
        <w:rPr>
          <w:rFonts w:ascii="Times New Roman" w:hAnsi="Times New Roman" w:cs="Times New Roman"/>
          <w:b/>
          <w:sz w:val="28"/>
          <w:szCs w:val="28"/>
        </w:rPr>
        <w:t>.202</w:t>
      </w:r>
      <w:r w:rsidR="00593289">
        <w:rPr>
          <w:rFonts w:ascii="Times New Roman" w:hAnsi="Times New Roman" w:cs="Times New Roman"/>
          <w:b/>
          <w:sz w:val="28"/>
          <w:szCs w:val="28"/>
        </w:rPr>
        <w:t>1</w:t>
      </w:r>
    </w:p>
    <w:p w14:paraId="76F3FFF5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F4023" w14:textId="77777777" w:rsidR="006A30AC" w:rsidRPr="00CE5D6A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D6A">
        <w:rPr>
          <w:rFonts w:ascii="Times New Roman" w:hAnsi="Times New Roman" w:cs="Times New Roman"/>
          <w:b/>
          <w:sz w:val="28"/>
          <w:szCs w:val="28"/>
        </w:rPr>
        <w:t>Prítomní:</w:t>
      </w:r>
      <w:r w:rsidRPr="00CE5D6A">
        <w:rPr>
          <w:rFonts w:ascii="Times New Roman" w:hAnsi="Times New Roman" w:cs="Times New Roman"/>
          <w:b/>
          <w:sz w:val="28"/>
          <w:szCs w:val="28"/>
        </w:rPr>
        <w:tab/>
      </w:r>
    </w:p>
    <w:p w14:paraId="233C2202" w14:textId="77777777" w:rsidR="006A30AC" w:rsidRPr="006A30AC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  <w:t xml:space="preserve">poslanci: </w:t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Ladislav Bagoni</w:t>
      </w:r>
    </w:p>
    <w:p w14:paraId="54F16F68" w14:textId="77777777" w:rsidR="00BD6630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0401E">
        <w:rPr>
          <w:rFonts w:ascii="Times New Roman" w:hAnsi="Times New Roman" w:cs="Times New Roman"/>
          <w:sz w:val="24"/>
          <w:szCs w:val="24"/>
        </w:rPr>
        <w:t>Jozefína Hricová</w:t>
      </w:r>
    </w:p>
    <w:p w14:paraId="6F8FD2C2" w14:textId="56658DB4" w:rsidR="00BD6630" w:rsidRDefault="0060401E" w:rsidP="005932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Tibor Helmeczy</w:t>
      </w:r>
    </w:p>
    <w:p w14:paraId="7B9547FF" w14:textId="77777777" w:rsidR="00BD6630" w:rsidRDefault="00BD6630" w:rsidP="00565210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28F7F4A7" w14:textId="77777777" w:rsidR="006A30AC" w:rsidRPr="006A30AC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Ing. Dávid Német</w:t>
      </w:r>
    </w:p>
    <w:p w14:paraId="5BECCCCC" w14:textId="0FEFFEE2" w:rsidR="006A30AC" w:rsidRDefault="0060401E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3289">
        <w:rPr>
          <w:rFonts w:ascii="Times New Roman" w:hAnsi="Times New Roman" w:cs="Times New Roman"/>
          <w:sz w:val="24"/>
          <w:szCs w:val="24"/>
        </w:rPr>
        <w:t>Pavol Huďa</w:t>
      </w:r>
    </w:p>
    <w:p w14:paraId="0511D196" w14:textId="3ADF0D3C" w:rsidR="004979F8" w:rsidRDefault="004979F8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 Petrus</w:t>
      </w:r>
    </w:p>
    <w:p w14:paraId="1A0B7F41" w14:textId="20355EC1" w:rsidR="004979F8" w:rsidRDefault="004979F8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 Koneval</w:t>
      </w:r>
    </w:p>
    <w:p w14:paraId="26798301" w14:textId="77777777" w:rsidR="006A30AC" w:rsidRPr="006A30AC" w:rsidRDefault="00DE4A32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A38F7D" w14:textId="77777777" w:rsidR="006A30AC" w:rsidRPr="006A30AC" w:rsidRDefault="006A30AC" w:rsidP="00DE4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>prítomní občania:       viď. prezenčná listina</w:t>
      </w:r>
    </w:p>
    <w:p w14:paraId="03C464E3" w14:textId="77777777" w:rsidR="006A30AC" w:rsidRPr="00DD1231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205F0DF7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30AC">
        <w:rPr>
          <w:rFonts w:ascii="Times New Roman" w:hAnsi="Times New Roman" w:cs="Times New Roman"/>
          <w:sz w:val="24"/>
          <w:szCs w:val="24"/>
        </w:rPr>
        <w:t>Otvorenie zasadnutia.</w:t>
      </w:r>
    </w:p>
    <w:p w14:paraId="79A78ABA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30AC">
        <w:rPr>
          <w:rFonts w:ascii="Times New Roman" w:hAnsi="Times New Roman" w:cs="Times New Roman"/>
          <w:sz w:val="24"/>
          <w:szCs w:val="24"/>
        </w:rPr>
        <w:t>Určenie zapisovateľa a overovateľov zápisnice.</w:t>
      </w:r>
    </w:p>
    <w:p w14:paraId="2B820525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30AC">
        <w:rPr>
          <w:rFonts w:ascii="Times New Roman" w:hAnsi="Times New Roman" w:cs="Times New Roman"/>
          <w:sz w:val="24"/>
          <w:szCs w:val="24"/>
        </w:rPr>
        <w:t>Voľba návrhovej komisie.</w:t>
      </w:r>
    </w:p>
    <w:p w14:paraId="360C34C8" w14:textId="77777777" w:rsidR="006A30AC" w:rsidRPr="0060401E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 w:rsidRPr="0060401E">
        <w:rPr>
          <w:rFonts w:ascii="Times New Roman" w:hAnsi="Times New Roman" w:cs="Times New Roman"/>
          <w:sz w:val="24"/>
          <w:szCs w:val="24"/>
        </w:rPr>
        <w:t>4. Kontrola plnenia uznesení.</w:t>
      </w:r>
    </w:p>
    <w:p w14:paraId="0D51BC6B" w14:textId="339FBCBA" w:rsidR="00683012" w:rsidRDefault="006A30AC" w:rsidP="00DE4A32">
      <w:pPr>
        <w:rPr>
          <w:rFonts w:ascii="Times New Roman" w:hAnsi="Times New Roman"/>
          <w:sz w:val="24"/>
          <w:szCs w:val="24"/>
        </w:rPr>
      </w:pPr>
      <w:r w:rsidRPr="00683012">
        <w:rPr>
          <w:rFonts w:ascii="Times New Roman" w:hAnsi="Times New Roman" w:cs="Times New Roman"/>
          <w:sz w:val="24"/>
          <w:szCs w:val="24"/>
        </w:rPr>
        <w:t>5</w:t>
      </w:r>
      <w:r w:rsidR="0060401E" w:rsidRPr="00683012">
        <w:rPr>
          <w:rFonts w:ascii="Times New Roman" w:hAnsi="Times New Roman" w:cs="Times New Roman"/>
          <w:sz w:val="24"/>
          <w:szCs w:val="24"/>
        </w:rPr>
        <w:t>.</w:t>
      </w:r>
      <w:r w:rsidR="0060401E" w:rsidRPr="00683012"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Prejednanie a schválenie VZN č. 2/2021 o mieste a čase zápisu dieťaťa na plnenie povinnej školskej dochádzky.</w:t>
      </w:r>
    </w:p>
    <w:p w14:paraId="12180650" w14:textId="3336DCBD" w:rsidR="004979F8" w:rsidRDefault="004979F8" w:rsidP="00DE4A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Prejednanie a schválenie úveru od VÚB a.s. Bratislava.</w:t>
      </w:r>
    </w:p>
    <w:p w14:paraId="5ABF126E" w14:textId="69E43870" w:rsidR="004979F8" w:rsidRPr="00683012" w:rsidRDefault="004979F8" w:rsidP="00DE4A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D5F02">
        <w:rPr>
          <w:rFonts w:ascii="Times New Roman" w:hAnsi="Times New Roman"/>
          <w:sz w:val="24"/>
          <w:szCs w:val="24"/>
        </w:rPr>
        <w:t>. Prejednanie a schválenie Rozpočtového opatrenia č. 2/2021.</w:t>
      </w:r>
    </w:p>
    <w:p w14:paraId="54E7D230" w14:textId="0D6755AE" w:rsidR="0066492F" w:rsidRPr="00683012" w:rsidRDefault="004979F8" w:rsidP="00593289">
      <w:pPr>
        <w:pStyle w:val="Zkladntext"/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401E" w:rsidRPr="0060401E">
        <w:rPr>
          <w:rFonts w:ascii="Times New Roman" w:hAnsi="Times New Roman"/>
          <w:sz w:val="24"/>
          <w:szCs w:val="24"/>
        </w:rPr>
        <w:t xml:space="preserve">. </w:t>
      </w:r>
      <w:r w:rsidR="00593289">
        <w:rPr>
          <w:rFonts w:ascii="Times New Roman" w:hAnsi="Times New Roman"/>
          <w:sz w:val="24"/>
          <w:szCs w:val="24"/>
        </w:rPr>
        <w:t>Aktuálne otázky života obce</w:t>
      </w:r>
      <w:r w:rsidR="009D1B3C">
        <w:rPr>
          <w:rFonts w:ascii="Times New Roman" w:hAnsi="Times New Roman"/>
          <w:sz w:val="24"/>
          <w:szCs w:val="24"/>
        </w:rPr>
        <w:t>.</w:t>
      </w:r>
    </w:p>
    <w:p w14:paraId="694BB3BF" w14:textId="74E87814" w:rsidR="00AA7E12" w:rsidRDefault="00593289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79F8">
        <w:rPr>
          <w:rFonts w:ascii="Times New Roman" w:hAnsi="Times New Roman"/>
          <w:sz w:val="24"/>
          <w:szCs w:val="24"/>
        </w:rPr>
        <w:t>9</w:t>
      </w:r>
      <w:r w:rsidR="00AA7E12">
        <w:rPr>
          <w:rFonts w:ascii="Times New Roman" w:hAnsi="Times New Roman"/>
          <w:sz w:val="24"/>
          <w:szCs w:val="24"/>
        </w:rPr>
        <w:t>. Diskusia.</w:t>
      </w:r>
    </w:p>
    <w:p w14:paraId="183B9C54" w14:textId="49D6E0E6" w:rsidR="00AA7E12" w:rsidRDefault="00593289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79F8">
        <w:rPr>
          <w:rFonts w:ascii="Times New Roman" w:hAnsi="Times New Roman"/>
          <w:sz w:val="24"/>
          <w:szCs w:val="24"/>
        </w:rPr>
        <w:t>10</w:t>
      </w:r>
      <w:r w:rsidR="00AA7E12">
        <w:rPr>
          <w:rFonts w:ascii="Times New Roman" w:hAnsi="Times New Roman"/>
          <w:sz w:val="24"/>
          <w:szCs w:val="24"/>
        </w:rPr>
        <w:t>. Záver.</w:t>
      </w:r>
    </w:p>
    <w:p w14:paraId="41E8F23F" w14:textId="77777777" w:rsidR="00AA7E12" w:rsidRDefault="00AA7E12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20A2296A" w14:textId="77777777" w:rsidR="00DE4A32" w:rsidRDefault="00B050D1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 xml:space="preserve">pis </w:t>
      </w:r>
      <w:r w:rsidR="00CE5D6A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>priebehu zasadnutia:</w:t>
      </w:r>
    </w:p>
    <w:p w14:paraId="081B88C6" w14:textId="77777777" w:rsidR="00BD6630" w:rsidRPr="00DE4A32" w:rsidRDefault="00BD6630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1 programu:</w:t>
      </w:r>
    </w:p>
    <w:p w14:paraId="235ACF6D" w14:textId="77777777" w:rsidR="00BD6630" w:rsidRPr="00BD6630" w:rsidRDefault="00BD6630" w:rsidP="00CE5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Otvorenie zasadnutia</w:t>
      </w:r>
    </w:p>
    <w:p w14:paraId="6DD4449D" w14:textId="3C575929" w:rsidR="0066492F" w:rsidRDefault="00BD6630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620">
        <w:rPr>
          <w:rFonts w:ascii="Times New Roman" w:hAnsi="Times New Roman"/>
          <w:sz w:val="24"/>
          <w:szCs w:val="24"/>
        </w:rPr>
        <w:t>Starosta obce</w:t>
      </w:r>
      <w:r w:rsidR="00B050D1">
        <w:rPr>
          <w:rFonts w:ascii="Times New Roman" w:hAnsi="Times New Roman"/>
          <w:sz w:val="24"/>
          <w:szCs w:val="24"/>
        </w:rPr>
        <w:t xml:space="preserve"> JUDr. Ľubomír Vranka  otvoril zasadnutie obecného zastupiteľstva, privítal prítomných občanov,</w:t>
      </w:r>
      <w:r w:rsidR="00683012">
        <w:rPr>
          <w:rFonts w:ascii="Times New Roman" w:hAnsi="Times New Roman"/>
          <w:sz w:val="24"/>
          <w:szCs w:val="24"/>
        </w:rPr>
        <w:t xml:space="preserve"> </w:t>
      </w:r>
      <w:r w:rsidR="0034603C">
        <w:rPr>
          <w:rFonts w:ascii="Times New Roman" w:hAnsi="Times New Roman"/>
          <w:sz w:val="24"/>
          <w:szCs w:val="24"/>
        </w:rPr>
        <w:t xml:space="preserve"> </w:t>
      </w:r>
      <w:r w:rsidR="00B050D1">
        <w:rPr>
          <w:rFonts w:ascii="Times New Roman" w:hAnsi="Times New Roman"/>
          <w:sz w:val="24"/>
          <w:szCs w:val="24"/>
        </w:rPr>
        <w:t xml:space="preserve"> </w:t>
      </w:r>
      <w:r w:rsidRPr="00177620">
        <w:rPr>
          <w:rFonts w:ascii="Times New Roman" w:hAnsi="Times New Roman"/>
          <w:sz w:val="24"/>
          <w:szCs w:val="24"/>
        </w:rPr>
        <w:t>prítomných poslancov a</w:t>
      </w:r>
      <w:r w:rsidR="00AA7E12">
        <w:rPr>
          <w:rFonts w:ascii="Times New Roman" w:hAnsi="Times New Roman"/>
          <w:sz w:val="24"/>
          <w:szCs w:val="24"/>
        </w:rPr>
        <w:t xml:space="preserve"> konštatoval, že je prítomných </w:t>
      </w:r>
      <w:r w:rsidR="006D5F02">
        <w:rPr>
          <w:rFonts w:ascii="Times New Roman" w:hAnsi="Times New Roman"/>
          <w:sz w:val="24"/>
          <w:szCs w:val="24"/>
        </w:rPr>
        <w:t>8</w:t>
      </w:r>
      <w:r w:rsidRPr="00177620">
        <w:rPr>
          <w:rFonts w:ascii="Times New Roman" w:hAnsi="Times New Roman"/>
          <w:sz w:val="24"/>
          <w:szCs w:val="24"/>
        </w:rPr>
        <w:t xml:space="preserve"> poslancov, čím je obecné zastupiteľstvo uznášania schopné. </w:t>
      </w:r>
    </w:p>
    <w:p w14:paraId="035927D6" w14:textId="77777777" w:rsidR="0066492F" w:rsidRDefault="0066492F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9E655" w14:textId="77777777" w:rsidR="0066492F" w:rsidRPr="00A37B91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Bod 2 programu: </w:t>
      </w:r>
    </w:p>
    <w:p w14:paraId="29E5F717" w14:textId="77777777" w:rsidR="0066492F" w:rsidRPr="00BD6630" w:rsidRDefault="0066492F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Určenie zapisovateľa a overovateľov zápisnice</w:t>
      </w:r>
      <w:r w:rsidR="0000648D">
        <w:rPr>
          <w:rFonts w:ascii="Times New Roman" w:hAnsi="Times New Roman" w:cs="Times New Roman"/>
          <w:b/>
          <w:sz w:val="24"/>
          <w:szCs w:val="24"/>
        </w:rPr>
        <w:t>.</w:t>
      </w:r>
    </w:p>
    <w:p w14:paraId="7644E746" w14:textId="3509B219" w:rsidR="0066492F" w:rsidRDefault="0066492F" w:rsidP="0066492F">
      <w:pPr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sz w:val="24"/>
          <w:szCs w:val="24"/>
        </w:rPr>
        <w:t xml:space="preserve">Starosta obce  určil za zapisovateľku Mgr. Moniku Sitárovú a za overovateľov zápisnice určil poslancov </w:t>
      </w:r>
      <w:r>
        <w:rPr>
          <w:rFonts w:ascii="Times New Roman" w:hAnsi="Times New Roman" w:cs="Times New Roman"/>
          <w:sz w:val="24"/>
          <w:szCs w:val="24"/>
        </w:rPr>
        <w:t xml:space="preserve">p.p. </w:t>
      </w:r>
      <w:r w:rsidR="006D5F02">
        <w:rPr>
          <w:rFonts w:ascii="Times New Roman" w:hAnsi="Times New Roman" w:cs="Times New Roman"/>
          <w:sz w:val="24"/>
          <w:szCs w:val="24"/>
        </w:rPr>
        <w:t>Ladislava Bagoniho</w:t>
      </w:r>
      <w:r>
        <w:rPr>
          <w:rFonts w:ascii="Times New Roman" w:hAnsi="Times New Roman" w:cs="Times New Roman"/>
          <w:sz w:val="24"/>
          <w:szCs w:val="24"/>
        </w:rPr>
        <w:t xml:space="preserve"> a p.p. Jozefínu Hricovú</w:t>
      </w:r>
      <w:r w:rsidRPr="00BD6630">
        <w:rPr>
          <w:rFonts w:ascii="Times New Roman" w:hAnsi="Times New Roman" w:cs="Times New Roman"/>
          <w:sz w:val="24"/>
          <w:szCs w:val="24"/>
        </w:rPr>
        <w:t>.</w:t>
      </w:r>
    </w:p>
    <w:p w14:paraId="5D9175F7" w14:textId="77777777" w:rsidR="009D1B3C" w:rsidRPr="00BD6630" w:rsidRDefault="009D1B3C" w:rsidP="00664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951EE" w14:textId="77777777" w:rsidR="0066492F" w:rsidRPr="00DD1231" w:rsidRDefault="0066492F" w:rsidP="006649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3 programu:</w:t>
      </w:r>
    </w:p>
    <w:p w14:paraId="7F78E7B5" w14:textId="77777777" w:rsidR="0066492F" w:rsidRPr="00BD6630" w:rsidRDefault="0000648D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Voľba návrhovej komisie.</w:t>
      </w:r>
    </w:p>
    <w:p w14:paraId="5C5DF932" w14:textId="20A06B3A" w:rsidR="0066492F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sz w:val="24"/>
          <w:szCs w:val="24"/>
        </w:rPr>
        <w:t xml:space="preserve">Starosta obce navrhol za členov návrhovej komisie poslancov </w:t>
      </w:r>
      <w:r w:rsidR="00A82A6B">
        <w:rPr>
          <w:rFonts w:ascii="Times New Roman" w:hAnsi="Times New Roman" w:cs="Times New Roman"/>
          <w:sz w:val="24"/>
          <w:szCs w:val="24"/>
        </w:rPr>
        <w:t xml:space="preserve">p. p. </w:t>
      </w:r>
      <w:r w:rsidR="006D5F02">
        <w:rPr>
          <w:rFonts w:ascii="Times New Roman" w:hAnsi="Times New Roman" w:cs="Times New Roman"/>
          <w:sz w:val="24"/>
          <w:szCs w:val="24"/>
        </w:rPr>
        <w:t>Martina Konevala</w:t>
      </w:r>
      <w:r w:rsidR="00A82A6B">
        <w:rPr>
          <w:rFonts w:ascii="Times New Roman" w:hAnsi="Times New Roman" w:cs="Times New Roman"/>
          <w:sz w:val="24"/>
          <w:szCs w:val="24"/>
        </w:rPr>
        <w:t xml:space="preserve"> a p. p. </w:t>
      </w:r>
      <w:r w:rsidR="006D5F02">
        <w:rPr>
          <w:rFonts w:ascii="Times New Roman" w:hAnsi="Times New Roman" w:cs="Times New Roman"/>
          <w:sz w:val="24"/>
          <w:szCs w:val="24"/>
        </w:rPr>
        <w:t>Lukáša Petrusa</w:t>
      </w:r>
      <w:r w:rsidRPr="00BD66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Otvoril diskusiu o</w:t>
      </w:r>
      <w:r w:rsidRPr="00BD6630">
        <w:rPr>
          <w:rFonts w:ascii="Times New Roman" w:hAnsi="Times New Roman" w:cs="Times New Roman"/>
          <w:sz w:val="24"/>
          <w:szCs w:val="24"/>
        </w:rPr>
        <w:t xml:space="preserve"> zložení návrhovej komisie</w:t>
      </w:r>
      <w:r>
        <w:rPr>
          <w:rFonts w:ascii="Times New Roman" w:hAnsi="Times New Roman" w:cs="Times New Roman"/>
          <w:sz w:val="24"/>
          <w:szCs w:val="24"/>
        </w:rPr>
        <w:t xml:space="preserve">,  nikto nemal žiadne pripomienky ani návrhy. </w:t>
      </w:r>
      <w:r w:rsidRPr="00BD66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DE97A" w14:textId="77777777" w:rsidR="00A82A6B" w:rsidRDefault="00A82A6B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2BFE5" w14:textId="7E73792B" w:rsidR="0066492F" w:rsidRPr="00BD6630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 poslan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ci o zložení návrhovej komisie 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. zasadnutia Obecného zastupiteľstva miestnej samosprávy obce Skároš  hlasova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 uznesením č. 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6F686E1C" w14:textId="77777777" w:rsidR="0066492F" w:rsidRPr="00BD6630" w:rsidRDefault="0066492F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ab/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3F905DD8" w14:textId="77777777" w:rsidR="00593289" w:rsidRPr="006A30AC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206CF8D8" w14:textId="16C7301A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0F9333FD" w14:textId="5267A980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1D3E2942" w14:textId="77777777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74C1933A" w14:textId="70FA3E00" w:rsidR="00593289" w:rsidRPr="006A30AC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413A187F" w14:textId="2EFC5451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213B7E45" w14:textId="146964A6" w:rsidR="006D5F02" w:rsidRDefault="006D5F02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2A46E0D0" w14:textId="0114FDDB" w:rsidR="006D5F02" w:rsidRDefault="006D5F02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3B2FEFA1" w14:textId="77777777" w:rsidR="00593289" w:rsidRDefault="00593289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50781" w14:textId="18CD707B" w:rsidR="00AA7E12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oboznámil prítomných poslancov s návrhom programu rokovania obecného zastupiteľstva, otvoril diskusiu o tomto bode. </w:t>
      </w:r>
    </w:p>
    <w:p w14:paraId="1C60DBF1" w14:textId="32E082F9" w:rsidR="006D5F02" w:rsidRDefault="006D5F02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p.p. Ing. Dávid Német – navrhol bod – delegovanie člena do </w:t>
      </w:r>
      <w:r w:rsidR="009F55E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ady MŠ,</w:t>
      </w:r>
    </w:p>
    <w:p w14:paraId="4CA95F73" w14:textId="1DAB3658" w:rsidR="006D5F02" w:rsidRDefault="006D5F02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– delegovať člena do </w:t>
      </w:r>
      <w:r w:rsidR="009F55E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ady MŠ môžeme v bode aktuálne otázky života obce</w:t>
      </w:r>
    </w:p>
    <w:p w14:paraId="3C1DA15A" w14:textId="77777777" w:rsidR="00A82A6B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E49E7" w14:textId="5E4E3D85" w:rsidR="00A37B91" w:rsidRDefault="008628ED" w:rsidP="00862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 w:rsidR="0066492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o programe rokovania 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>. zasadnutia Obecného zastupiteľstva miestnej samosprávy obce</w:t>
      </w:r>
      <w:r w:rsidR="00581D26">
        <w:rPr>
          <w:rFonts w:ascii="Times New Roman" w:hAnsi="Times New Roman" w:cs="Times New Roman"/>
          <w:b/>
          <w:sz w:val="24"/>
          <w:szCs w:val="24"/>
          <w:u w:val="single"/>
        </w:rPr>
        <w:t xml:space="preserve"> Skároš hlasovali u</w:t>
      </w:r>
      <w:r w:rsidR="00A37B91">
        <w:rPr>
          <w:rFonts w:ascii="Times New Roman" w:hAnsi="Times New Roman" w:cs="Times New Roman"/>
          <w:b/>
          <w:sz w:val="24"/>
          <w:szCs w:val="24"/>
          <w:u w:val="single"/>
        </w:rPr>
        <w:t>znesením č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6D5F0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0565F139" w14:textId="77777777" w:rsidR="00A82A6B" w:rsidRPr="008628ED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3C411" w14:textId="77777777" w:rsidR="00A37B91" w:rsidRPr="00BD6630" w:rsidRDefault="00A37B91" w:rsidP="00A37B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19CBFB1E" w14:textId="77777777" w:rsidR="00B929D5" w:rsidRPr="006A30AC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416D8018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20D7FC87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18FF786C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1BBB959D" w14:textId="77777777" w:rsidR="00B929D5" w:rsidRPr="006A30AC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06675B5D" w14:textId="1D5B67F8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56B04B6B" w14:textId="01984D6B" w:rsidR="006D5F02" w:rsidRDefault="006D5F02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4ADEA53D" w14:textId="7B6A284F" w:rsidR="006D5F02" w:rsidRDefault="006D5F02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496F032D" w14:textId="77777777" w:rsidR="00B929D5" w:rsidRDefault="00B929D5" w:rsidP="0086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D653D" w14:textId="77777777" w:rsidR="005E5D95" w:rsidRPr="00DD1231" w:rsidRDefault="005E5D95" w:rsidP="00CE5D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4 programu:</w:t>
      </w:r>
    </w:p>
    <w:p w14:paraId="2D61D703" w14:textId="77777777" w:rsidR="005E5D95" w:rsidRPr="005E5D95" w:rsidRDefault="005E5D95" w:rsidP="00CE5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95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1D825FB0" w14:textId="2A9FCE0B" w:rsidR="00DE4A32" w:rsidRDefault="00B929D5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Nesplnené: predaj pozemku Imrich Zlacký, zriadenie obecnej rady.</w:t>
      </w:r>
    </w:p>
    <w:p w14:paraId="2D9DB55C" w14:textId="77777777" w:rsidR="005E5D95" w:rsidRDefault="005E5D95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lastRenderedPageBreak/>
        <w:t>Bod 5 programu:</w:t>
      </w:r>
    </w:p>
    <w:p w14:paraId="16435CC5" w14:textId="2AE0B585" w:rsidR="0000648D" w:rsidRDefault="006D5F02" w:rsidP="000064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Prejednanie a schválenie VZN č. 2/2021 o mieste a čase zápisu dieťaťa na plnenie povinnej školskej dochádzky</w:t>
      </w:r>
    </w:p>
    <w:p w14:paraId="272E5A6F" w14:textId="4C4C10B5" w:rsidR="00B26D5B" w:rsidRDefault="00676EED" w:rsidP="00676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prezentuje a detailne rozoberá celé VZN č. 2/2021</w:t>
      </w:r>
    </w:p>
    <w:p w14:paraId="1D29C374" w14:textId="460678E6" w:rsidR="00676EED" w:rsidRDefault="00676EED" w:rsidP="00676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§§ 6 a 7, nahradiť novým znením</w:t>
      </w:r>
    </w:p>
    <w:p w14:paraId="0158EA5F" w14:textId="775CC90F" w:rsidR="00676EED" w:rsidRDefault="00676EED" w:rsidP="00676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podrobne analyzuje a cituje zákon, výšku príspevku – finančné pásma</w:t>
      </w:r>
    </w:p>
    <w:p w14:paraId="3D9A4F5B" w14:textId="4859C805" w:rsidR="00676EED" w:rsidRDefault="00676EED" w:rsidP="00676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p.p. Martin Koneval – ceny čo sú určené sú dané, dvíhame ceny, budú väčšie dávky</w:t>
      </w:r>
    </w:p>
    <w:p w14:paraId="375B543D" w14:textId="28C18068" w:rsidR="00676EED" w:rsidRDefault="00676EED" w:rsidP="00676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– nie</w:t>
      </w:r>
    </w:p>
    <w:p w14:paraId="12BEDEA3" w14:textId="10B90A08" w:rsidR="00CC2F70" w:rsidRDefault="00676EED" w:rsidP="00CC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2F7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C2F70"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 w:rsidR="00CC2F70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hlasovali o návrhu starostu obce nahradiť §§6 a7 novým textom</w:t>
      </w:r>
      <w:r w:rsidR="00CC2F70"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3F6FE111" w14:textId="77777777" w:rsidR="00CC2F70" w:rsidRPr="008628ED" w:rsidRDefault="00CC2F70" w:rsidP="00CC2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A1873" w14:textId="77777777" w:rsidR="00CC2F70" w:rsidRPr="00BD6630" w:rsidRDefault="00CC2F70" w:rsidP="00CC2F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7E28D45B" w14:textId="77777777" w:rsidR="00CC2F70" w:rsidRPr="006A30AC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7F67AC6D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474EDE17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37AAE203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31AD55C6" w14:textId="77777777" w:rsidR="00CC2F70" w:rsidRPr="006A30AC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61C047BF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288D5AC8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51E06FD0" w14:textId="25C29858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355B2DBA" w14:textId="05F61689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B30B4" w14:textId="2A18464E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FDAB7" w14:textId="0E0818FD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schválili Všeobecné záväzné nariadenie č. 2/2021 po zapracovaní pripomienok, uznesením č. 24-11/08-2021, 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52067C11" w14:textId="77777777" w:rsidR="00CC2F70" w:rsidRPr="008628ED" w:rsidRDefault="00CC2F70" w:rsidP="00CC2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27B61" w14:textId="77777777" w:rsidR="00CC2F70" w:rsidRPr="00BD6630" w:rsidRDefault="00CC2F70" w:rsidP="00CC2F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6ED424F5" w14:textId="77777777" w:rsidR="00CC2F70" w:rsidRPr="006A30AC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5B9ABA59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59EBBF2C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4411E8D4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7E1DF1CA" w14:textId="77777777" w:rsidR="00CC2F70" w:rsidRPr="006A30AC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5DD1DE59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574BE1DC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524937C" w14:textId="77777777" w:rsidR="00CC2F70" w:rsidRDefault="00CC2F70" w:rsidP="00CC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4F781639" w14:textId="77777777" w:rsidR="0022465B" w:rsidRDefault="0022465B" w:rsidP="0076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96219" w14:textId="77777777" w:rsidR="004C14EB" w:rsidRDefault="004C14EB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CD">
        <w:rPr>
          <w:rFonts w:ascii="Times New Roman" w:hAnsi="Times New Roman" w:cs="Times New Roman"/>
          <w:b/>
          <w:sz w:val="28"/>
          <w:szCs w:val="28"/>
        </w:rPr>
        <w:t>Bod 6 programu:</w:t>
      </w:r>
    </w:p>
    <w:p w14:paraId="5B7F74A6" w14:textId="16F7B999" w:rsidR="009773CD" w:rsidRDefault="00286F08" w:rsidP="00BC1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Prejednanie a schválenie úveru od VÚB a.s. Bratislava.</w:t>
      </w:r>
    </w:p>
    <w:p w14:paraId="769274D0" w14:textId="330F6FEF" w:rsidR="00286F08" w:rsidRDefault="00286F08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prezentuje stanovisko hlavného kontrolóra obce -„Dodržanie podmienok na prijatie návratných zdrojov financovania“.  Prebehla krátka diskusia.</w:t>
      </w:r>
    </w:p>
    <w:p w14:paraId="607E4CDF" w14:textId="0729F580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85049957"/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</w:t>
      </w:r>
      <w:r w:rsidR="00F31E07">
        <w:rPr>
          <w:rFonts w:ascii="Times New Roman" w:hAnsi="Times New Roman" w:cs="Times New Roman"/>
          <w:b/>
          <w:sz w:val="24"/>
          <w:szCs w:val="24"/>
          <w:u w:val="single"/>
        </w:rPr>
        <w:t xml:space="preserve"> zobrali na vedomie dodržanie podmienok na prijatie návratného zdroja financovania, zo dňa 02.08.2021, </w:t>
      </w:r>
      <w:r w:rsidR="009F55EE">
        <w:rPr>
          <w:rFonts w:ascii="Times New Roman" w:hAnsi="Times New Roman" w:cs="Times New Roman"/>
          <w:b/>
          <w:sz w:val="24"/>
          <w:szCs w:val="24"/>
          <w:u w:val="single"/>
        </w:rPr>
        <w:t xml:space="preserve">spracoval kontrolór obce,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uznesením č. 2</w:t>
      </w:r>
      <w:r w:rsidR="00F31E0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-1</w:t>
      </w:r>
      <w:r w:rsidR="00F31E0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/08-2021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68580317" w14:textId="77777777" w:rsidR="00286F08" w:rsidRPr="008628ED" w:rsidRDefault="00286F08" w:rsidP="00286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B81C5" w14:textId="77777777" w:rsidR="00286F08" w:rsidRPr="00BD6630" w:rsidRDefault="00286F08" w:rsidP="00286F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042E1213" w14:textId="77777777" w:rsidR="00286F08" w:rsidRPr="006A30AC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76781C85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78EB0E4D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6C90A711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04662433" w14:textId="77777777" w:rsidR="00286F08" w:rsidRPr="006A30AC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5D877717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30F0A0E5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A594E7B" w14:textId="77777777" w:rsidR="00286F08" w:rsidRDefault="00286F08" w:rsidP="00286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bookmarkEnd w:id="1"/>
    <w:p w14:paraId="166F2178" w14:textId="77777777" w:rsidR="009F55EE" w:rsidRDefault="009F55EE" w:rsidP="00BC1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FBC78" w14:textId="0C20A13A" w:rsidR="00286F08" w:rsidRDefault="001415CB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navrhol prijať úver vo výške 15.853,10 eur na úhradu faktúry za práce na budove MŠ, úrok 1,12% ročne, veriteľ VÚB a.s.</w:t>
      </w:r>
      <w:r w:rsidR="005D276F">
        <w:rPr>
          <w:rFonts w:ascii="Times New Roman" w:hAnsi="Times New Roman" w:cs="Times New Roman"/>
          <w:sz w:val="24"/>
          <w:szCs w:val="24"/>
        </w:rPr>
        <w:t xml:space="preserve"> Bratislav</w:t>
      </w:r>
      <w:r w:rsidR="00242B45">
        <w:rPr>
          <w:rFonts w:ascii="Times New Roman" w:hAnsi="Times New Roman" w:cs="Times New Roman"/>
          <w:sz w:val="24"/>
          <w:szCs w:val="24"/>
        </w:rPr>
        <w:t>a</w:t>
      </w:r>
      <w:r w:rsidR="005D276F">
        <w:rPr>
          <w:rFonts w:ascii="Times New Roman" w:hAnsi="Times New Roman" w:cs="Times New Roman"/>
          <w:sz w:val="24"/>
          <w:szCs w:val="24"/>
        </w:rPr>
        <w:t>.</w:t>
      </w:r>
    </w:p>
    <w:p w14:paraId="2D7E7519" w14:textId="6E785CFD" w:rsidR="005D276F" w:rsidRDefault="005D276F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podrobne uvádza čísla faktúr a ceny, na budove MŠ boli  uhradené podhľady, medené potrubie, rozvody studenej vody, vnútorné okná, farby, nábytok, logo. Objednané – žaluzie, maľovanie, podlaha, dvere.</w:t>
      </w:r>
    </w:p>
    <w:p w14:paraId="1A9449C0" w14:textId="526F1FB7" w:rsidR="005D276F" w:rsidRDefault="005D276F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Diskusia: p.p. Ing. David N</w:t>
      </w:r>
      <w:r w:rsidR="00242B4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met – Aká suma z uhradených faktúr bude vrátená?</w:t>
      </w:r>
    </w:p>
    <w:p w14:paraId="784DBA5A" w14:textId="0FC560F7" w:rsidR="005D276F" w:rsidRDefault="005D276F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starosta obce – Okolo 16.000 eur.</w:t>
      </w:r>
    </w:p>
    <w:p w14:paraId="2225B04F" w14:textId="370F70DE" w:rsidR="005D276F" w:rsidRDefault="005D276F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p.p. Huďa: Rieši sa strecha?</w:t>
      </w:r>
    </w:p>
    <w:p w14:paraId="6669CFC2" w14:textId="4DF3E96E" w:rsidR="005D276F" w:rsidRDefault="005D276F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 : Zatiaľ nie.</w:t>
      </w:r>
    </w:p>
    <w:p w14:paraId="61A92AFD" w14:textId="4F022C29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schválili prijatie investičného úveru od VÚB a.s. so sídlom Ml</w:t>
      </w:r>
      <w:r w:rsidR="00A61F82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nské Nivy 1</w:t>
      </w:r>
      <w:r w:rsidR="00A61F82">
        <w:rPr>
          <w:rFonts w:ascii="Times New Roman" w:hAnsi="Times New Roman" w:cs="Times New Roman"/>
          <w:b/>
          <w:sz w:val="24"/>
          <w:szCs w:val="24"/>
          <w:u w:val="single"/>
        </w:rPr>
        <w:t xml:space="preserve">, Bratislava, výška úveru 15853,10 eur, účel investičného úveru: spolufinancovanie rekonštrukcie materskej škôlky v obci Skároš na ul. Športovej č. 260, úrok: fixná úroková sadzba 1,12%, odplata za úver 100 eur, zabezpečenie úveru dohoda o vyplňovacom práve k blankozmenke a samotná blankozmenka obce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uznesením č. 2</w:t>
      </w:r>
      <w:r w:rsidR="00A61F8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-11/08-2021</w:t>
      </w:r>
      <w:r w:rsidR="00A61F82">
        <w:rPr>
          <w:rFonts w:ascii="Times New Roman" w:hAnsi="Times New Roman" w:cs="Times New Roman"/>
          <w:b/>
          <w:sz w:val="24"/>
          <w:szCs w:val="24"/>
          <w:u w:val="single"/>
        </w:rPr>
        <w:t>, hlasovali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31E3109D" w14:textId="77777777" w:rsidR="005D276F" w:rsidRPr="008628ED" w:rsidRDefault="005D276F" w:rsidP="005D2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135AB" w14:textId="77777777" w:rsidR="005D276F" w:rsidRPr="00BD6630" w:rsidRDefault="005D276F" w:rsidP="005D276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1C74CAC6" w14:textId="77777777" w:rsidR="005D276F" w:rsidRPr="006A30AC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4793C5E7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0B1BFCB2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4BBA00F8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39C40ECC" w14:textId="77777777" w:rsidR="005D276F" w:rsidRPr="006A30AC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317886BF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77D610AB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6A4A74AB" w14:textId="77777777" w:rsidR="005D276F" w:rsidRDefault="005D276F" w:rsidP="005D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5206368C" w14:textId="77777777" w:rsidR="00B26D5B" w:rsidRDefault="00B26D5B" w:rsidP="00BC1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AE8EF" w14:textId="77777777" w:rsidR="000731AD" w:rsidRDefault="00AB158E" w:rsidP="000731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7 programu:</w:t>
      </w:r>
    </w:p>
    <w:p w14:paraId="5663D0D9" w14:textId="14E545C7" w:rsidR="00BB2051" w:rsidRPr="00A61F82" w:rsidRDefault="00A61F82" w:rsidP="008F6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F82">
        <w:rPr>
          <w:rFonts w:ascii="Times New Roman" w:hAnsi="Times New Roman" w:cs="Times New Roman"/>
          <w:b/>
          <w:bCs/>
          <w:sz w:val="24"/>
          <w:szCs w:val="24"/>
        </w:rPr>
        <w:t>Prejednanie a schválenie Rozpočtového opatrenia č. 2/2021</w:t>
      </w:r>
    </w:p>
    <w:p w14:paraId="3AB29473" w14:textId="6FF5D03F" w:rsidR="00A61F82" w:rsidRPr="00A61F82" w:rsidRDefault="00A61F82" w:rsidP="008F6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3043C" w14:textId="5AFD1E8A" w:rsidR="00A61F82" w:rsidRDefault="00A61F82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podrobne analyzuje rozpočtové opatrenie a otvára diskusiu.</w:t>
      </w:r>
    </w:p>
    <w:p w14:paraId="3B89831A" w14:textId="257756A9" w:rsidR="00A61F82" w:rsidRDefault="00A61F82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9BD6" w14:textId="2277DD23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schválili Rozpočtové opatrenie č. 2/2021, uznesením č. 2</w:t>
      </w:r>
      <w:r w:rsidR="009E7C3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-11/08-2021</w:t>
      </w:r>
      <w:r w:rsidR="009E7C3B">
        <w:rPr>
          <w:rFonts w:ascii="Times New Roman" w:hAnsi="Times New Roman" w:cs="Times New Roman"/>
          <w:b/>
          <w:sz w:val="24"/>
          <w:szCs w:val="24"/>
          <w:u w:val="single"/>
        </w:rPr>
        <w:t>, hlasovali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09F64347" w14:textId="77777777" w:rsidR="00A61F82" w:rsidRPr="008628ED" w:rsidRDefault="00A61F82" w:rsidP="00A61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FA8CC" w14:textId="77777777" w:rsidR="00A61F82" w:rsidRPr="00BD6630" w:rsidRDefault="00A61F82" w:rsidP="00A61F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077B882F" w14:textId="77777777" w:rsidR="00A61F82" w:rsidRPr="006A30AC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29242008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69EDAC25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5DF1EE17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2547E2B7" w14:textId="77777777" w:rsidR="00A61F82" w:rsidRPr="006A30AC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51D151B5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663874AD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EE10E94" w14:textId="77777777" w:rsidR="00A61F82" w:rsidRDefault="00A61F82" w:rsidP="00A6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6E445F8B" w14:textId="501242A5" w:rsidR="00A61F82" w:rsidRDefault="00A61F82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24729" w14:textId="000AD894" w:rsidR="00070802" w:rsidRDefault="00BA0996" w:rsidP="000A0BE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</w:t>
      </w:r>
      <w:r w:rsidR="00DF0534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802" w:rsidRPr="00070802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3B234E9A" w14:textId="5A5DD812" w:rsidR="00A61F82" w:rsidRPr="00A61F82" w:rsidRDefault="00A61F82" w:rsidP="000A0BE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F82">
        <w:rPr>
          <w:rFonts w:ascii="Times New Roman" w:hAnsi="Times New Roman" w:cs="Times New Roman"/>
          <w:b/>
          <w:sz w:val="24"/>
          <w:szCs w:val="24"/>
        </w:rPr>
        <w:t>Aktuálne otázky života obce</w:t>
      </w:r>
    </w:p>
    <w:p w14:paraId="6D60FC14" w14:textId="708A4F24" w:rsidR="00A61F82" w:rsidRDefault="009E7C3B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C3B">
        <w:rPr>
          <w:rFonts w:ascii="Times New Roman" w:hAnsi="Times New Roman" w:cs="Times New Roman"/>
          <w:bCs/>
          <w:sz w:val="24"/>
          <w:szCs w:val="24"/>
        </w:rPr>
        <w:t>Starosta obce</w:t>
      </w:r>
      <w:r>
        <w:rPr>
          <w:rFonts w:ascii="Times New Roman" w:hAnsi="Times New Roman" w:cs="Times New Roman"/>
          <w:bCs/>
          <w:sz w:val="24"/>
          <w:szCs w:val="24"/>
        </w:rPr>
        <w:t xml:space="preserve"> oboznamuje prítomných poslancov z výškou odmien</w:t>
      </w:r>
      <w:r w:rsidR="008F3186">
        <w:rPr>
          <w:rFonts w:ascii="Times New Roman" w:hAnsi="Times New Roman" w:cs="Times New Roman"/>
          <w:bCs/>
          <w:sz w:val="24"/>
          <w:szCs w:val="24"/>
        </w:rPr>
        <w:t xml:space="preserve"> poslancov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I. polrok 2021. </w:t>
      </w:r>
      <w:r w:rsidR="008F318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tvára diskusiu.</w:t>
      </w:r>
    </w:p>
    <w:p w14:paraId="5FA93960" w14:textId="1677DC4F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zobrali na vedomie výšku odmien </w:t>
      </w:r>
      <w:r w:rsidR="00711D5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poslancov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 I. polrok 2021, uznesením č. 28-11/08-2021, 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7A0AF036" w14:textId="77777777" w:rsidR="009E7C3B" w:rsidRPr="008628ED" w:rsidRDefault="009E7C3B" w:rsidP="009E7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E4DBE" w14:textId="77777777" w:rsidR="009E7C3B" w:rsidRPr="00BD6630" w:rsidRDefault="009E7C3B" w:rsidP="009E7C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09E92AE6" w14:textId="77777777" w:rsidR="009E7C3B" w:rsidRPr="006A30AC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511F67DC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3CE04681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02FD85B4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52FEFEC4" w14:textId="77777777" w:rsidR="009E7C3B" w:rsidRPr="006A30AC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1B807DC6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2B65D3DF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7C7DDBAA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58A3F3ED" w14:textId="24D1B4E6" w:rsidR="009E7C3B" w:rsidRDefault="009E7C3B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15A151" w14:textId="70B52605" w:rsidR="009E7C3B" w:rsidRPr="009E7C3B" w:rsidRDefault="009E7C3B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obce navrhol delegovať nového člena do Rady MŠ ( kvôli dovolenke Martina Konevala ), navrhuje odvolať člena Rady MŠ p. p. Martina Konevala a navrhuje menovať nového člena z dôvodu voľby riaditeľky MŠ. Otvoril diskusiu.</w:t>
      </w:r>
    </w:p>
    <w:p w14:paraId="6DCD2B21" w14:textId="050B088D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85038964"/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odvolali v súlade s § 25 ods. 12 písm. h) zákona č. 596/2003 </w:t>
      </w:r>
      <w:r w:rsidR="00250DD1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50D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z. o štátnej správe v školstve a školskej samospráve v znení neskorších predpisov delegovaného zástupcu Obce Skároš v Rade školy pri Materskej škole Skároš, Skároš 260</w:t>
      </w:r>
      <w:r w:rsidR="00250DD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Martina Konevala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uznesením č. 29-11/08-2021</w:t>
      </w:r>
      <w:r w:rsidR="008F31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72FC752A" w14:textId="77777777" w:rsidR="009E7C3B" w:rsidRPr="008628ED" w:rsidRDefault="009E7C3B" w:rsidP="009E7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7C6EA" w14:textId="77777777" w:rsidR="009E7C3B" w:rsidRPr="00BD6630" w:rsidRDefault="009E7C3B" w:rsidP="009E7C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4306E62F" w14:textId="77777777" w:rsidR="009E7C3B" w:rsidRPr="006A30AC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7AB9777B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3829A4CB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30A3C402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15A3466A" w14:textId="77777777" w:rsidR="009E7C3B" w:rsidRPr="006A30AC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Dávid Német</w:t>
      </w:r>
    </w:p>
    <w:p w14:paraId="33D10123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74257121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Lukáš Petrus</w:t>
      </w:r>
    </w:p>
    <w:p w14:paraId="5B7201E3" w14:textId="77777777" w:rsidR="009E7C3B" w:rsidRDefault="009E7C3B" w:rsidP="009E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bookmarkEnd w:id="2"/>
    <w:p w14:paraId="4B8AB3EA" w14:textId="2324F36C" w:rsidR="00A61F82" w:rsidRDefault="00A61F82" w:rsidP="000A0BE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0E4DA" w14:textId="1353AF11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delegovali  v súlade s § 25 ods. 5  zákona č. 596/2003 Z. z. o štátnej správe v školstve a školskej samospráve v znení neskorších predpisov  zástupcu Obce Skároš do  Rady školy pri Materskej škole Skároš, Skároš 260 Ing. Davida Németa, uznesením č. 30-11/08-2021</w:t>
      </w:r>
      <w:r w:rsidR="008F31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3E4840FC" w14:textId="77777777" w:rsidR="00250DD1" w:rsidRPr="008628ED" w:rsidRDefault="00250DD1" w:rsidP="00250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1C974" w14:textId="77777777" w:rsidR="00250DD1" w:rsidRPr="00BD6630" w:rsidRDefault="00250DD1" w:rsidP="00250D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5AC9D8F2" w14:textId="4770C471" w:rsidR="00250DD1" w:rsidRPr="006A30AC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  <w:r w:rsidRPr="00250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Ing. Dávid Német</w:t>
      </w:r>
    </w:p>
    <w:p w14:paraId="3EE06FB0" w14:textId="77777777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432990AC" w14:textId="77777777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2C9FF93E" w14:textId="77777777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237DBE08" w14:textId="77777777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29F00D5A" w14:textId="77777777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793D045E" w14:textId="4C8EDCFB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1FC07947" w14:textId="35F96871" w:rsidR="00250DD1" w:rsidRDefault="00250DD1" w:rsidP="0025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F93CD" w14:textId="73576A1B" w:rsidR="00A61F82" w:rsidRP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DD1">
        <w:rPr>
          <w:rFonts w:ascii="Times New Roman" w:hAnsi="Times New Roman" w:cs="Times New Roman"/>
          <w:bCs/>
          <w:sz w:val="24"/>
          <w:szCs w:val="24"/>
        </w:rPr>
        <w:t>Kultúrne akcie – 15.08.2021 – Abovské folklórne slávnosti</w:t>
      </w:r>
    </w:p>
    <w:p w14:paraId="7B8E74C2" w14:textId="4658CF77" w:rsid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DD1">
        <w:rPr>
          <w:rFonts w:ascii="Times New Roman" w:hAnsi="Times New Roman" w:cs="Times New Roman"/>
          <w:bCs/>
          <w:sz w:val="24"/>
          <w:szCs w:val="24"/>
        </w:rPr>
        <w:t xml:space="preserve">                              29.08.2021 – Prechod Slanským pohorím</w:t>
      </w:r>
    </w:p>
    <w:p w14:paraId="581BF3FA" w14:textId="5E989679" w:rsid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29.08.2021 – Pietny akt kladenia vencov pri príležitosti vypuknutia SNP</w:t>
      </w:r>
    </w:p>
    <w:p w14:paraId="1ED17920" w14:textId="415C05EC" w:rsid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Čo sa týka nedeľnej akcie, starosta obce – guľ</w:t>
      </w:r>
      <w:r w:rsidR="00676EED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š navariť alebo zakúpiť a len rozdávať.</w:t>
      </w:r>
    </w:p>
    <w:p w14:paraId="768861C5" w14:textId="4C022A55" w:rsid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p.p. Koneval – zabezpečí navarenie guľášu.</w:t>
      </w:r>
    </w:p>
    <w:p w14:paraId="0A1EE323" w14:textId="3EE6E55E" w:rsidR="00250DD1" w:rsidRDefault="00250DD1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</w:t>
      </w:r>
      <w:r w:rsidR="00087CE2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ta obce</w:t>
      </w:r>
      <w:r w:rsidR="00087CE2">
        <w:rPr>
          <w:rFonts w:ascii="Times New Roman" w:hAnsi="Times New Roman" w:cs="Times New Roman"/>
          <w:bCs/>
          <w:sz w:val="24"/>
          <w:szCs w:val="24"/>
        </w:rPr>
        <w:t xml:space="preserve"> – dohodnúť sa, pripraviť sa, nakúpiť.</w:t>
      </w:r>
    </w:p>
    <w:p w14:paraId="3AFA1586" w14:textId="37619451" w:rsidR="00087CE2" w:rsidRDefault="00087CE2" w:rsidP="000A0BE6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p.p. Ing. Dávid Német – v sobotu okolo 09.00 hod. sa pôjde na brezy, navrhuje všetk</w:t>
      </w:r>
      <w:r w:rsidR="008F3186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veci ponosiť do Laca Bagoniho.</w:t>
      </w:r>
    </w:p>
    <w:p w14:paraId="3C741904" w14:textId="77777777" w:rsidR="00676EED" w:rsidRDefault="00676EED" w:rsidP="00087CE2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A46A0" w14:textId="40C0B888" w:rsidR="00087CE2" w:rsidRPr="00087CE2" w:rsidRDefault="00087CE2" w:rsidP="00087CE2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CE2">
        <w:rPr>
          <w:rFonts w:ascii="Times New Roman" w:hAnsi="Times New Roman" w:cs="Times New Roman"/>
          <w:b/>
          <w:sz w:val="28"/>
          <w:szCs w:val="28"/>
        </w:rPr>
        <w:t>Bod 9  programu:</w:t>
      </w:r>
    </w:p>
    <w:p w14:paraId="0E0452D4" w14:textId="7C6B89BE" w:rsidR="00087CE2" w:rsidRDefault="00087CE2" w:rsidP="00087CE2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CE2">
        <w:rPr>
          <w:rFonts w:ascii="Times New Roman" w:hAnsi="Times New Roman" w:cs="Times New Roman"/>
          <w:b/>
          <w:sz w:val="24"/>
          <w:szCs w:val="24"/>
        </w:rPr>
        <w:t>Diskusia</w:t>
      </w:r>
    </w:p>
    <w:p w14:paraId="4490499D" w14:textId="283EEE7D" w:rsidR="008F3186" w:rsidRDefault="008F3186" w:rsidP="00087CE2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6">
        <w:rPr>
          <w:rFonts w:ascii="Times New Roman" w:hAnsi="Times New Roman" w:cs="Times New Roman"/>
          <w:bCs/>
          <w:sz w:val="24"/>
          <w:szCs w:val="24"/>
        </w:rPr>
        <w:t>Občan obce Peter Feldman podal žiadosť na ocú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F318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8F3186">
        <w:rPr>
          <w:rFonts w:ascii="Times New Roman" w:hAnsi="Times New Roman" w:cs="Times New Roman"/>
          <w:bCs/>
          <w:sz w:val="24"/>
          <w:szCs w:val="24"/>
        </w:rPr>
        <w:t>atiaľ nedostal odpoveď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500C87" w14:textId="16AAC574" w:rsidR="008F3186" w:rsidRPr="008F3186" w:rsidRDefault="008F3186" w:rsidP="00087CE2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F3186">
        <w:rPr>
          <w:rFonts w:ascii="Times New Roman" w:hAnsi="Times New Roman" w:cs="Times New Roman"/>
          <w:bCs/>
          <w:sz w:val="24"/>
          <w:szCs w:val="24"/>
        </w:rPr>
        <w:t>tarosta obce:</w:t>
      </w:r>
      <w:r>
        <w:rPr>
          <w:rFonts w:ascii="Times New Roman" w:hAnsi="Times New Roman" w:cs="Times New Roman"/>
          <w:bCs/>
          <w:sz w:val="24"/>
          <w:szCs w:val="24"/>
        </w:rPr>
        <w:t xml:space="preserve"> podrobne oboznamuje prítomných so sťažnosťou, vysvetľuje problematiku s. Kniznerom. Ide o susedský spor. Navrhuje poslancom, aby sa spoločne išli pozrieť na tvár miesta. Navrhuje termín, poslanci ho akceptujú.</w:t>
      </w:r>
      <w:r w:rsidRPr="008F3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0D6C5" w14:textId="515AEF03" w:rsidR="00B47CFF" w:rsidRPr="00070802" w:rsidRDefault="00250DD1" w:rsidP="00676EED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CFF">
        <w:rPr>
          <w:rFonts w:ascii="Times New Roman" w:hAnsi="Times New Roman" w:cs="Times New Roman"/>
          <w:b/>
          <w:sz w:val="28"/>
          <w:szCs w:val="28"/>
        </w:rPr>
        <w:t>Záver</w:t>
      </w:r>
    </w:p>
    <w:p w14:paraId="366C2C78" w14:textId="77777777" w:rsidR="00E80E9B" w:rsidRDefault="00E80E9B" w:rsidP="008F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E9B">
        <w:rPr>
          <w:rFonts w:ascii="Times New Roman" w:hAnsi="Times New Roman" w:cs="Times New Roman"/>
          <w:sz w:val="24"/>
          <w:szCs w:val="24"/>
        </w:rPr>
        <w:t>Starosta poďakoval prítomným za účasť na rokovaní obecného zastupiteľstva.</w:t>
      </w:r>
    </w:p>
    <w:p w14:paraId="6EF2B675" w14:textId="77777777" w:rsidR="008F2AA2" w:rsidRPr="008F2AA2" w:rsidRDefault="008F2AA2" w:rsidP="008F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E8F8D" w14:textId="77777777" w:rsidR="00E80E9B" w:rsidRPr="00E80E9B" w:rsidRDefault="00E80E9B" w:rsidP="00CE5D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9B">
        <w:rPr>
          <w:rFonts w:ascii="Times New Roman" w:hAnsi="Times New Roman" w:cs="Times New Roman"/>
          <w:b/>
          <w:bCs/>
          <w:sz w:val="24"/>
          <w:szCs w:val="24"/>
        </w:rPr>
        <w:t>zapisovateľka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overovatelia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zápisnice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>starosta obce Skároš</w:t>
      </w:r>
    </w:p>
    <w:p w14:paraId="10E6078A" w14:textId="7AF45228" w:rsidR="00E80E9B" w:rsidRPr="00E80E9B" w:rsidRDefault="00E80E9B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 w:rsidRPr="00E80E9B">
        <w:rPr>
          <w:rFonts w:ascii="Times New Roman" w:hAnsi="Times New Roman" w:cs="Times New Roman"/>
          <w:sz w:val="24"/>
          <w:szCs w:val="24"/>
        </w:rPr>
        <w:t xml:space="preserve">Mgr. </w:t>
      </w:r>
      <w:r w:rsidR="00695E32">
        <w:rPr>
          <w:rFonts w:ascii="Times New Roman" w:hAnsi="Times New Roman" w:cs="Times New Roman"/>
          <w:sz w:val="24"/>
          <w:szCs w:val="24"/>
        </w:rPr>
        <w:t>Monika Sitárová</w:t>
      </w:r>
      <w:r w:rsidR="00695E32">
        <w:rPr>
          <w:rFonts w:ascii="Times New Roman" w:hAnsi="Times New Roman" w:cs="Times New Roman"/>
          <w:sz w:val="24"/>
          <w:szCs w:val="24"/>
        </w:rPr>
        <w:tab/>
      </w:r>
      <w:r w:rsidR="00BA0996">
        <w:rPr>
          <w:rFonts w:ascii="Times New Roman" w:hAnsi="Times New Roman" w:cs="Times New Roman"/>
          <w:sz w:val="24"/>
          <w:szCs w:val="24"/>
        </w:rPr>
        <w:t xml:space="preserve">  </w:t>
      </w:r>
      <w:r w:rsidR="00711D54">
        <w:rPr>
          <w:rFonts w:ascii="Times New Roman" w:hAnsi="Times New Roman" w:cs="Times New Roman"/>
          <w:sz w:val="24"/>
          <w:szCs w:val="24"/>
        </w:rPr>
        <w:t>Ladislav Bagoni</w:t>
      </w:r>
      <w:r w:rsidRPr="00E80E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A0996">
        <w:rPr>
          <w:rFonts w:ascii="Times New Roman" w:hAnsi="Times New Roman" w:cs="Times New Roman"/>
          <w:sz w:val="24"/>
          <w:szCs w:val="24"/>
        </w:rPr>
        <w:t xml:space="preserve">     </w:t>
      </w:r>
      <w:r w:rsidR="00DF0534">
        <w:rPr>
          <w:rFonts w:ascii="Times New Roman" w:hAnsi="Times New Roman" w:cs="Times New Roman"/>
          <w:sz w:val="24"/>
          <w:szCs w:val="24"/>
        </w:rPr>
        <w:t xml:space="preserve">    </w:t>
      </w:r>
      <w:r w:rsidR="00BA0996">
        <w:rPr>
          <w:rFonts w:ascii="Times New Roman" w:hAnsi="Times New Roman" w:cs="Times New Roman"/>
          <w:sz w:val="24"/>
          <w:szCs w:val="24"/>
        </w:rPr>
        <w:t xml:space="preserve">    </w:t>
      </w:r>
      <w:r w:rsidRPr="00E80E9B">
        <w:rPr>
          <w:rFonts w:ascii="Times New Roman" w:hAnsi="Times New Roman" w:cs="Times New Roman"/>
          <w:sz w:val="24"/>
          <w:szCs w:val="24"/>
        </w:rPr>
        <w:t xml:space="preserve"> JUDr. Ľubomír Vranka</w:t>
      </w:r>
    </w:p>
    <w:p w14:paraId="63BC0196" w14:textId="16FF590D" w:rsidR="00E80E9B" w:rsidRPr="00E80E9B" w:rsidRDefault="000A0BE6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1D54">
        <w:rPr>
          <w:rFonts w:ascii="Times New Roman" w:hAnsi="Times New Roman" w:cs="Times New Roman"/>
          <w:sz w:val="24"/>
          <w:szCs w:val="24"/>
        </w:rPr>
        <w:t xml:space="preserve"> </w:t>
      </w:r>
      <w:r w:rsidR="00BA0996">
        <w:rPr>
          <w:rFonts w:ascii="Times New Roman" w:hAnsi="Times New Roman" w:cs="Times New Roman"/>
          <w:sz w:val="24"/>
          <w:szCs w:val="24"/>
        </w:rPr>
        <w:t xml:space="preserve"> Jozefína H</w:t>
      </w:r>
      <w:r w:rsidR="00711D54">
        <w:rPr>
          <w:rFonts w:ascii="Times New Roman" w:hAnsi="Times New Roman" w:cs="Times New Roman"/>
          <w:sz w:val="24"/>
          <w:szCs w:val="24"/>
        </w:rPr>
        <w:t>ricová</w:t>
      </w:r>
    </w:p>
    <w:sectPr w:rsidR="00E80E9B" w:rsidRPr="00E80E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2E943" w14:textId="77777777" w:rsidR="00FD0D77" w:rsidRDefault="00FD0D77" w:rsidP="009A37B9">
      <w:pPr>
        <w:spacing w:after="0" w:line="240" w:lineRule="auto"/>
      </w:pPr>
      <w:r>
        <w:separator/>
      </w:r>
    </w:p>
  </w:endnote>
  <w:endnote w:type="continuationSeparator" w:id="0">
    <w:p w14:paraId="623118EC" w14:textId="77777777" w:rsidR="00FD0D77" w:rsidRDefault="00FD0D77" w:rsidP="009A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211491"/>
      <w:docPartObj>
        <w:docPartGallery w:val="Page Numbers (Bottom of Page)"/>
        <w:docPartUnique/>
      </w:docPartObj>
    </w:sdtPr>
    <w:sdtEndPr/>
    <w:sdtContent>
      <w:p w14:paraId="097921F7" w14:textId="77777777" w:rsidR="000177F6" w:rsidRDefault="000177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B35">
          <w:rPr>
            <w:noProof/>
          </w:rPr>
          <w:t>1</w:t>
        </w:r>
        <w:r>
          <w:fldChar w:fldCharType="end"/>
        </w:r>
      </w:p>
    </w:sdtContent>
  </w:sdt>
  <w:p w14:paraId="0718C48C" w14:textId="77777777" w:rsidR="000177F6" w:rsidRDefault="000177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A77E9" w14:textId="77777777" w:rsidR="00FD0D77" w:rsidRDefault="00FD0D77" w:rsidP="009A37B9">
      <w:pPr>
        <w:spacing w:after="0" w:line="240" w:lineRule="auto"/>
      </w:pPr>
      <w:r>
        <w:separator/>
      </w:r>
    </w:p>
  </w:footnote>
  <w:footnote w:type="continuationSeparator" w:id="0">
    <w:p w14:paraId="073D1529" w14:textId="77777777" w:rsidR="00FD0D77" w:rsidRDefault="00FD0D77" w:rsidP="009A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23D"/>
    <w:multiLevelType w:val="hybridMultilevel"/>
    <w:tmpl w:val="F230B928"/>
    <w:lvl w:ilvl="0" w:tplc="6E3C7B1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0E9A670F"/>
    <w:multiLevelType w:val="hybridMultilevel"/>
    <w:tmpl w:val="57282752"/>
    <w:lvl w:ilvl="0" w:tplc="78E68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2F8F"/>
    <w:multiLevelType w:val="hybridMultilevel"/>
    <w:tmpl w:val="56BE111C"/>
    <w:lvl w:ilvl="0" w:tplc="82B871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6306"/>
    <w:multiLevelType w:val="hybridMultilevel"/>
    <w:tmpl w:val="43B847FA"/>
    <w:lvl w:ilvl="0" w:tplc="A0986F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44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8F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8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E8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44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E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04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C512D"/>
    <w:multiLevelType w:val="hybridMultilevel"/>
    <w:tmpl w:val="559A878C"/>
    <w:lvl w:ilvl="0" w:tplc="45F2E04C">
      <w:start w:val="7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99A77DD"/>
    <w:multiLevelType w:val="hybridMultilevel"/>
    <w:tmpl w:val="81C84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50BF3"/>
    <w:multiLevelType w:val="hybridMultilevel"/>
    <w:tmpl w:val="B948A67E"/>
    <w:lvl w:ilvl="0" w:tplc="E398CA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E76C3"/>
    <w:multiLevelType w:val="hybridMultilevel"/>
    <w:tmpl w:val="B59A71A6"/>
    <w:lvl w:ilvl="0" w:tplc="7FEE3F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2C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6C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0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C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85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F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25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33089"/>
    <w:multiLevelType w:val="hybridMultilevel"/>
    <w:tmpl w:val="6832AAA8"/>
    <w:lvl w:ilvl="0" w:tplc="9D3223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E6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4B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C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09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7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AD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CD7A20"/>
    <w:multiLevelType w:val="hybridMultilevel"/>
    <w:tmpl w:val="E318C5BA"/>
    <w:lvl w:ilvl="0" w:tplc="8BD2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964CD"/>
    <w:multiLevelType w:val="hybridMultilevel"/>
    <w:tmpl w:val="2264D884"/>
    <w:lvl w:ilvl="0" w:tplc="CF8A9D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257E7"/>
    <w:multiLevelType w:val="hybridMultilevel"/>
    <w:tmpl w:val="E2C0931E"/>
    <w:lvl w:ilvl="0" w:tplc="4C1C5E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8B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42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6F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4D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88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C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CE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83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43156"/>
    <w:multiLevelType w:val="hybridMultilevel"/>
    <w:tmpl w:val="C436C2B0"/>
    <w:lvl w:ilvl="0" w:tplc="93800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2D8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CD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E9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C7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4A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2A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CB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62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F54151"/>
    <w:multiLevelType w:val="hybridMultilevel"/>
    <w:tmpl w:val="04CC6CC0"/>
    <w:lvl w:ilvl="0" w:tplc="8A9850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2D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21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8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4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2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8D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E3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AD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C548A"/>
    <w:multiLevelType w:val="hybridMultilevel"/>
    <w:tmpl w:val="E7CAF650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DD00CDD"/>
    <w:multiLevelType w:val="hybridMultilevel"/>
    <w:tmpl w:val="7368ECD2"/>
    <w:lvl w:ilvl="0" w:tplc="E312EE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A3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A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AE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9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26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06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687E17"/>
    <w:multiLevelType w:val="hybridMultilevel"/>
    <w:tmpl w:val="0310C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63051"/>
    <w:multiLevelType w:val="hybridMultilevel"/>
    <w:tmpl w:val="ABB26D52"/>
    <w:lvl w:ilvl="0" w:tplc="041B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782875E9"/>
    <w:multiLevelType w:val="hybridMultilevel"/>
    <w:tmpl w:val="9A8212DC"/>
    <w:lvl w:ilvl="0" w:tplc="060AED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DF57F7"/>
    <w:multiLevelType w:val="hybridMultilevel"/>
    <w:tmpl w:val="B268BAA0"/>
    <w:lvl w:ilvl="0" w:tplc="1B3AC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A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1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F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4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8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557866"/>
    <w:multiLevelType w:val="hybridMultilevel"/>
    <w:tmpl w:val="7CB83EF0"/>
    <w:lvl w:ilvl="0" w:tplc="0962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EAF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0E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6F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23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CF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C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80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AE873D0"/>
    <w:multiLevelType w:val="hybridMultilevel"/>
    <w:tmpl w:val="E9C23926"/>
    <w:lvl w:ilvl="0" w:tplc="2E8ABC2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5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19"/>
  </w:num>
  <w:num w:numId="10">
    <w:abstractNumId w:val="3"/>
  </w:num>
  <w:num w:numId="11">
    <w:abstractNumId w:val="15"/>
  </w:num>
  <w:num w:numId="12">
    <w:abstractNumId w:val="7"/>
  </w:num>
  <w:num w:numId="13">
    <w:abstractNumId w:val="8"/>
  </w:num>
  <w:num w:numId="14">
    <w:abstractNumId w:val="11"/>
  </w:num>
  <w:num w:numId="15">
    <w:abstractNumId w:val="1"/>
  </w:num>
  <w:num w:numId="16">
    <w:abstractNumId w:val="17"/>
  </w:num>
  <w:num w:numId="17">
    <w:abstractNumId w:val="0"/>
  </w:num>
  <w:num w:numId="18">
    <w:abstractNumId w:val="14"/>
  </w:num>
  <w:num w:numId="19">
    <w:abstractNumId w:val="20"/>
  </w:num>
  <w:num w:numId="20">
    <w:abstractNumId w:val="10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AC"/>
    <w:rsid w:val="000042F2"/>
    <w:rsid w:val="0000648D"/>
    <w:rsid w:val="000111E0"/>
    <w:rsid w:val="000177F6"/>
    <w:rsid w:val="00023A7D"/>
    <w:rsid w:val="00024235"/>
    <w:rsid w:val="00046475"/>
    <w:rsid w:val="000523E2"/>
    <w:rsid w:val="00062A72"/>
    <w:rsid w:val="000635F6"/>
    <w:rsid w:val="00070802"/>
    <w:rsid w:val="000731AD"/>
    <w:rsid w:val="00073F2E"/>
    <w:rsid w:val="00087CE2"/>
    <w:rsid w:val="00096966"/>
    <w:rsid w:val="000A0BE6"/>
    <w:rsid w:val="000A40FE"/>
    <w:rsid w:val="000B7457"/>
    <w:rsid w:val="000C4943"/>
    <w:rsid w:val="000D710B"/>
    <w:rsid w:val="000F7FA5"/>
    <w:rsid w:val="00102A00"/>
    <w:rsid w:val="001151AD"/>
    <w:rsid w:val="001178B5"/>
    <w:rsid w:val="001415CB"/>
    <w:rsid w:val="00146BA2"/>
    <w:rsid w:val="00163D26"/>
    <w:rsid w:val="00174FBD"/>
    <w:rsid w:val="00177620"/>
    <w:rsid w:val="001A3DAD"/>
    <w:rsid w:val="001A5CE5"/>
    <w:rsid w:val="001B2F3A"/>
    <w:rsid w:val="001C5BFE"/>
    <w:rsid w:val="001E78BC"/>
    <w:rsid w:val="001F5847"/>
    <w:rsid w:val="002067AE"/>
    <w:rsid w:val="00210A6D"/>
    <w:rsid w:val="00210D7A"/>
    <w:rsid w:val="0022465B"/>
    <w:rsid w:val="00227419"/>
    <w:rsid w:val="0024178C"/>
    <w:rsid w:val="00242B45"/>
    <w:rsid w:val="00245170"/>
    <w:rsid w:val="00250DD1"/>
    <w:rsid w:val="002632D3"/>
    <w:rsid w:val="002707FD"/>
    <w:rsid w:val="00271351"/>
    <w:rsid w:val="0028235C"/>
    <w:rsid w:val="00286F08"/>
    <w:rsid w:val="00294FAC"/>
    <w:rsid w:val="002A6FB8"/>
    <w:rsid w:val="002B213D"/>
    <w:rsid w:val="002C018C"/>
    <w:rsid w:val="002C077A"/>
    <w:rsid w:val="002C23D9"/>
    <w:rsid w:val="002C66AB"/>
    <w:rsid w:val="002D69DD"/>
    <w:rsid w:val="002E0535"/>
    <w:rsid w:val="00303DF2"/>
    <w:rsid w:val="003121F2"/>
    <w:rsid w:val="003269DF"/>
    <w:rsid w:val="00340772"/>
    <w:rsid w:val="0034385D"/>
    <w:rsid w:val="0034603C"/>
    <w:rsid w:val="00356103"/>
    <w:rsid w:val="0037043C"/>
    <w:rsid w:val="0038272E"/>
    <w:rsid w:val="00397908"/>
    <w:rsid w:val="003C6C01"/>
    <w:rsid w:val="003D7FEE"/>
    <w:rsid w:val="004002DD"/>
    <w:rsid w:val="004012E7"/>
    <w:rsid w:val="0042647A"/>
    <w:rsid w:val="0043164E"/>
    <w:rsid w:val="00433D29"/>
    <w:rsid w:val="00434D0A"/>
    <w:rsid w:val="0044569C"/>
    <w:rsid w:val="00472F0A"/>
    <w:rsid w:val="00485B26"/>
    <w:rsid w:val="0048645B"/>
    <w:rsid w:val="00497233"/>
    <w:rsid w:val="004979F8"/>
    <w:rsid w:val="004A62D6"/>
    <w:rsid w:val="004C14EB"/>
    <w:rsid w:val="004D5248"/>
    <w:rsid w:val="0050229C"/>
    <w:rsid w:val="0050262B"/>
    <w:rsid w:val="0050548A"/>
    <w:rsid w:val="00527774"/>
    <w:rsid w:val="005509CB"/>
    <w:rsid w:val="00557D4F"/>
    <w:rsid w:val="00561007"/>
    <w:rsid w:val="00565210"/>
    <w:rsid w:val="00581D26"/>
    <w:rsid w:val="00585070"/>
    <w:rsid w:val="0058515A"/>
    <w:rsid w:val="0058757B"/>
    <w:rsid w:val="00593289"/>
    <w:rsid w:val="005A1728"/>
    <w:rsid w:val="005C0C89"/>
    <w:rsid w:val="005C1EDA"/>
    <w:rsid w:val="005D0532"/>
    <w:rsid w:val="005D276F"/>
    <w:rsid w:val="005E5D95"/>
    <w:rsid w:val="005F1335"/>
    <w:rsid w:val="005F2312"/>
    <w:rsid w:val="005F71BB"/>
    <w:rsid w:val="0060401E"/>
    <w:rsid w:val="006202FD"/>
    <w:rsid w:val="00640D5E"/>
    <w:rsid w:val="006463AD"/>
    <w:rsid w:val="006516A2"/>
    <w:rsid w:val="00653F3F"/>
    <w:rsid w:val="0065660A"/>
    <w:rsid w:val="0066492F"/>
    <w:rsid w:val="00676EED"/>
    <w:rsid w:val="0068052E"/>
    <w:rsid w:val="00683012"/>
    <w:rsid w:val="00684713"/>
    <w:rsid w:val="00695E32"/>
    <w:rsid w:val="006961A0"/>
    <w:rsid w:val="006A30AC"/>
    <w:rsid w:val="006A359D"/>
    <w:rsid w:val="006C0F36"/>
    <w:rsid w:val="006D0DAE"/>
    <w:rsid w:val="006D5F02"/>
    <w:rsid w:val="006F4D1F"/>
    <w:rsid w:val="00701F78"/>
    <w:rsid w:val="00704C94"/>
    <w:rsid w:val="00711D54"/>
    <w:rsid w:val="00714B00"/>
    <w:rsid w:val="00720D66"/>
    <w:rsid w:val="00742404"/>
    <w:rsid w:val="00747307"/>
    <w:rsid w:val="007623BE"/>
    <w:rsid w:val="007628E4"/>
    <w:rsid w:val="00780B70"/>
    <w:rsid w:val="007A6892"/>
    <w:rsid w:val="007B5907"/>
    <w:rsid w:val="007B5F54"/>
    <w:rsid w:val="007B7419"/>
    <w:rsid w:val="007C661D"/>
    <w:rsid w:val="007E2858"/>
    <w:rsid w:val="007E2863"/>
    <w:rsid w:val="007F1566"/>
    <w:rsid w:val="007F5BC0"/>
    <w:rsid w:val="00804D62"/>
    <w:rsid w:val="00817186"/>
    <w:rsid w:val="008208BE"/>
    <w:rsid w:val="0082431C"/>
    <w:rsid w:val="00831F75"/>
    <w:rsid w:val="00835968"/>
    <w:rsid w:val="00841625"/>
    <w:rsid w:val="00842B87"/>
    <w:rsid w:val="0084550B"/>
    <w:rsid w:val="00855A94"/>
    <w:rsid w:val="008628ED"/>
    <w:rsid w:val="00880EE6"/>
    <w:rsid w:val="008B4073"/>
    <w:rsid w:val="008C1276"/>
    <w:rsid w:val="008D3785"/>
    <w:rsid w:val="008D3E69"/>
    <w:rsid w:val="008E5726"/>
    <w:rsid w:val="008F1046"/>
    <w:rsid w:val="008F2AA2"/>
    <w:rsid w:val="008F3186"/>
    <w:rsid w:val="008F6AB2"/>
    <w:rsid w:val="00903DC1"/>
    <w:rsid w:val="00911F8D"/>
    <w:rsid w:val="00912F7C"/>
    <w:rsid w:val="00922C49"/>
    <w:rsid w:val="009433FB"/>
    <w:rsid w:val="00945ADD"/>
    <w:rsid w:val="00945C99"/>
    <w:rsid w:val="0094652D"/>
    <w:rsid w:val="0095483E"/>
    <w:rsid w:val="009603F7"/>
    <w:rsid w:val="009661DF"/>
    <w:rsid w:val="00973C14"/>
    <w:rsid w:val="00975724"/>
    <w:rsid w:val="009773CD"/>
    <w:rsid w:val="00981750"/>
    <w:rsid w:val="009829F3"/>
    <w:rsid w:val="009843D1"/>
    <w:rsid w:val="009A37B9"/>
    <w:rsid w:val="009B6C4D"/>
    <w:rsid w:val="009C758D"/>
    <w:rsid w:val="009D1B3C"/>
    <w:rsid w:val="009E2472"/>
    <w:rsid w:val="009E7C3B"/>
    <w:rsid w:val="009F182E"/>
    <w:rsid w:val="009F55EE"/>
    <w:rsid w:val="00A015F7"/>
    <w:rsid w:val="00A13828"/>
    <w:rsid w:val="00A341F5"/>
    <w:rsid w:val="00A37B91"/>
    <w:rsid w:val="00A41ADE"/>
    <w:rsid w:val="00A503E1"/>
    <w:rsid w:val="00A60B61"/>
    <w:rsid w:val="00A61F82"/>
    <w:rsid w:val="00A73B35"/>
    <w:rsid w:val="00A82A6B"/>
    <w:rsid w:val="00A84683"/>
    <w:rsid w:val="00A95022"/>
    <w:rsid w:val="00AA6846"/>
    <w:rsid w:val="00AA7E12"/>
    <w:rsid w:val="00AB1588"/>
    <w:rsid w:val="00AB158E"/>
    <w:rsid w:val="00AB3A12"/>
    <w:rsid w:val="00AC05AF"/>
    <w:rsid w:val="00AD296B"/>
    <w:rsid w:val="00AD4319"/>
    <w:rsid w:val="00AF13F9"/>
    <w:rsid w:val="00B0482E"/>
    <w:rsid w:val="00B050D1"/>
    <w:rsid w:val="00B13575"/>
    <w:rsid w:val="00B2027A"/>
    <w:rsid w:val="00B2190F"/>
    <w:rsid w:val="00B222BE"/>
    <w:rsid w:val="00B26D5B"/>
    <w:rsid w:val="00B37189"/>
    <w:rsid w:val="00B42574"/>
    <w:rsid w:val="00B4371C"/>
    <w:rsid w:val="00B45588"/>
    <w:rsid w:val="00B47CFF"/>
    <w:rsid w:val="00B55CEF"/>
    <w:rsid w:val="00B642A4"/>
    <w:rsid w:val="00B675BE"/>
    <w:rsid w:val="00B857E3"/>
    <w:rsid w:val="00B929D5"/>
    <w:rsid w:val="00B943D5"/>
    <w:rsid w:val="00BA0996"/>
    <w:rsid w:val="00BB2051"/>
    <w:rsid w:val="00BB4D09"/>
    <w:rsid w:val="00BC1D0A"/>
    <w:rsid w:val="00BD6630"/>
    <w:rsid w:val="00BE2F04"/>
    <w:rsid w:val="00BF6937"/>
    <w:rsid w:val="00C06494"/>
    <w:rsid w:val="00C45DCC"/>
    <w:rsid w:val="00C5411A"/>
    <w:rsid w:val="00C635E0"/>
    <w:rsid w:val="00C7103C"/>
    <w:rsid w:val="00C747A1"/>
    <w:rsid w:val="00C76923"/>
    <w:rsid w:val="00CC15C9"/>
    <w:rsid w:val="00CC2F70"/>
    <w:rsid w:val="00CC653E"/>
    <w:rsid w:val="00CE5D6A"/>
    <w:rsid w:val="00CF1C2B"/>
    <w:rsid w:val="00D00290"/>
    <w:rsid w:val="00D00EF4"/>
    <w:rsid w:val="00D465F3"/>
    <w:rsid w:val="00D67132"/>
    <w:rsid w:val="00D76093"/>
    <w:rsid w:val="00D77B36"/>
    <w:rsid w:val="00D940E3"/>
    <w:rsid w:val="00DA6E44"/>
    <w:rsid w:val="00DC7442"/>
    <w:rsid w:val="00DC7584"/>
    <w:rsid w:val="00DD1231"/>
    <w:rsid w:val="00DD6829"/>
    <w:rsid w:val="00DE1BB0"/>
    <w:rsid w:val="00DE4A32"/>
    <w:rsid w:val="00DF0534"/>
    <w:rsid w:val="00E07B00"/>
    <w:rsid w:val="00E23876"/>
    <w:rsid w:val="00E27B14"/>
    <w:rsid w:val="00E31106"/>
    <w:rsid w:val="00E52F53"/>
    <w:rsid w:val="00E60F2D"/>
    <w:rsid w:val="00E8081A"/>
    <w:rsid w:val="00E80E9B"/>
    <w:rsid w:val="00E83597"/>
    <w:rsid w:val="00EB7782"/>
    <w:rsid w:val="00EC7EC3"/>
    <w:rsid w:val="00ED120E"/>
    <w:rsid w:val="00ED5CB6"/>
    <w:rsid w:val="00EE1E31"/>
    <w:rsid w:val="00EE5B9D"/>
    <w:rsid w:val="00F13F31"/>
    <w:rsid w:val="00F14FD9"/>
    <w:rsid w:val="00F15E30"/>
    <w:rsid w:val="00F176D9"/>
    <w:rsid w:val="00F21FC8"/>
    <w:rsid w:val="00F27BF1"/>
    <w:rsid w:val="00F31E07"/>
    <w:rsid w:val="00F40566"/>
    <w:rsid w:val="00F429F8"/>
    <w:rsid w:val="00F63C80"/>
    <w:rsid w:val="00F652D4"/>
    <w:rsid w:val="00F737B9"/>
    <w:rsid w:val="00F95A05"/>
    <w:rsid w:val="00FA300E"/>
    <w:rsid w:val="00FA7693"/>
    <w:rsid w:val="00FC3F11"/>
    <w:rsid w:val="00FC7576"/>
    <w:rsid w:val="00FC77B7"/>
    <w:rsid w:val="00FD0B35"/>
    <w:rsid w:val="00FD0D77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2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9C9F-51EE-4B43-B139-BDC18FB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KÖTELESOVÁ Elena</dc:creator>
  <cp:lastModifiedBy>owner</cp:lastModifiedBy>
  <cp:revision>2</cp:revision>
  <cp:lastPrinted>2021-10-14T06:19:00Z</cp:lastPrinted>
  <dcterms:created xsi:type="dcterms:W3CDTF">2021-10-21T09:42:00Z</dcterms:created>
  <dcterms:modified xsi:type="dcterms:W3CDTF">2021-10-21T09:42:00Z</dcterms:modified>
</cp:coreProperties>
</file>