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0743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3A374F8F" w14:textId="75927DC6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4979F8">
        <w:rPr>
          <w:rFonts w:ascii="Times New Roman" w:hAnsi="Times New Roman" w:cs="Times New Roman"/>
          <w:b/>
          <w:sz w:val="28"/>
          <w:szCs w:val="28"/>
        </w:rPr>
        <w:t>11</w:t>
      </w:r>
      <w:r w:rsidR="0066492F">
        <w:rPr>
          <w:rFonts w:ascii="Times New Roman" w:hAnsi="Times New Roman" w:cs="Times New Roman"/>
          <w:b/>
          <w:sz w:val="28"/>
          <w:szCs w:val="28"/>
        </w:rPr>
        <w:t>.0</w:t>
      </w:r>
      <w:r w:rsidR="00593289">
        <w:rPr>
          <w:rFonts w:ascii="Times New Roman" w:hAnsi="Times New Roman" w:cs="Times New Roman"/>
          <w:b/>
          <w:sz w:val="28"/>
          <w:szCs w:val="28"/>
        </w:rPr>
        <w:t>8</w:t>
      </w:r>
      <w:r w:rsidR="0066492F">
        <w:rPr>
          <w:rFonts w:ascii="Times New Roman" w:hAnsi="Times New Roman" w:cs="Times New Roman"/>
          <w:b/>
          <w:sz w:val="28"/>
          <w:szCs w:val="28"/>
        </w:rPr>
        <w:t>.202</w:t>
      </w:r>
      <w:r w:rsidR="00593289">
        <w:rPr>
          <w:rFonts w:ascii="Times New Roman" w:hAnsi="Times New Roman" w:cs="Times New Roman"/>
          <w:b/>
          <w:sz w:val="28"/>
          <w:szCs w:val="28"/>
        </w:rPr>
        <w:t>1</w:t>
      </w:r>
    </w:p>
    <w:p w14:paraId="76F3FFF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F4023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233C2202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14:paraId="54F16F68" w14:textId="77777777"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14:paraId="6F8FD2C2" w14:textId="56658DB4" w:rsidR="00BD6630" w:rsidRDefault="0060401E" w:rsidP="00593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14:paraId="7B9547FF" w14:textId="77777777"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28F7F4A7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14:paraId="5BECCCCC" w14:textId="0FEFFEE2"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289">
        <w:rPr>
          <w:rFonts w:ascii="Times New Roman" w:hAnsi="Times New Roman" w:cs="Times New Roman"/>
          <w:sz w:val="24"/>
          <w:szCs w:val="24"/>
        </w:rPr>
        <w:t>Pavol Huďa</w:t>
      </w:r>
    </w:p>
    <w:p w14:paraId="0511D196" w14:textId="3ADF0D3C" w:rsidR="004979F8" w:rsidRDefault="004979F8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Petrus</w:t>
      </w:r>
    </w:p>
    <w:p w14:paraId="1A0B7F41" w14:textId="20355EC1" w:rsidR="004979F8" w:rsidRDefault="004979F8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14:paraId="26798301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A38F7D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03C464E3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05F0DF7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79A78ABA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2B82052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60C34C8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0D51BC6B" w14:textId="339FBCBA" w:rsid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4979F8">
        <w:rPr>
          <w:rFonts w:ascii="Times New Roman" w:hAnsi="Times New Roman"/>
          <w:sz w:val="24"/>
          <w:szCs w:val="24"/>
        </w:rPr>
        <w:t>Prejednanie a schválenie VZN č. 2/2021 o mieste a čase zápisu dieťaťa na plnenie povinnej školskej dochádzky.</w:t>
      </w:r>
    </w:p>
    <w:p w14:paraId="12180650" w14:textId="3336DCBD" w:rsidR="004979F8" w:rsidRDefault="004979F8" w:rsidP="00DE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Prejednanie a schválenie úveru od VÚB a.s. Bratislava.</w:t>
      </w:r>
    </w:p>
    <w:p w14:paraId="5ABF126E" w14:textId="69E43870" w:rsidR="004979F8" w:rsidRPr="00683012" w:rsidRDefault="004979F8" w:rsidP="00DE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5F02">
        <w:rPr>
          <w:rFonts w:ascii="Times New Roman" w:hAnsi="Times New Roman"/>
          <w:sz w:val="24"/>
          <w:szCs w:val="24"/>
        </w:rPr>
        <w:t>. Prejednanie a schválenie Rozpočtového opatrenia č. 2/2021.</w:t>
      </w:r>
    </w:p>
    <w:p w14:paraId="54E7D230" w14:textId="0D6755AE" w:rsidR="0066492F" w:rsidRPr="00683012" w:rsidRDefault="004979F8" w:rsidP="00593289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401E" w:rsidRPr="0060401E">
        <w:rPr>
          <w:rFonts w:ascii="Times New Roman" w:hAnsi="Times New Roman"/>
          <w:sz w:val="24"/>
          <w:szCs w:val="24"/>
        </w:rPr>
        <w:t xml:space="preserve">. </w:t>
      </w:r>
      <w:r w:rsidR="00593289">
        <w:rPr>
          <w:rFonts w:ascii="Times New Roman" w:hAnsi="Times New Roman"/>
          <w:sz w:val="24"/>
          <w:szCs w:val="24"/>
        </w:rPr>
        <w:t>Aktuálne otázky života obce</w:t>
      </w:r>
      <w:r w:rsidR="009D1B3C">
        <w:rPr>
          <w:rFonts w:ascii="Times New Roman" w:hAnsi="Times New Roman"/>
          <w:sz w:val="24"/>
          <w:szCs w:val="24"/>
        </w:rPr>
        <w:t>.</w:t>
      </w:r>
    </w:p>
    <w:p w14:paraId="694BB3BF" w14:textId="74E87814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79F8">
        <w:rPr>
          <w:rFonts w:ascii="Times New Roman" w:hAnsi="Times New Roman"/>
          <w:sz w:val="24"/>
          <w:szCs w:val="24"/>
        </w:rPr>
        <w:t>9</w:t>
      </w:r>
      <w:r w:rsidR="00AA7E12">
        <w:rPr>
          <w:rFonts w:ascii="Times New Roman" w:hAnsi="Times New Roman"/>
          <w:sz w:val="24"/>
          <w:szCs w:val="24"/>
        </w:rPr>
        <w:t>. Diskusia.</w:t>
      </w:r>
    </w:p>
    <w:p w14:paraId="183B9C54" w14:textId="49D6E0E6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79F8">
        <w:rPr>
          <w:rFonts w:ascii="Times New Roman" w:hAnsi="Times New Roman"/>
          <w:sz w:val="24"/>
          <w:szCs w:val="24"/>
        </w:rPr>
        <w:t>10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41E8F23F" w14:textId="77777777"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20A2296A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081B88C6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235ACF6D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6DD4449D" w14:textId="3C575929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6D5F02">
        <w:rPr>
          <w:rFonts w:ascii="Times New Roman" w:hAnsi="Times New Roman"/>
          <w:sz w:val="24"/>
          <w:szCs w:val="24"/>
        </w:rPr>
        <w:t>8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14:paraId="035927D6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9E655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Bod 2 programu: </w:t>
      </w:r>
    </w:p>
    <w:p w14:paraId="29E5F717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4E746" w14:textId="3509B219" w:rsidR="0066492F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Sitárovú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 xml:space="preserve">p.p. </w:t>
      </w:r>
      <w:r w:rsidR="006D5F02">
        <w:rPr>
          <w:rFonts w:ascii="Times New Roman" w:hAnsi="Times New Roman" w:cs="Times New Roman"/>
          <w:sz w:val="24"/>
          <w:szCs w:val="24"/>
        </w:rPr>
        <w:t>Ladislava Bagoniho</w:t>
      </w:r>
      <w:r>
        <w:rPr>
          <w:rFonts w:ascii="Times New Roman" w:hAnsi="Times New Roman" w:cs="Times New Roman"/>
          <w:sz w:val="24"/>
          <w:szCs w:val="24"/>
        </w:rPr>
        <w:t xml:space="preserve"> a p.p. Jozefínu Hricovú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5D9175F7" w14:textId="77777777" w:rsidR="009D1B3C" w:rsidRPr="00BD6630" w:rsidRDefault="009D1B3C" w:rsidP="00664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951EE" w14:textId="77777777"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7F78E7B5" w14:textId="77777777"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5C5DF932" w14:textId="20A06B3A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p. </w:t>
      </w:r>
      <w:r w:rsidR="006D5F02">
        <w:rPr>
          <w:rFonts w:ascii="Times New Roman" w:hAnsi="Times New Roman" w:cs="Times New Roman"/>
          <w:sz w:val="24"/>
          <w:szCs w:val="24"/>
        </w:rPr>
        <w:t>Martina Konevala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 p. </w:t>
      </w:r>
      <w:r w:rsidR="006D5F02">
        <w:rPr>
          <w:rFonts w:ascii="Times New Roman" w:hAnsi="Times New Roman" w:cs="Times New Roman"/>
          <w:sz w:val="24"/>
          <w:szCs w:val="24"/>
        </w:rPr>
        <w:t>Lukáša Petrusa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DE97A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BFE5" w14:textId="7E73792B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B929D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6F686E1C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F905DD8" w14:textId="77777777" w:rsidR="00593289" w:rsidRPr="006A30AC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206CF8D8" w14:textId="16C7301A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0F9333FD" w14:textId="5267A980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D3E2942" w14:textId="77777777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74C1933A" w14:textId="70FA3E00" w:rsidR="00593289" w:rsidRPr="006A30AC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413A187F" w14:textId="2EFC5451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13B7E45" w14:textId="146964A6" w:rsidR="006D5F02" w:rsidRDefault="006D5F02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2A46E0D0" w14:textId="0114FDDB" w:rsidR="006D5F02" w:rsidRDefault="006D5F02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3B2FEFA1" w14:textId="77777777" w:rsidR="00593289" w:rsidRDefault="00593289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50781" w14:textId="18CD707B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</w:p>
    <w:p w14:paraId="1C60DBF1" w14:textId="32E082F9" w:rsidR="006D5F02" w:rsidRDefault="006D5F02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p.p. Ing. Dávid Német – navrhol bod – delegovanie člena do </w:t>
      </w:r>
      <w:r w:rsidR="009F55E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ady MŠ,</w:t>
      </w:r>
    </w:p>
    <w:p w14:paraId="4CA95F73" w14:textId="1DAB3658" w:rsidR="006D5F02" w:rsidRDefault="006D5F02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– delegovať člena do </w:t>
      </w:r>
      <w:r w:rsidR="009F55E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ady MŠ môžeme v bode aktuálne otázky života obce</w:t>
      </w:r>
    </w:p>
    <w:p w14:paraId="3C1DA15A" w14:textId="77777777"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E49E7" w14:textId="5E4E3D85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B929D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6D5F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565F139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3C41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9CBFB1E" w14:textId="77777777" w:rsidR="00B929D5" w:rsidRPr="006A30AC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416D8018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0D7FC87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8FF786C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BB959D" w14:textId="77777777" w:rsidR="00B929D5" w:rsidRPr="006A30AC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06675B5D" w14:textId="1D5B67F8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56B04B6B" w14:textId="01984D6B" w:rsidR="006D5F02" w:rsidRDefault="006D5F02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4ADEA53D" w14:textId="7B6A284F" w:rsidR="006D5F02" w:rsidRDefault="006D5F02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496F032D" w14:textId="77777777" w:rsidR="00B929D5" w:rsidRDefault="00B929D5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D653D" w14:textId="77777777"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14:paraId="2D61D703" w14:textId="77777777"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1D825FB0" w14:textId="2A9FCE0B" w:rsidR="00DE4A32" w:rsidRDefault="00B929D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Nesplnené: predaj pozemku Imrich Zlacký, zriadenie obecnej rady.</w:t>
      </w:r>
    </w:p>
    <w:p w14:paraId="2D9DB55C" w14:textId="7777777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>Bod 5 programu:</w:t>
      </w:r>
    </w:p>
    <w:p w14:paraId="16435CC5" w14:textId="2AE0B585" w:rsidR="0000648D" w:rsidRDefault="006D5F02" w:rsidP="000064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Prejednanie a schválenie VZN č. 2/2021 o mieste a čase zápisu dieťaťa na plnenie povinnej školskej dochádzky</w:t>
      </w:r>
    </w:p>
    <w:p w14:paraId="272E5A6F" w14:textId="4C4C10B5" w:rsidR="00B26D5B" w:rsidRDefault="00676EED" w:rsidP="00676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prezentuje a detailne rozoberá celé VZN č. 2/2021</w:t>
      </w:r>
    </w:p>
    <w:p w14:paraId="1D29C374" w14:textId="460678E6" w:rsidR="00676EED" w:rsidRDefault="00676EED" w:rsidP="00676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§§ 6 a 7, nahradiť novým znením</w:t>
      </w:r>
    </w:p>
    <w:p w14:paraId="0158EA5F" w14:textId="775CC90F" w:rsidR="00676EED" w:rsidRDefault="00676EED" w:rsidP="00676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podrobne analyzuje a cituje zákon, výšku príspevku – finančné pásma</w:t>
      </w:r>
    </w:p>
    <w:p w14:paraId="3D9A4F5B" w14:textId="4859C805" w:rsidR="00676EED" w:rsidRDefault="00676EED" w:rsidP="00676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Martin Koneval – ceny čo sú určené sú dané, dvíhame ceny, budú väčšie dávky</w:t>
      </w:r>
    </w:p>
    <w:p w14:paraId="375B543D" w14:textId="28C18068" w:rsidR="00676EED" w:rsidRDefault="00676EED" w:rsidP="00676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– nie</w:t>
      </w:r>
    </w:p>
    <w:p w14:paraId="12BEDEA3" w14:textId="10B90A08" w:rsidR="00CC2F70" w:rsidRDefault="00676EED" w:rsidP="00CC2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2F7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C2F70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CC2F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hlasovali o návrhu starostu obce nahradiť §§6 a7 novým textom</w:t>
      </w:r>
      <w:r w:rsidR="00CC2F70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F6FE111" w14:textId="77777777" w:rsidR="00CC2F70" w:rsidRPr="008628ED" w:rsidRDefault="00CC2F70" w:rsidP="00CC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A1873" w14:textId="77777777" w:rsidR="00CC2F70" w:rsidRPr="00BD6630" w:rsidRDefault="00CC2F70" w:rsidP="00CC2F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7E28D45B" w14:textId="77777777" w:rsidR="00CC2F70" w:rsidRPr="006A30AC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7F67AC6D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474EDE17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37AAE203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31AD55C6" w14:textId="77777777" w:rsidR="00CC2F70" w:rsidRPr="006A30AC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61C047BF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88D5AC8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51E06FD0" w14:textId="25C29858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355B2DBA" w14:textId="05F61689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B30B4" w14:textId="2A18464E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FDAB7" w14:textId="0E0818FD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schválili Všeobecné záväzné nariadenie č. 2/2021 po zapracovaní pripomienok, uznesením č. 24-11/08-2021,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52067C11" w14:textId="77777777" w:rsidR="00CC2F70" w:rsidRPr="008628ED" w:rsidRDefault="00CC2F70" w:rsidP="00CC2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27B61" w14:textId="77777777" w:rsidR="00CC2F70" w:rsidRPr="00BD6630" w:rsidRDefault="00CC2F70" w:rsidP="00CC2F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ED424F5" w14:textId="77777777" w:rsidR="00CC2F70" w:rsidRPr="006A30AC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5B9ABA59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59EBBF2C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4411E8D4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7E1DF1CA" w14:textId="77777777" w:rsidR="00CC2F70" w:rsidRPr="006A30AC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5DD1DE59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574BE1DC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524937C" w14:textId="77777777" w:rsidR="00CC2F70" w:rsidRDefault="00CC2F70" w:rsidP="00CC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4F781639" w14:textId="77777777"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6219" w14:textId="77777777"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14:paraId="5B7F74A6" w14:textId="16F7B999" w:rsidR="009773CD" w:rsidRDefault="00286F08" w:rsidP="00BC1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Prejednanie a schválenie úveru od VÚB a.s. Bratislava.</w:t>
      </w:r>
    </w:p>
    <w:p w14:paraId="769274D0" w14:textId="330F6FEF" w:rsidR="00286F08" w:rsidRDefault="00286F08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prezentuje stanovisko hlavného kontrolóra obce -„Dodržanie podmienok na prijatie návratných zdrojov financovania“.  Prebehla krátka diskusia.</w:t>
      </w:r>
    </w:p>
    <w:p w14:paraId="607E4CDF" w14:textId="0729F580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85049957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</w:t>
      </w:r>
      <w:r w:rsidR="00F31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zobrali na vedomie dodržanie podmienok na prijatie návratného zdroja financovania, zo dňa 02.08.2021, </w:t>
      </w:r>
      <w:r w:rsidR="009F55EE">
        <w:rPr>
          <w:rFonts w:ascii="Times New Roman" w:hAnsi="Times New Roman" w:cs="Times New Roman"/>
          <w:b/>
          <w:sz w:val="24"/>
          <w:szCs w:val="24"/>
          <w:u w:val="single"/>
        </w:rPr>
        <w:t xml:space="preserve">spracoval kontrolór obce,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uznesením č. 2</w:t>
      </w:r>
      <w:r w:rsidR="00F31E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F31E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/08-2021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68580317" w14:textId="77777777" w:rsidR="00286F08" w:rsidRPr="008628ED" w:rsidRDefault="00286F08" w:rsidP="00286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B81C5" w14:textId="77777777" w:rsidR="00286F08" w:rsidRPr="00BD6630" w:rsidRDefault="00286F08" w:rsidP="00286F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042E1213" w14:textId="77777777" w:rsidR="00286F08" w:rsidRPr="006A30AC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76781C85" w14:textId="77777777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78EB0E4D" w14:textId="77777777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6C90A711" w14:textId="77777777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04662433" w14:textId="77777777" w:rsidR="00286F08" w:rsidRPr="006A30AC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5D877717" w14:textId="77777777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30F0A0E5" w14:textId="77777777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A594E7B" w14:textId="77777777" w:rsidR="00286F08" w:rsidRDefault="00286F08" w:rsidP="0028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bookmarkEnd w:id="1"/>
    <w:p w14:paraId="166F2178" w14:textId="77777777" w:rsidR="009F55EE" w:rsidRDefault="009F55EE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FBC78" w14:textId="0C20A13A" w:rsidR="00286F08" w:rsidRDefault="001415CB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navrhol prijať úver vo výške 15.853,10 eur na úhradu faktúry za práce na budove MŠ, úrok 1,12% ročne, veriteľ VÚB a.s.</w:t>
      </w:r>
      <w:r w:rsidR="005D276F">
        <w:rPr>
          <w:rFonts w:ascii="Times New Roman" w:hAnsi="Times New Roman" w:cs="Times New Roman"/>
          <w:sz w:val="24"/>
          <w:szCs w:val="24"/>
        </w:rPr>
        <w:t xml:space="preserve"> Bratislav</w:t>
      </w:r>
      <w:r w:rsidR="00242B45">
        <w:rPr>
          <w:rFonts w:ascii="Times New Roman" w:hAnsi="Times New Roman" w:cs="Times New Roman"/>
          <w:sz w:val="24"/>
          <w:szCs w:val="24"/>
        </w:rPr>
        <w:t>a</w:t>
      </w:r>
      <w:r w:rsidR="005D276F">
        <w:rPr>
          <w:rFonts w:ascii="Times New Roman" w:hAnsi="Times New Roman" w:cs="Times New Roman"/>
          <w:sz w:val="24"/>
          <w:szCs w:val="24"/>
        </w:rPr>
        <w:t>.</w:t>
      </w:r>
    </w:p>
    <w:p w14:paraId="2D7E7519" w14:textId="6E785CFD" w:rsidR="005D276F" w:rsidRDefault="005D276F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podrobne uvádza čísla faktúr a ceny, na budove MŠ boli  uhradené podhľady, medené potrubie, rozvody studenej vody, vnútorné okná, farby, nábytok, logo. Objednané – žaluzie, maľovanie, podlaha, dvere.</w:t>
      </w:r>
    </w:p>
    <w:p w14:paraId="1A9449C0" w14:textId="526F1FB7" w:rsidR="005D276F" w:rsidRDefault="005D276F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Diskusia: p.p. Ing. David N</w:t>
      </w:r>
      <w:r w:rsidR="00242B4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met – Aká suma z uhradených faktúr bude vrátená?</w:t>
      </w:r>
    </w:p>
    <w:p w14:paraId="784DBA5A" w14:textId="0FC560F7" w:rsidR="005D276F" w:rsidRDefault="005D276F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starosta obce – Okolo 16.000 eur.</w:t>
      </w:r>
    </w:p>
    <w:p w14:paraId="2225B04F" w14:textId="370F70DE" w:rsidR="005D276F" w:rsidRDefault="005D276F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p.p. Huďa: Rieši sa strecha?</w:t>
      </w:r>
    </w:p>
    <w:p w14:paraId="6669CFC2" w14:textId="4DF3E96E" w:rsidR="005D276F" w:rsidRDefault="005D276F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 : Zatiaľ nie.</w:t>
      </w:r>
    </w:p>
    <w:p w14:paraId="61A92AFD" w14:textId="4F022C29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schválili prijatie investičného úveru od VÚB a.s. so sídlom Ml</w:t>
      </w:r>
      <w:r w:rsidR="00A61F8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nské Nivy 1</w:t>
      </w:r>
      <w:r w:rsidR="00A61F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Bratislava, výška úveru 15853,10 eur, účel investičného úveru: spolufinancovanie rekonštrukcie materskej škôlky v obci Skároš na ul. Športovej č. 260, úrok: fixná úroková sadzba 1,12%, odplata za úver 100 eur, zabezpečenie úveru dohoda o vyplňovacom práve k blankozmenke a samotná blankozmenka obce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uznesením č. 2</w:t>
      </w:r>
      <w:r w:rsidR="00A61F8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-11/08-2021</w:t>
      </w:r>
      <w:r w:rsidR="00A61F82">
        <w:rPr>
          <w:rFonts w:ascii="Times New Roman" w:hAnsi="Times New Roman" w:cs="Times New Roman"/>
          <w:b/>
          <w:sz w:val="24"/>
          <w:szCs w:val="24"/>
          <w:u w:val="single"/>
        </w:rPr>
        <w:t>, hlasovali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31E3109D" w14:textId="77777777" w:rsidR="005D276F" w:rsidRPr="008628ED" w:rsidRDefault="005D276F" w:rsidP="005D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135AB" w14:textId="77777777" w:rsidR="005D276F" w:rsidRPr="00BD6630" w:rsidRDefault="005D276F" w:rsidP="005D27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C74CAC6" w14:textId="77777777" w:rsidR="005D276F" w:rsidRPr="006A30AC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4793C5E7" w14:textId="77777777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0B1BFCB2" w14:textId="77777777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4BBA00F8" w14:textId="77777777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39C40ECC" w14:textId="77777777" w:rsidR="005D276F" w:rsidRPr="006A30AC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317886BF" w14:textId="77777777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77D610AB" w14:textId="77777777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6A4A74AB" w14:textId="77777777" w:rsidR="005D276F" w:rsidRDefault="005D276F" w:rsidP="005D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5206368C" w14:textId="77777777" w:rsidR="00B26D5B" w:rsidRDefault="00B26D5B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AE8EF" w14:textId="77777777"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14:paraId="5663D0D9" w14:textId="14E545C7" w:rsidR="00BB2051" w:rsidRPr="00A61F82" w:rsidRDefault="00A61F82" w:rsidP="008F6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F82">
        <w:rPr>
          <w:rFonts w:ascii="Times New Roman" w:hAnsi="Times New Roman" w:cs="Times New Roman"/>
          <w:b/>
          <w:bCs/>
          <w:sz w:val="24"/>
          <w:szCs w:val="24"/>
        </w:rPr>
        <w:t>Prejednanie a schválenie Rozpočtového opatrenia č. 2/2021</w:t>
      </w:r>
    </w:p>
    <w:p w14:paraId="3AB29473" w14:textId="6FF5D03F" w:rsidR="00A61F82" w:rsidRPr="00A61F82" w:rsidRDefault="00A61F82" w:rsidP="008F6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3043C" w14:textId="5AFD1E8A" w:rsidR="00A61F82" w:rsidRDefault="00A61F8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podrobne analyzuje rozpočtové opatrenie a otvára diskusiu.</w:t>
      </w:r>
    </w:p>
    <w:p w14:paraId="3B89831A" w14:textId="257756A9" w:rsidR="00A61F82" w:rsidRDefault="00A61F8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B9BD6" w14:textId="2277DD23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schválili Rozpočtové opatrenie č. 2/2021, uznesením č. 2</w:t>
      </w:r>
      <w:r w:rsidR="009E7C3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-11/08-2021</w:t>
      </w:r>
      <w:r w:rsidR="009E7C3B">
        <w:rPr>
          <w:rFonts w:ascii="Times New Roman" w:hAnsi="Times New Roman" w:cs="Times New Roman"/>
          <w:b/>
          <w:sz w:val="24"/>
          <w:szCs w:val="24"/>
          <w:u w:val="single"/>
        </w:rPr>
        <w:t>, hlasovali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9F64347" w14:textId="77777777" w:rsidR="00A61F82" w:rsidRPr="008628ED" w:rsidRDefault="00A61F82" w:rsidP="00A61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FA8CC" w14:textId="77777777" w:rsidR="00A61F82" w:rsidRPr="00BD6630" w:rsidRDefault="00A61F82" w:rsidP="00A61F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077B882F" w14:textId="77777777" w:rsidR="00A61F82" w:rsidRPr="006A30AC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29242008" w14:textId="77777777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9EDAC25" w14:textId="77777777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5DF1EE17" w14:textId="77777777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2547E2B7" w14:textId="77777777" w:rsidR="00A61F82" w:rsidRPr="006A30AC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51D151B5" w14:textId="77777777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663874AD" w14:textId="77777777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EE10E94" w14:textId="77777777" w:rsidR="00A61F82" w:rsidRDefault="00A61F82" w:rsidP="00A6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6E445F8B" w14:textId="501242A5" w:rsidR="00A61F82" w:rsidRDefault="00A61F8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4729" w14:textId="000AD894"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</w:t>
      </w:r>
      <w:r w:rsidR="00DF0534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3B234E9A" w14:textId="5A5DD812" w:rsidR="00A61F82" w:rsidRPr="00A61F82" w:rsidRDefault="00A61F82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82">
        <w:rPr>
          <w:rFonts w:ascii="Times New Roman" w:hAnsi="Times New Roman" w:cs="Times New Roman"/>
          <w:b/>
          <w:sz w:val="24"/>
          <w:szCs w:val="24"/>
        </w:rPr>
        <w:t>Aktuálne otázky života obce</w:t>
      </w:r>
    </w:p>
    <w:p w14:paraId="6D60FC14" w14:textId="708A4F24" w:rsidR="00A61F82" w:rsidRDefault="009E7C3B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C3B">
        <w:rPr>
          <w:rFonts w:ascii="Times New Roman" w:hAnsi="Times New Roman" w:cs="Times New Roman"/>
          <w:bCs/>
          <w:sz w:val="24"/>
          <w:szCs w:val="24"/>
        </w:rPr>
        <w:t>Starosta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oboznamuje prítomných poslancov z výškou odmien</w:t>
      </w:r>
      <w:r w:rsidR="008F3186">
        <w:rPr>
          <w:rFonts w:ascii="Times New Roman" w:hAnsi="Times New Roman" w:cs="Times New Roman"/>
          <w:bCs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bCs/>
          <w:sz w:val="24"/>
          <w:szCs w:val="24"/>
        </w:rPr>
        <w:t xml:space="preserve"> za I. polrok 2021. </w:t>
      </w:r>
      <w:r w:rsidR="008F3186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tvára diskusiu.</w:t>
      </w:r>
    </w:p>
    <w:p w14:paraId="5FA93960" w14:textId="1677DC4F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zobrali na vedomie výšku odmien </w:t>
      </w:r>
      <w:r w:rsidR="00711D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poslancov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I. polrok 2021, uznesením č. 28-11/08-2021,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7A0AF036" w14:textId="77777777" w:rsidR="009E7C3B" w:rsidRPr="008628ED" w:rsidRDefault="009E7C3B" w:rsidP="009E7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E4DBE" w14:textId="77777777" w:rsidR="009E7C3B" w:rsidRPr="00BD6630" w:rsidRDefault="009E7C3B" w:rsidP="009E7C3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09E92AE6" w14:textId="77777777" w:rsidR="009E7C3B" w:rsidRPr="006A30AC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511F67DC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CE04681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02FD85B4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52FEFEC4" w14:textId="77777777" w:rsidR="009E7C3B" w:rsidRPr="006A30AC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1B807DC6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B65D3DF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7C7DDBAA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58A3F3ED" w14:textId="24D1B4E6" w:rsidR="009E7C3B" w:rsidRDefault="009E7C3B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5A151" w14:textId="70B52605" w:rsidR="009E7C3B" w:rsidRPr="009E7C3B" w:rsidRDefault="009E7C3B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 navrhol delegovať nového člena do Rady MŠ ( kvôli dovolenke Martina Konevala ), navrhuje odvolať člena Rady MŠ p. p. Martina Konevala a navrhuje menovať nového člena z dôvodu voľby riaditeľky MŠ. Otvoril diskusiu.</w:t>
      </w:r>
    </w:p>
    <w:p w14:paraId="6DCD2B21" w14:textId="050B088D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85038964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odvolali v súlade s § 25 ods. 12 písm. h) zákona č. 596/2003 </w:t>
      </w:r>
      <w:r w:rsidR="00250DD1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50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z. o štátnej správe v školstve a školskej samospráve v znení neskorších predpisov delegovaného zástupcu Obce Skároš v Rade školy pri Materskej škole Skároš, Skároš 260</w:t>
      </w:r>
      <w:r w:rsidR="00250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Martina Konevala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uznesením č. 29-11/08-2021</w:t>
      </w:r>
      <w:r w:rsidR="008F318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14:paraId="72FC752A" w14:textId="77777777" w:rsidR="009E7C3B" w:rsidRPr="008628ED" w:rsidRDefault="009E7C3B" w:rsidP="009E7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7C6EA" w14:textId="77777777" w:rsidR="009E7C3B" w:rsidRPr="00BD6630" w:rsidRDefault="009E7C3B" w:rsidP="009E7C3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306E62F" w14:textId="77777777" w:rsidR="009E7C3B" w:rsidRPr="006A30AC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7AB9777B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829A4CB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30A3C402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5A3466A" w14:textId="77777777" w:rsidR="009E7C3B" w:rsidRPr="006A30AC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33D10123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74257121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Lukáš Petrus</w:t>
      </w:r>
    </w:p>
    <w:p w14:paraId="5B7201E3" w14:textId="77777777" w:rsidR="009E7C3B" w:rsidRDefault="009E7C3B" w:rsidP="009E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bookmarkEnd w:id="2"/>
    <w:p w14:paraId="4B8AB3EA" w14:textId="2324F36C" w:rsidR="00A61F82" w:rsidRDefault="00A61F82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0E4DA" w14:textId="1353AF11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delegovali  v súlade s § 25 ods. 5  zákona č. 596/2003 Z. z. o štátnej správe v školstve a školskej samospráve v znení neskorších predpisov  zástupcu Obce Skároš do  Rady školy pri Materskej škole Skároš, Skároš 260 Ing. Davida Németa, uznesením č. 30-11/08-2021</w:t>
      </w:r>
      <w:r w:rsidR="008F318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14:paraId="3E4840FC" w14:textId="77777777" w:rsidR="00250DD1" w:rsidRPr="008628ED" w:rsidRDefault="00250DD1" w:rsidP="0025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1C974" w14:textId="77777777" w:rsidR="00250DD1" w:rsidRPr="00BD6630" w:rsidRDefault="00250DD1" w:rsidP="00250D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AC9D8F2" w14:textId="4770C471" w:rsidR="00250DD1" w:rsidRPr="006A30AC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25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Ing. Dávid Német</w:t>
      </w:r>
    </w:p>
    <w:p w14:paraId="3EE06FB0" w14:textId="77777777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432990AC" w14:textId="77777777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2C9FF93E" w14:textId="77777777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237DBE08" w14:textId="77777777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9F00D5A" w14:textId="77777777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793D045E" w14:textId="4C8EDCFB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1FC07947" w14:textId="35F96871" w:rsidR="00250DD1" w:rsidRDefault="00250DD1" w:rsidP="0025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93CD" w14:textId="73576A1B" w:rsidR="00A61F82" w:rsidRPr="00250DD1" w:rsidRDefault="00250DD1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DD1">
        <w:rPr>
          <w:rFonts w:ascii="Times New Roman" w:hAnsi="Times New Roman" w:cs="Times New Roman"/>
          <w:bCs/>
          <w:sz w:val="24"/>
          <w:szCs w:val="24"/>
        </w:rPr>
        <w:t>Kultúrne akcie – 15.08.2021 – Abovské folklórne slávnosti</w:t>
      </w:r>
    </w:p>
    <w:p w14:paraId="7B8E74C2" w14:textId="4658CF77" w:rsidR="00250DD1" w:rsidRDefault="00250DD1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DD1">
        <w:rPr>
          <w:rFonts w:ascii="Times New Roman" w:hAnsi="Times New Roman" w:cs="Times New Roman"/>
          <w:bCs/>
          <w:sz w:val="24"/>
          <w:szCs w:val="24"/>
        </w:rPr>
        <w:t xml:space="preserve">                              29.08.2021 – Prechod Slanským pohorím</w:t>
      </w:r>
    </w:p>
    <w:p w14:paraId="581BF3FA" w14:textId="5E989679" w:rsidR="00250DD1" w:rsidRDefault="00250DD1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29.08.2021 – Pietny akt kladenia vencov pri príležitosti vypuknutia SNP</w:t>
      </w:r>
    </w:p>
    <w:p w14:paraId="1ED17920" w14:textId="415C05EC" w:rsidR="00250DD1" w:rsidRDefault="00250DD1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 sa týka nedeľnej akcie, starosta obce – guľ</w:t>
      </w:r>
      <w:r w:rsidR="00676EED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š navariť alebo zakúpiť a len rozdávať.</w:t>
      </w:r>
    </w:p>
    <w:p w14:paraId="768861C5" w14:textId="4C022A55" w:rsidR="00250DD1" w:rsidRDefault="00250DD1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p.p. Koneval – zabezpečí navarenie guľášu.</w:t>
      </w:r>
    </w:p>
    <w:p w14:paraId="0A1EE323" w14:textId="3EE6E55E" w:rsidR="00250DD1" w:rsidRDefault="00250DD1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</w:t>
      </w:r>
      <w:r w:rsidR="00087CE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 obce</w:t>
      </w:r>
      <w:r w:rsidR="00087CE2">
        <w:rPr>
          <w:rFonts w:ascii="Times New Roman" w:hAnsi="Times New Roman" w:cs="Times New Roman"/>
          <w:bCs/>
          <w:sz w:val="24"/>
          <w:szCs w:val="24"/>
        </w:rPr>
        <w:t xml:space="preserve"> – dohodnúť sa, pripraviť sa, nakúpiť.</w:t>
      </w:r>
    </w:p>
    <w:p w14:paraId="3AFA1586" w14:textId="37619451" w:rsidR="00087CE2" w:rsidRDefault="00087CE2" w:rsidP="000A0BE6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p.p. Ing. Dávid Német – v sobotu okolo 09.00 hod. sa pôjde na brezy, navrhuje všetk</w:t>
      </w:r>
      <w:r w:rsidR="008F318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veci ponosiť do Laca Bagoniho.</w:t>
      </w:r>
    </w:p>
    <w:p w14:paraId="3C741904" w14:textId="77777777" w:rsidR="00676EED" w:rsidRDefault="00676EED" w:rsidP="00087CE2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CA46A0" w14:textId="40C0B888" w:rsidR="00087CE2" w:rsidRPr="00087CE2" w:rsidRDefault="00087CE2" w:rsidP="00087CE2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E2">
        <w:rPr>
          <w:rFonts w:ascii="Times New Roman" w:hAnsi="Times New Roman" w:cs="Times New Roman"/>
          <w:b/>
          <w:sz w:val="28"/>
          <w:szCs w:val="28"/>
        </w:rPr>
        <w:t>Bod 9  programu:</w:t>
      </w:r>
    </w:p>
    <w:p w14:paraId="0E0452D4" w14:textId="7C6B89BE" w:rsidR="00087CE2" w:rsidRDefault="00087CE2" w:rsidP="00087CE2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CE2">
        <w:rPr>
          <w:rFonts w:ascii="Times New Roman" w:hAnsi="Times New Roman" w:cs="Times New Roman"/>
          <w:b/>
          <w:sz w:val="24"/>
          <w:szCs w:val="24"/>
        </w:rPr>
        <w:t>Diskusia</w:t>
      </w:r>
    </w:p>
    <w:p w14:paraId="4490499D" w14:textId="283EEE7D" w:rsidR="008F3186" w:rsidRDefault="008F3186" w:rsidP="00087CE2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86">
        <w:rPr>
          <w:rFonts w:ascii="Times New Roman" w:hAnsi="Times New Roman" w:cs="Times New Roman"/>
          <w:bCs/>
          <w:sz w:val="24"/>
          <w:szCs w:val="24"/>
        </w:rPr>
        <w:t>Občan obce Peter Feldman podal žiadosť na ocú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F31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F3186">
        <w:rPr>
          <w:rFonts w:ascii="Times New Roman" w:hAnsi="Times New Roman" w:cs="Times New Roman"/>
          <w:bCs/>
          <w:sz w:val="24"/>
          <w:szCs w:val="24"/>
        </w:rPr>
        <w:t>atiaľ nedostal odpoveď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500C87" w14:textId="16AAC574" w:rsidR="008F3186" w:rsidRPr="008F3186" w:rsidRDefault="008F3186" w:rsidP="00087CE2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F3186">
        <w:rPr>
          <w:rFonts w:ascii="Times New Roman" w:hAnsi="Times New Roman" w:cs="Times New Roman"/>
          <w:bCs/>
          <w:sz w:val="24"/>
          <w:szCs w:val="24"/>
        </w:rPr>
        <w:t>tarosta obce:</w:t>
      </w:r>
      <w:r>
        <w:rPr>
          <w:rFonts w:ascii="Times New Roman" w:hAnsi="Times New Roman" w:cs="Times New Roman"/>
          <w:bCs/>
          <w:sz w:val="24"/>
          <w:szCs w:val="24"/>
        </w:rPr>
        <w:t xml:space="preserve"> podrobne oboznamuje prítomných so sťažnosťou, vysvetľuje problematiku s. Kniznerom. Ide o susedský spor. Navrhuje poslancom, aby sa spoločne išli pozrieť na tvár miesta. Navrhuje termín, poslanci ho akceptujú.</w:t>
      </w:r>
      <w:r w:rsidRPr="008F3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0D6C5" w14:textId="515AEF03" w:rsidR="00B47CFF" w:rsidRPr="00070802" w:rsidRDefault="00250DD1" w:rsidP="00676EED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CFF"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366C2C78" w14:textId="77777777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EF2B675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E8F8D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10E6078A" w14:textId="7AF45228"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</w:t>
      </w:r>
      <w:r w:rsidR="00711D54">
        <w:rPr>
          <w:rFonts w:ascii="Times New Roman" w:hAnsi="Times New Roman" w:cs="Times New Roman"/>
          <w:sz w:val="24"/>
          <w:szCs w:val="24"/>
        </w:rPr>
        <w:t>Ladislav Bagoni</w:t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</w:t>
      </w:r>
      <w:r w:rsidR="00DF0534">
        <w:rPr>
          <w:rFonts w:ascii="Times New Roman" w:hAnsi="Times New Roman" w:cs="Times New Roman"/>
          <w:sz w:val="24"/>
          <w:szCs w:val="24"/>
        </w:rPr>
        <w:t xml:space="preserve">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63BC0196" w14:textId="16FF590D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D54">
        <w:rPr>
          <w:rFonts w:ascii="Times New Roman" w:hAnsi="Times New Roman" w:cs="Times New Roman"/>
          <w:sz w:val="24"/>
          <w:szCs w:val="24"/>
        </w:rPr>
        <w:t xml:space="preserve"> </w:t>
      </w:r>
      <w:r w:rsidR="00BA0996">
        <w:rPr>
          <w:rFonts w:ascii="Times New Roman" w:hAnsi="Times New Roman" w:cs="Times New Roman"/>
          <w:sz w:val="24"/>
          <w:szCs w:val="24"/>
        </w:rPr>
        <w:t xml:space="preserve"> Jozefína H</w:t>
      </w:r>
      <w:r w:rsidR="00711D54">
        <w:rPr>
          <w:rFonts w:ascii="Times New Roman" w:hAnsi="Times New Roman" w:cs="Times New Roman"/>
          <w:sz w:val="24"/>
          <w:szCs w:val="24"/>
        </w:rPr>
        <w:t>ricová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E943" w14:textId="77777777" w:rsidR="00FD0D77" w:rsidRDefault="00FD0D77" w:rsidP="009A37B9">
      <w:pPr>
        <w:spacing w:after="0" w:line="240" w:lineRule="auto"/>
      </w:pPr>
      <w:r>
        <w:separator/>
      </w:r>
    </w:p>
  </w:endnote>
  <w:endnote w:type="continuationSeparator" w:id="0">
    <w:p w14:paraId="623118EC" w14:textId="77777777" w:rsidR="00FD0D77" w:rsidRDefault="00FD0D77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14:paraId="097921F7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35">
          <w:rPr>
            <w:noProof/>
          </w:rPr>
          <w:t>1</w:t>
        </w:r>
        <w:r>
          <w:fldChar w:fldCharType="end"/>
        </w:r>
      </w:p>
    </w:sdtContent>
  </w:sdt>
  <w:p w14:paraId="0718C48C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77E9" w14:textId="77777777" w:rsidR="00FD0D77" w:rsidRDefault="00FD0D77" w:rsidP="009A37B9">
      <w:pPr>
        <w:spacing w:after="0" w:line="240" w:lineRule="auto"/>
      </w:pPr>
      <w:r>
        <w:separator/>
      </w:r>
    </w:p>
  </w:footnote>
  <w:footnote w:type="continuationSeparator" w:id="0">
    <w:p w14:paraId="073D1529" w14:textId="77777777" w:rsidR="00FD0D77" w:rsidRDefault="00FD0D77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512D"/>
    <w:multiLevelType w:val="hybridMultilevel"/>
    <w:tmpl w:val="559A878C"/>
    <w:lvl w:ilvl="0" w:tplc="45F2E04C">
      <w:start w:val="7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19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20"/>
  </w:num>
  <w:num w:numId="20">
    <w:abstractNumId w:val="1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24235"/>
    <w:rsid w:val="00046475"/>
    <w:rsid w:val="000523E2"/>
    <w:rsid w:val="00062A72"/>
    <w:rsid w:val="000635F6"/>
    <w:rsid w:val="00070802"/>
    <w:rsid w:val="000731AD"/>
    <w:rsid w:val="00073F2E"/>
    <w:rsid w:val="00087CE2"/>
    <w:rsid w:val="00096966"/>
    <w:rsid w:val="000A0BE6"/>
    <w:rsid w:val="000A40FE"/>
    <w:rsid w:val="000B7457"/>
    <w:rsid w:val="000C4943"/>
    <w:rsid w:val="000D710B"/>
    <w:rsid w:val="000F7FA5"/>
    <w:rsid w:val="00102A00"/>
    <w:rsid w:val="001151AD"/>
    <w:rsid w:val="001178B5"/>
    <w:rsid w:val="001415CB"/>
    <w:rsid w:val="00146BA2"/>
    <w:rsid w:val="00163D26"/>
    <w:rsid w:val="00174FBD"/>
    <w:rsid w:val="00177620"/>
    <w:rsid w:val="001A3DAD"/>
    <w:rsid w:val="001A5CE5"/>
    <w:rsid w:val="001B2F3A"/>
    <w:rsid w:val="001C5BFE"/>
    <w:rsid w:val="001E78BC"/>
    <w:rsid w:val="001F5847"/>
    <w:rsid w:val="002067AE"/>
    <w:rsid w:val="00210A6D"/>
    <w:rsid w:val="00210D7A"/>
    <w:rsid w:val="0022465B"/>
    <w:rsid w:val="00227419"/>
    <w:rsid w:val="0024178C"/>
    <w:rsid w:val="00242B45"/>
    <w:rsid w:val="00245170"/>
    <w:rsid w:val="00250DD1"/>
    <w:rsid w:val="002632D3"/>
    <w:rsid w:val="002707FD"/>
    <w:rsid w:val="00271351"/>
    <w:rsid w:val="0028235C"/>
    <w:rsid w:val="00286F08"/>
    <w:rsid w:val="00294FAC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269DF"/>
    <w:rsid w:val="00340772"/>
    <w:rsid w:val="0034385D"/>
    <w:rsid w:val="0034603C"/>
    <w:rsid w:val="00356103"/>
    <w:rsid w:val="0037043C"/>
    <w:rsid w:val="0038272E"/>
    <w:rsid w:val="00397908"/>
    <w:rsid w:val="003C6C01"/>
    <w:rsid w:val="003D7FEE"/>
    <w:rsid w:val="004002DD"/>
    <w:rsid w:val="004012E7"/>
    <w:rsid w:val="0042647A"/>
    <w:rsid w:val="0043164E"/>
    <w:rsid w:val="00433D29"/>
    <w:rsid w:val="00434D0A"/>
    <w:rsid w:val="0044569C"/>
    <w:rsid w:val="00472F0A"/>
    <w:rsid w:val="00485B26"/>
    <w:rsid w:val="0048645B"/>
    <w:rsid w:val="00497233"/>
    <w:rsid w:val="004979F8"/>
    <w:rsid w:val="004A62D6"/>
    <w:rsid w:val="004C14EB"/>
    <w:rsid w:val="004D5248"/>
    <w:rsid w:val="0050229C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93289"/>
    <w:rsid w:val="005A1728"/>
    <w:rsid w:val="005C0C89"/>
    <w:rsid w:val="005C1EDA"/>
    <w:rsid w:val="005D0532"/>
    <w:rsid w:val="005D276F"/>
    <w:rsid w:val="005E5D95"/>
    <w:rsid w:val="005F1335"/>
    <w:rsid w:val="005F2312"/>
    <w:rsid w:val="005F71BB"/>
    <w:rsid w:val="0060401E"/>
    <w:rsid w:val="006202FD"/>
    <w:rsid w:val="00640D5E"/>
    <w:rsid w:val="006463AD"/>
    <w:rsid w:val="006516A2"/>
    <w:rsid w:val="00653F3F"/>
    <w:rsid w:val="0065660A"/>
    <w:rsid w:val="0066492F"/>
    <w:rsid w:val="00676EED"/>
    <w:rsid w:val="0068052E"/>
    <w:rsid w:val="00683012"/>
    <w:rsid w:val="00684713"/>
    <w:rsid w:val="00695E32"/>
    <w:rsid w:val="006961A0"/>
    <w:rsid w:val="006A30AC"/>
    <w:rsid w:val="006A359D"/>
    <w:rsid w:val="006C0F36"/>
    <w:rsid w:val="006D0DAE"/>
    <w:rsid w:val="006D5F02"/>
    <w:rsid w:val="006F4D1F"/>
    <w:rsid w:val="00701F78"/>
    <w:rsid w:val="00704C94"/>
    <w:rsid w:val="00711D54"/>
    <w:rsid w:val="00714B00"/>
    <w:rsid w:val="00720D66"/>
    <w:rsid w:val="00742404"/>
    <w:rsid w:val="00747307"/>
    <w:rsid w:val="007623BE"/>
    <w:rsid w:val="007628E4"/>
    <w:rsid w:val="00780B70"/>
    <w:rsid w:val="007A6892"/>
    <w:rsid w:val="007B5907"/>
    <w:rsid w:val="007B5F54"/>
    <w:rsid w:val="007B7419"/>
    <w:rsid w:val="007C661D"/>
    <w:rsid w:val="007E2858"/>
    <w:rsid w:val="007E2863"/>
    <w:rsid w:val="007F1566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B4073"/>
    <w:rsid w:val="008C1276"/>
    <w:rsid w:val="008D3785"/>
    <w:rsid w:val="008D3E69"/>
    <w:rsid w:val="008E5726"/>
    <w:rsid w:val="008F1046"/>
    <w:rsid w:val="008F2AA2"/>
    <w:rsid w:val="008F3186"/>
    <w:rsid w:val="008F6AB2"/>
    <w:rsid w:val="00903DC1"/>
    <w:rsid w:val="00911F8D"/>
    <w:rsid w:val="00912F7C"/>
    <w:rsid w:val="00922C49"/>
    <w:rsid w:val="009433FB"/>
    <w:rsid w:val="00945ADD"/>
    <w:rsid w:val="00945C99"/>
    <w:rsid w:val="0094652D"/>
    <w:rsid w:val="0095483E"/>
    <w:rsid w:val="009603F7"/>
    <w:rsid w:val="009661DF"/>
    <w:rsid w:val="00973C14"/>
    <w:rsid w:val="00975724"/>
    <w:rsid w:val="009773CD"/>
    <w:rsid w:val="00981750"/>
    <w:rsid w:val="009829F3"/>
    <w:rsid w:val="009843D1"/>
    <w:rsid w:val="009A37B9"/>
    <w:rsid w:val="009B6C4D"/>
    <w:rsid w:val="009C758D"/>
    <w:rsid w:val="009D1B3C"/>
    <w:rsid w:val="009E2472"/>
    <w:rsid w:val="009E7C3B"/>
    <w:rsid w:val="009F182E"/>
    <w:rsid w:val="009F55EE"/>
    <w:rsid w:val="00A015F7"/>
    <w:rsid w:val="00A13828"/>
    <w:rsid w:val="00A341F5"/>
    <w:rsid w:val="00A37B91"/>
    <w:rsid w:val="00A41ADE"/>
    <w:rsid w:val="00A503E1"/>
    <w:rsid w:val="00A60B61"/>
    <w:rsid w:val="00A61F82"/>
    <w:rsid w:val="00A73B35"/>
    <w:rsid w:val="00A82A6B"/>
    <w:rsid w:val="00A84683"/>
    <w:rsid w:val="00A95022"/>
    <w:rsid w:val="00AA6846"/>
    <w:rsid w:val="00AA7E12"/>
    <w:rsid w:val="00AB1588"/>
    <w:rsid w:val="00AB158E"/>
    <w:rsid w:val="00AB3A12"/>
    <w:rsid w:val="00AC05AF"/>
    <w:rsid w:val="00AD296B"/>
    <w:rsid w:val="00AD4319"/>
    <w:rsid w:val="00AF13F9"/>
    <w:rsid w:val="00B0482E"/>
    <w:rsid w:val="00B050D1"/>
    <w:rsid w:val="00B13575"/>
    <w:rsid w:val="00B2027A"/>
    <w:rsid w:val="00B2190F"/>
    <w:rsid w:val="00B222BE"/>
    <w:rsid w:val="00B26D5B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29D5"/>
    <w:rsid w:val="00B943D5"/>
    <w:rsid w:val="00BA0996"/>
    <w:rsid w:val="00BB2051"/>
    <w:rsid w:val="00BB4D09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15C9"/>
    <w:rsid w:val="00CC2F70"/>
    <w:rsid w:val="00CC653E"/>
    <w:rsid w:val="00CE5D6A"/>
    <w:rsid w:val="00CF1C2B"/>
    <w:rsid w:val="00D00290"/>
    <w:rsid w:val="00D00EF4"/>
    <w:rsid w:val="00D465F3"/>
    <w:rsid w:val="00D67132"/>
    <w:rsid w:val="00D76093"/>
    <w:rsid w:val="00D77B36"/>
    <w:rsid w:val="00D940E3"/>
    <w:rsid w:val="00DA6E44"/>
    <w:rsid w:val="00DC7442"/>
    <w:rsid w:val="00DC7584"/>
    <w:rsid w:val="00DD1231"/>
    <w:rsid w:val="00DD6829"/>
    <w:rsid w:val="00DE1BB0"/>
    <w:rsid w:val="00DE4A32"/>
    <w:rsid w:val="00DF0534"/>
    <w:rsid w:val="00E07B00"/>
    <w:rsid w:val="00E23876"/>
    <w:rsid w:val="00E27B14"/>
    <w:rsid w:val="00E31106"/>
    <w:rsid w:val="00E52F53"/>
    <w:rsid w:val="00E60F2D"/>
    <w:rsid w:val="00E8081A"/>
    <w:rsid w:val="00E80E9B"/>
    <w:rsid w:val="00E83597"/>
    <w:rsid w:val="00EB7782"/>
    <w:rsid w:val="00EC7EC3"/>
    <w:rsid w:val="00ED120E"/>
    <w:rsid w:val="00ED5CB6"/>
    <w:rsid w:val="00EE1E31"/>
    <w:rsid w:val="00EE5B9D"/>
    <w:rsid w:val="00F13F31"/>
    <w:rsid w:val="00F14FD9"/>
    <w:rsid w:val="00F15E30"/>
    <w:rsid w:val="00F176D9"/>
    <w:rsid w:val="00F21FC8"/>
    <w:rsid w:val="00F27BF1"/>
    <w:rsid w:val="00F31E07"/>
    <w:rsid w:val="00F40566"/>
    <w:rsid w:val="00F429F8"/>
    <w:rsid w:val="00F63C80"/>
    <w:rsid w:val="00F652D4"/>
    <w:rsid w:val="00F737B9"/>
    <w:rsid w:val="00F95A05"/>
    <w:rsid w:val="00FA300E"/>
    <w:rsid w:val="00FA7693"/>
    <w:rsid w:val="00FC3F11"/>
    <w:rsid w:val="00FC7576"/>
    <w:rsid w:val="00FC77B7"/>
    <w:rsid w:val="00FD0B35"/>
    <w:rsid w:val="00FD0D7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9C9F-51EE-4B43-B139-BDC18FB3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2021-10-14T06:19:00Z</cp:lastPrinted>
  <dcterms:created xsi:type="dcterms:W3CDTF">2021-10-21T09:42:00Z</dcterms:created>
  <dcterms:modified xsi:type="dcterms:W3CDTF">2021-10-21T09:42:00Z</dcterms:modified>
</cp:coreProperties>
</file>