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F445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1727C04E" w14:textId="67C9D218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3161CC">
        <w:rPr>
          <w:rFonts w:ascii="Times New Roman" w:hAnsi="Times New Roman" w:cs="Times New Roman"/>
          <w:b/>
          <w:sz w:val="28"/>
          <w:szCs w:val="28"/>
        </w:rPr>
        <w:t>2</w:t>
      </w:r>
      <w:r w:rsidR="00D74847">
        <w:rPr>
          <w:rFonts w:ascii="Times New Roman" w:hAnsi="Times New Roman" w:cs="Times New Roman"/>
          <w:b/>
          <w:sz w:val="28"/>
          <w:szCs w:val="28"/>
        </w:rPr>
        <w:t>6.04.2022</w:t>
      </w:r>
    </w:p>
    <w:p w14:paraId="6B091D84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3F19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178988D6" w14:textId="4C319BED" w:rsidR="00BD6630" w:rsidRDefault="006A30AC" w:rsidP="0031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D74847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12532953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6515BE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66C89326" w14:textId="253D3164" w:rsidR="006A30AC" w:rsidRDefault="0060401E" w:rsidP="00D7484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8372" w14:textId="2637A1D9" w:rsidR="003161CC" w:rsidRDefault="003161C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Pavol Huďa</w:t>
      </w:r>
    </w:p>
    <w:p w14:paraId="3F48D800" w14:textId="067C39FF" w:rsidR="00D74847" w:rsidRDefault="00D74847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14:paraId="37C2023B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C5AB7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2890EAAF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880AFF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301AC728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0E57204D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F7EEA7C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45974C24" w14:textId="6BFA3351" w:rsidR="00683012" w:rsidRPr="00D74847" w:rsidRDefault="006A30AC" w:rsidP="00106022">
      <w:pPr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6492F">
        <w:rPr>
          <w:rFonts w:ascii="Times New Roman" w:hAnsi="Times New Roman"/>
          <w:sz w:val="24"/>
          <w:szCs w:val="24"/>
        </w:rPr>
        <w:t>Prejednanie správy o kontrolnej činnosti hlavn</w:t>
      </w:r>
      <w:r w:rsidR="00D74847">
        <w:rPr>
          <w:rFonts w:ascii="Times New Roman" w:hAnsi="Times New Roman"/>
          <w:sz w:val="24"/>
          <w:szCs w:val="24"/>
        </w:rPr>
        <w:t>ej</w:t>
      </w:r>
      <w:r w:rsidR="0066492F">
        <w:rPr>
          <w:rFonts w:ascii="Times New Roman" w:hAnsi="Times New Roman"/>
          <w:sz w:val="24"/>
          <w:szCs w:val="24"/>
        </w:rPr>
        <w:t xml:space="preserve"> kontrolór</w:t>
      </w:r>
      <w:r w:rsidR="00D74847">
        <w:rPr>
          <w:rFonts w:ascii="Times New Roman" w:hAnsi="Times New Roman"/>
          <w:sz w:val="24"/>
          <w:szCs w:val="24"/>
        </w:rPr>
        <w:t>ky</w:t>
      </w:r>
      <w:r w:rsidR="0066492F">
        <w:rPr>
          <w:rFonts w:ascii="Times New Roman" w:hAnsi="Times New Roman"/>
          <w:sz w:val="24"/>
          <w:szCs w:val="24"/>
        </w:rPr>
        <w:t xml:space="preserve"> Obce Skároš za ro</w:t>
      </w:r>
      <w:r w:rsidR="00D74847">
        <w:rPr>
          <w:rFonts w:ascii="Times New Roman" w:hAnsi="Times New Roman"/>
          <w:sz w:val="24"/>
          <w:szCs w:val="24"/>
        </w:rPr>
        <w:t>k</w:t>
      </w:r>
      <w:r w:rsidR="0066492F">
        <w:rPr>
          <w:rFonts w:ascii="Times New Roman" w:hAnsi="Times New Roman"/>
          <w:sz w:val="24"/>
          <w:szCs w:val="24"/>
        </w:rPr>
        <w:t xml:space="preserve"> 20</w:t>
      </w:r>
      <w:r w:rsidR="009A627E">
        <w:rPr>
          <w:rFonts w:ascii="Times New Roman" w:hAnsi="Times New Roman"/>
          <w:sz w:val="24"/>
          <w:szCs w:val="24"/>
        </w:rPr>
        <w:t>2</w:t>
      </w:r>
      <w:r w:rsidR="00D74847">
        <w:rPr>
          <w:rFonts w:ascii="Times New Roman" w:hAnsi="Times New Roman"/>
          <w:sz w:val="24"/>
          <w:szCs w:val="24"/>
        </w:rPr>
        <w:t>1</w:t>
      </w:r>
      <w:r w:rsidR="009A627E">
        <w:rPr>
          <w:rFonts w:ascii="Times New Roman" w:hAnsi="Times New Roman"/>
          <w:sz w:val="24"/>
          <w:szCs w:val="24"/>
        </w:rPr>
        <w:t>.</w:t>
      </w:r>
    </w:p>
    <w:p w14:paraId="5850EA21" w14:textId="5CB4E151" w:rsidR="00683012" w:rsidRPr="00683012" w:rsidRDefault="00D74847" w:rsidP="0010602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Prejedna</w:t>
      </w:r>
      <w:r w:rsidR="0066492F">
        <w:rPr>
          <w:rFonts w:ascii="Times New Roman" w:hAnsi="Times New Roman"/>
          <w:sz w:val="24"/>
          <w:szCs w:val="24"/>
        </w:rPr>
        <w:t>nie odborného stanoviska hlavn</w:t>
      </w:r>
      <w:r w:rsidR="0023562F">
        <w:rPr>
          <w:rFonts w:ascii="Times New Roman" w:hAnsi="Times New Roman"/>
          <w:sz w:val="24"/>
          <w:szCs w:val="24"/>
        </w:rPr>
        <w:t>ej</w:t>
      </w:r>
      <w:r w:rsidR="0066492F">
        <w:rPr>
          <w:rFonts w:ascii="Times New Roman" w:hAnsi="Times New Roman"/>
          <w:sz w:val="24"/>
          <w:szCs w:val="24"/>
        </w:rPr>
        <w:t xml:space="preserve"> kontrolór</w:t>
      </w:r>
      <w:r>
        <w:rPr>
          <w:rFonts w:ascii="Times New Roman" w:hAnsi="Times New Roman"/>
          <w:sz w:val="24"/>
          <w:szCs w:val="24"/>
        </w:rPr>
        <w:t>ky</w:t>
      </w:r>
      <w:r w:rsidR="0066492F">
        <w:rPr>
          <w:rFonts w:ascii="Times New Roman" w:hAnsi="Times New Roman"/>
          <w:sz w:val="24"/>
          <w:szCs w:val="24"/>
        </w:rPr>
        <w:t xml:space="preserve"> Obce Skároš k návrhu rozpočtu Obce Skároš na roky 202</w:t>
      </w:r>
      <w:r>
        <w:rPr>
          <w:rFonts w:ascii="Times New Roman" w:hAnsi="Times New Roman"/>
          <w:sz w:val="24"/>
          <w:szCs w:val="24"/>
        </w:rPr>
        <w:t>2</w:t>
      </w:r>
      <w:r w:rsidR="0066492F">
        <w:rPr>
          <w:rFonts w:ascii="Times New Roman" w:hAnsi="Times New Roman"/>
          <w:sz w:val="24"/>
          <w:szCs w:val="24"/>
        </w:rPr>
        <w:t xml:space="preserve"> až 202</w:t>
      </w:r>
      <w:r w:rsidR="00C43EA7">
        <w:rPr>
          <w:rFonts w:ascii="Times New Roman" w:hAnsi="Times New Roman"/>
          <w:sz w:val="24"/>
          <w:szCs w:val="24"/>
        </w:rPr>
        <w:t>4.</w:t>
      </w:r>
    </w:p>
    <w:p w14:paraId="3332D7CB" w14:textId="52AD06B6" w:rsidR="00683012" w:rsidRPr="00683012" w:rsidRDefault="00C43EA7" w:rsidP="0010602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401E" w:rsidRPr="00DA6E4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>Pr</w:t>
      </w:r>
      <w:r w:rsidR="00AA7E12">
        <w:rPr>
          <w:rFonts w:ascii="Times New Roman" w:hAnsi="Times New Roman"/>
          <w:sz w:val="24"/>
          <w:szCs w:val="24"/>
        </w:rPr>
        <w:t>ejedn</w:t>
      </w:r>
      <w:r w:rsidR="0066492F">
        <w:rPr>
          <w:rFonts w:ascii="Times New Roman" w:hAnsi="Times New Roman"/>
          <w:sz w:val="24"/>
          <w:szCs w:val="24"/>
        </w:rPr>
        <w:t>anie a schválenie rozpočtu Obce Skároš na rok 202</w:t>
      </w:r>
      <w:r>
        <w:rPr>
          <w:rFonts w:ascii="Times New Roman" w:hAnsi="Times New Roman"/>
          <w:sz w:val="24"/>
          <w:szCs w:val="24"/>
        </w:rPr>
        <w:t>2</w:t>
      </w:r>
      <w:r w:rsidR="0066492F">
        <w:rPr>
          <w:rFonts w:ascii="Times New Roman" w:hAnsi="Times New Roman"/>
          <w:sz w:val="24"/>
          <w:szCs w:val="24"/>
        </w:rPr>
        <w:t xml:space="preserve"> s výhľadom na roky 202</w:t>
      </w:r>
      <w:r>
        <w:rPr>
          <w:rFonts w:ascii="Times New Roman" w:hAnsi="Times New Roman"/>
          <w:sz w:val="24"/>
          <w:szCs w:val="24"/>
        </w:rPr>
        <w:t>3</w:t>
      </w:r>
      <w:r w:rsidR="0066492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="0066492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4.</w:t>
      </w:r>
    </w:p>
    <w:p w14:paraId="408D5E7D" w14:textId="41C1872E" w:rsidR="00683012" w:rsidRDefault="006516A2" w:rsidP="0010602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022">
        <w:rPr>
          <w:rFonts w:ascii="Times New Roman" w:hAnsi="Times New Roman"/>
          <w:sz w:val="24"/>
          <w:szCs w:val="24"/>
        </w:rPr>
        <w:t xml:space="preserve"> </w:t>
      </w:r>
      <w:r w:rsidR="00C43EA7">
        <w:rPr>
          <w:rFonts w:ascii="Times New Roman" w:hAnsi="Times New Roman"/>
          <w:sz w:val="24"/>
          <w:szCs w:val="24"/>
        </w:rPr>
        <w:t>8</w:t>
      </w:r>
      <w:r w:rsidR="00683012" w:rsidRPr="00683012">
        <w:rPr>
          <w:rFonts w:ascii="Times New Roman" w:hAnsi="Times New Roman"/>
          <w:sz w:val="24"/>
          <w:szCs w:val="24"/>
        </w:rPr>
        <w:t>.  P</w:t>
      </w:r>
      <w:r w:rsidR="0066492F">
        <w:rPr>
          <w:rFonts w:ascii="Times New Roman" w:hAnsi="Times New Roman"/>
          <w:sz w:val="24"/>
          <w:szCs w:val="24"/>
        </w:rPr>
        <w:t>rejednanie a schválenie dotá</w:t>
      </w:r>
      <w:r w:rsidR="00C43EA7">
        <w:rPr>
          <w:rFonts w:ascii="Times New Roman" w:hAnsi="Times New Roman"/>
          <w:sz w:val="24"/>
          <w:szCs w:val="24"/>
        </w:rPr>
        <w:t>cií</w:t>
      </w:r>
      <w:r w:rsidR="0066492F">
        <w:rPr>
          <w:rFonts w:ascii="Times New Roman" w:hAnsi="Times New Roman"/>
          <w:sz w:val="24"/>
          <w:szCs w:val="24"/>
        </w:rPr>
        <w:t xml:space="preserve"> právnickým osobám.</w:t>
      </w:r>
    </w:p>
    <w:p w14:paraId="712C248E" w14:textId="78852399" w:rsidR="003F77D6" w:rsidRDefault="003F77D6" w:rsidP="00106022">
      <w:pPr>
        <w:pStyle w:val="Zkladntext"/>
        <w:spacing w:line="36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3F77D6">
        <w:rPr>
          <w:rFonts w:ascii="Times New Roman" w:hAnsi="Times New Roman"/>
          <w:iCs/>
          <w:sz w:val="24"/>
          <w:szCs w:val="24"/>
        </w:rPr>
        <w:t xml:space="preserve">9. </w:t>
      </w:r>
      <w:r w:rsidR="00106022">
        <w:rPr>
          <w:rFonts w:ascii="Times New Roman" w:hAnsi="Times New Roman"/>
          <w:iCs/>
          <w:sz w:val="24"/>
          <w:szCs w:val="24"/>
        </w:rPr>
        <w:t xml:space="preserve"> </w:t>
      </w:r>
      <w:r w:rsidRPr="003F77D6">
        <w:rPr>
          <w:rFonts w:ascii="Times New Roman" w:hAnsi="Times New Roman"/>
          <w:iCs/>
          <w:sz w:val="24"/>
          <w:szCs w:val="24"/>
        </w:rPr>
        <w:t xml:space="preserve">Prejednanie a schválenie Žiadosti o nenávratný finančný príspevok na projekt </w:t>
      </w:r>
    </w:p>
    <w:p w14:paraId="4FD528E2" w14:textId="06CC02E0" w:rsidR="003F77D6" w:rsidRPr="003F77D6" w:rsidRDefault="003F77D6" w:rsidP="00106022">
      <w:pPr>
        <w:pStyle w:val="Zkladntext"/>
        <w:spacing w:line="36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3F77D6">
        <w:rPr>
          <w:rFonts w:ascii="Times New Roman" w:hAnsi="Times New Roman"/>
          <w:iCs/>
          <w:sz w:val="24"/>
          <w:szCs w:val="24"/>
        </w:rPr>
        <w:t>„Rekonštrukcia MŠ Skároš“ v rámci MAS Hornád – Slanské vrchy.</w:t>
      </w:r>
    </w:p>
    <w:p w14:paraId="3F8E5359" w14:textId="7FA5BCD3" w:rsidR="003F77D6" w:rsidRPr="003F77D6" w:rsidRDefault="003F77D6" w:rsidP="0010602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3F77D6">
        <w:rPr>
          <w:rFonts w:ascii="Times New Roman" w:hAnsi="Times New Roman"/>
          <w:iCs/>
          <w:sz w:val="24"/>
          <w:szCs w:val="24"/>
        </w:rPr>
        <w:t>10.Prejednanie a schválenie zámeru a spôsobu predaja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</w:t>
      </w:r>
      <w:r w:rsidR="00106022">
        <w:rPr>
          <w:rFonts w:ascii="Times New Roman" w:hAnsi="Times New Roman"/>
          <w:iCs/>
          <w:sz w:val="24"/>
          <w:szCs w:val="24"/>
        </w:rPr>
        <w:t>.</w:t>
      </w:r>
    </w:p>
    <w:p w14:paraId="522050BA" w14:textId="77777777" w:rsidR="003F77D6" w:rsidRPr="003F77D6" w:rsidRDefault="003F77D6" w:rsidP="0010602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3F77D6">
        <w:rPr>
          <w:rFonts w:ascii="Times New Roman" w:hAnsi="Times New Roman"/>
          <w:iCs/>
          <w:sz w:val="24"/>
          <w:szCs w:val="24"/>
        </w:rPr>
        <w:t>11. Prejednanie a predbežne schválenie predaja novovytvorenej parcely o výmere  177 m</w:t>
      </w:r>
      <w:r w:rsidRPr="006E24E9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77D6">
        <w:rPr>
          <w:rFonts w:ascii="Times New Roman" w:hAnsi="Times New Roman"/>
          <w:iCs/>
          <w:sz w:val="24"/>
          <w:szCs w:val="24"/>
        </w:rPr>
        <w:t xml:space="preserve"> do bezpodielového spoluvlastníctva manželov Slavomíra Tomka a PaedDr. Oľgy Tomkovej.</w:t>
      </w:r>
    </w:p>
    <w:p w14:paraId="05E57C10" w14:textId="77777777" w:rsidR="003F77D6" w:rsidRDefault="003F77D6" w:rsidP="006830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535A8BB5" w14:textId="352A7FBD" w:rsidR="00683012" w:rsidRDefault="009A627E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06022">
        <w:rPr>
          <w:rFonts w:ascii="Times New Roman" w:hAnsi="Times New Roman"/>
          <w:sz w:val="24"/>
          <w:szCs w:val="24"/>
        </w:rPr>
        <w:t>2</w:t>
      </w:r>
      <w:r w:rsidR="00683012" w:rsidRPr="00683012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Aktuálne otázky života obce.</w:t>
      </w:r>
    </w:p>
    <w:p w14:paraId="53AE88DA" w14:textId="74E0319E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60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Diskusia.</w:t>
      </w:r>
    </w:p>
    <w:p w14:paraId="69C4F4D3" w14:textId="3E9D8B9C" w:rsidR="00AA7E12" w:rsidRDefault="0066492F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6022">
        <w:rPr>
          <w:rFonts w:ascii="Times New Roman" w:hAnsi="Times New Roman"/>
          <w:sz w:val="24"/>
          <w:szCs w:val="24"/>
        </w:rPr>
        <w:t>4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43F1367E" w14:textId="77777777" w:rsidR="00AA7E12" w:rsidRDefault="00AA7E1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C45292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61A079DD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646FF06B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3567309C" w14:textId="0C611B74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</w:t>
      </w:r>
      <w:r w:rsidR="00106022">
        <w:rPr>
          <w:rFonts w:ascii="Times New Roman" w:hAnsi="Times New Roman"/>
          <w:sz w:val="24"/>
          <w:szCs w:val="24"/>
        </w:rPr>
        <w:t>privítal kontrolórku obce</w:t>
      </w:r>
      <w:r w:rsidR="00335567">
        <w:rPr>
          <w:rFonts w:ascii="Times New Roman" w:hAnsi="Times New Roman"/>
          <w:sz w:val="24"/>
          <w:szCs w:val="24"/>
        </w:rPr>
        <w:t xml:space="preserve"> Mgr. Jolanu Kokardovú,</w:t>
      </w:r>
      <w:r w:rsidR="006E24E9">
        <w:rPr>
          <w:rFonts w:ascii="Times New Roman" w:hAnsi="Times New Roman"/>
          <w:sz w:val="24"/>
          <w:szCs w:val="24"/>
        </w:rPr>
        <w:t xml:space="preserve"> p</w:t>
      </w:r>
      <w:r w:rsidRPr="00177620">
        <w:rPr>
          <w:rFonts w:ascii="Times New Roman" w:hAnsi="Times New Roman"/>
          <w:sz w:val="24"/>
          <w:szCs w:val="24"/>
        </w:rPr>
        <w:t>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335567">
        <w:rPr>
          <w:rFonts w:ascii="Times New Roman" w:hAnsi="Times New Roman"/>
          <w:sz w:val="24"/>
          <w:szCs w:val="24"/>
        </w:rPr>
        <w:t>6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52C08E30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BA626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7FC1CA0E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48717B83" w14:textId="79DF7957"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22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Tibora Helmeczyho a p.</w:t>
      </w:r>
      <w:r w:rsidR="0022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335567">
        <w:rPr>
          <w:rFonts w:ascii="Times New Roman" w:hAnsi="Times New Roman" w:cs="Times New Roman"/>
          <w:sz w:val="24"/>
          <w:szCs w:val="24"/>
        </w:rPr>
        <w:t>Lukáša Petrusa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4C1F4117" w14:textId="77777777" w:rsidR="00941979" w:rsidRDefault="0066492F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3802F964" w14:textId="388B1E89" w:rsidR="0066492F" w:rsidRPr="00941979" w:rsidRDefault="0000648D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6526386F" w14:textId="3F14AB02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</w:t>
      </w:r>
      <w:r w:rsidR="00035304">
        <w:rPr>
          <w:rFonts w:ascii="Times New Roman" w:hAnsi="Times New Roman" w:cs="Times New Roman"/>
          <w:sz w:val="24"/>
          <w:szCs w:val="24"/>
        </w:rPr>
        <w:t>Martina Konevala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</w:t>
      </w:r>
      <w:r w:rsidR="00BF4DB2">
        <w:rPr>
          <w:rFonts w:ascii="Times New Roman" w:hAnsi="Times New Roman" w:cs="Times New Roman"/>
          <w:sz w:val="24"/>
          <w:szCs w:val="24"/>
        </w:rPr>
        <w:t>Ing. Dávida Németa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 w:rsidR="00BF4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FE2A1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E7F8" w14:textId="41DB53C7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A90F8BF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F5FC947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136820"/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10BE280D" w14:textId="5DCF0E6F" w:rsidR="0066492F" w:rsidRPr="00BF4DB2" w:rsidRDefault="00BF4DB2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6A133936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E86B92F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17B47D9" w14:textId="707619BE" w:rsidR="0066492F" w:rsidRPr="00BF4DB2" w:rsidRDefault="00BA604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Pavol Huďa</w:t>
      </w:r>
      <w:r w:rsidR="0066492F" w:rsidRPr="00BF4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0867" w14:textId="77777777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bookmarkEnd w:id="0"/>
    <w:p w14:paraId="67CF3693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D9978" w14:textId="0CC39AA2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  <w:r w:rsidR="006E24E9">
        <w:rPr>
          <w:rFonts w:ascii="Times New Roman" w:hAnsi="Times New Roman"/>
          <w:sz w:val="24"/>
          <w:szCs w:val="24"/>
        </w:rPr>
        <w:t>Nikto sa do diskusie neprihlásil.</w:t>
      </w:r>
    </w:p>
    <w:p w14:paraId="0286BEFC" w14:textId="77777777"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8724" w14:textId="22725F38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3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3A22F65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112D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00EE582" w14:textId="4E2CAA88" w:rsidR="00BF4DB2" w:rsidRPr="00BF4DB2" w:rsidRDefault="007F4142" w:rsidP="00B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4DB2"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668795E0" w14:textId="77777777" w:rsidR="00BF4DB2" w:rsidRPr="00BF4DB2" w:rsidRDefault="00BF4DB2" w:rsidP="00B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7A8D908E" w14:textId="77777777" w:rsidR="00BF4DB2" w:rsidRPr="00BF4DB2" w:rsidRDefault="00BF4DB2" w:rsidP="00B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23EFA427" w14:textId="77777777" w:rsidR="00BF4DB2" w:rsidRPr="00BF4DB2" w:rsidRDefault="00BF4DB2" w:rsidP="00B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3B793CB7" w14:textId="77777777" w:rsidR="00BF4DB2" w:rsidRPr="00BF4DB2" w:rsidRDefault="00BF4DB2" w:rsidP="00B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667B90C7" w14:textId="77777777" w:rsidR="006E24E9" w:rsidRDefault="00BF4DB2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CBA1594" w14:textId="591DC781" w:rsidR="005E5D95" w:rsidRPr="00DD1231" w:rsidRDefault="005E5D95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4 programu:</w:t>
      </w:r>
    </w:p>
    <w:p w14:paraId="29DA8BD5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4410D911" w14:textId="5C8C4B28" w:rsidR="002730D0" w:rsidRDefault="00BF4DB2" w:rsidP="0027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Nezostali žiadne nesplnené úlohy vyplývajúce z uznesení.</w:t>
      </w:r>
    </w:p>
    <w:p w14:paraId="0A038790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447450C4" w14:textId="7BBD883A" w:rsidR="0000648D" w:rsidRPr="00683012" w:rsidRDefault="0000648D" w:rsidP="0000648D">
      <w:pPr>
        <w:rPr>
          <w:rFonts w:ascii="Times New Roman" w:hAnsi="Times New Roman"/>
          <w:sz w:val="24"/>
          <w:szCs w:val="24"/>
        </w:rPr>
      </w:pPr>
      <w:r w:rsidRPr="00B70FBA">
        <w:rPr>
          <w:rFonts w:ascii="Times New Roman" w:hAnsi="Times New Roman"/>
          <w:b/>
          <w:sz w:val="24"/>
          <w:szCs w:val="24"/>
        </w:rPr>
        <w:t>Pre</w:t>
      </w:r>
      <w:r w:rsidRPr="0000648D">
        <w:rPr>
          <w:rFonts w:ascii="Times New Roman" w:hAnsi="Times New Roman"/>
          <w:b/>
          <w:sz w:val="24"/>
          <w:szCs w:val="24"/>
        </w:rPr>
        <w:t xml:space="preserve">jednanie </w:t>
      </w:r>
      <w:r w:rsidR="006B403E">
        <w:rPr>
          <w:rFonts w:ascii="Times New Roman" w:hAnsi="Times New Roman"/>
          <w:b/>
          <w:sz w:val="24"/>
          <w:szCs w:val="24"/>
        </w:rPr>
        <w:t>S</w:t>
      </w:r>
      <w:r w:rsidRPr="0000648D">
        <w:rPr>
          <w:rFonts w:ascii="Times New Roman" w:hAnsi="Times New Roman"/>
          <w:b/>
          <w:sz w:val="24"/>
          <w:szCs w:val="24"/>
        </w:rPr>
        <w:t>právy o kontrolnej činnosti hlavn</w:t>
      </w:r>
      <w:r w:rsidR="00763E88">
        <w:rPr>
          <w:rFonts w:ascii="Times New Roman" w:hAnsi="Times New Roman"/>
          <w:b/>
          <w:sz w:val="24"/>
          <w:szCs w:val="24"/>
        </w:rPr>
        <w:t>ej</w:t>
      </w:r>
      <w:r w:rsidR="007F4142">
        <w:rPr>
          <w:rFonts w:ascii="Times New Roman" w:hAnsi="Times New Roman"/>
          <w:b/>
          <w:sz w:val="24"/>
          <w:szCs w:val="24"/>
        </w:rPr>
        <w:t xml:space="preserve"> kontrolór</w:t>
      </w:r>
      <w:r w:rsidR="00763E88">
        <w:rPr>
          <w:rFonts w:ascii="Times New Roman" w:hAnsi="Times New Roman"/>
          <w:b/>
          <w:sz w:val="24"/>
          <w:szCs w:val="24"/>
        </w:rPr>
        <w:t>ky</w:t>
      </w:r>
      <w:r w:rsidR="007F4142">
        <w:rPr>
          <w:rFonts w:ascii="Times New Roman" w:hAnsi="Times New Roman"/>
          <w:b/>
          <w:sz w:val="24"/>
          <w:szCs w:val="24"/>
        </w:rPr>
        <w:t xml:space="preserve"> Obce Skároš za rok</w:t>
      </w:r>
      <w:r w:rsidRPr="0000648D">
        <w:rPr>
          <w:rFonts w:ascii="Times New Roman" w:hAnsi="Times New Roman"/>
          <w:b/>
          <w:sz w:val="24"/>
          <w:szCs w:val="24"/>
        </w:rPr>
        <w:t xml:space="preserve"> 20</w:t>
      </w:r>
      <w:r w:rsidR="007F414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D4B448C" w14:textId="35C177D6" w:rsidR="0000648D" w:rsidRPr="0000648D" w:rsidRDefault="0000648D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Starosta obce oboznámil prítomných poslancov so </w:t>
      </w:r>
      <w:r w:rsidR="006B403E">
        <w:rPr>
          <w:rFonts w:ascii="Times New Roman" w:hAnsi="Times New Roman" w:cs="Times New Roman"/>
          <w:sz w:val="24"/>
          <w:szCs w:val="24"/>
        </w:rPr>
        <w:t>S</w:t>
      </w:r>
      <w:r w:rsidRPr="0000648D">
        <w:rPr>
          <w:rFonts w:ascii="Times New Roman" w:hAnsi="Times New Roman" w:cs="Times New Roman"/>
          <w:sz w:val="24"/>
          <w:szCs w:val="24"/>
        </w:rPr>
        <w:t>právou</w:t>
      </w:r>
      <w:r w:rsidR="007F4142">
        <w:rPr>
          <w:rFonts w:ascii="Times New Roman" w:hAnsi="Times New Roman" w:cs="Times New Roman"/>
          <w:sz w:val="24"/>
          <w:szCs w:val="24"/>
        </w:rPr>
        <w:t xml:space="preserve"> o kontrolnej činnosti hlavnej kontrolórky</w:t>
      </w:r>
      <w:r w:rsidRPr="0000648D">
        <w:rPr>
          <w:rFonts w:ascii="Times New Roman" w:hAnsi="Times New Roman" w:cs="Times New Roman"/>
          <w:sz w:val="24"/>
          <w:szCs w:val="24"/>
        </w:rPr>
        <w:t xml:space="preserve"> </w:t>
      </w:r>
      <w:r w:rsidR="00763E88">
        <w:rPr>
          <w:rFonts w:ascii="Times New Roman" w:hAnsi="Times New Roman" w:cs="Times New Roman"/>
          <w:sz w:val="24"/>
          <w:szCs w:val="24"/>
        </w:rPr>
        <w:t>O</w:t>
      </w:r>
      <w:r w:rsidRPr="0000648D">
        <w:rPr>
          <w:rFonts w:ascii="Times New Roman" w:hAnsi="Times New Roman" w:cs="Times New Roman"/>
          <w:sz w:val="24"/>
          <w:szCs w:val="24"/>
        </w:rPr>
        <w:t>bce Skároš za rok 20</w:t>
      </w:r>
      <w:r w:rsidR="007F4142">
        <w:rPr>
          <w:rFonts w:ascii="Times New Roman" w:hAnsi="Times New Roman" w:cs="Times New Roman"/>
          <w:sz w:val="24"/>
          <w:szCs w:val="24"/>
        </w:rPr>
        <w:t xml:space="preserve">21, ktorej obsahom je sumár </w:t>
      </w:r>
      <w:r w:rsidR="00763E88">
        <w:rPr>
          <w:rFonts w:ascii="Times New Roman" w:hAnsi="Times New Roman" w:cs="Times New Roman"/>
          <w:sz w:val="24"/>
          <w:szCs w:val="24"/>
        </w:rPr>
        <w:t>kontrol</w:t>
      </w:r>
      <w:r w:rsidR="007F4142">
        <w:rPr>
          <w:rFonts w:ascii="Times New Roman" w:hAnsi="Times New Roman" w:cs="Times New Roman"/>
          <w:sz w:val="24"/>
          <w:szCs w:val="24"/>
        </w:rPr>
        <w:t xml:space="preserve"> </w:t>
      </w:r>
      <w:r w:rsidR="00B70FBA">
        <w:rPr>
          <w:rFonts w:ascii="Times New Roman" w:hAnsi="Times New Roman" w:cs="Times New Roman"/>
          <w:sz w:val="24"/>
          <w:szCs w:val="24"/>
        </w:rPr>
        <w:t xml:space="preserve">vykonaných na obecnom úrade. </w:t>
      </w:r>
      <w:r>
        <w:rPr>
          <w:rFonts w:ascii="Times New Roman" w:hAnsi="Times New Roman" w:cs="Times New Roman"/>
          <w:sz w:val="24"/>
          <w:szCs w:val="24"/>
        </w:rPr>
        <w:t>Otvoril diskusiu k uvedenému bodu.</w:t>
      </w:r>
      <w:r w:rsidR="007F1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1846E" w14:textId="75353509"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zobrali na vedomie </w:t>
      </w:r>
      <w:r w:rsidR="006B40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práv</w:t>
      </w:r>
      <w:r w:rsidR="007F41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 o kontrolnej činnosti hlavnej kontrolórky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Obce Skároš za rok 20</w:t>
      </w:r>
      <w:r w:rsidR="007F41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21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uznesením č. </w:t>
      </w:r>
      <w:r w:rsidR="007F414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F4142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7F41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, hlasovali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68923412" w14:textId="77777777"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13487E9" w14:textId="77777777" w:rsidR="00B70FBA" w:rsidRPr="00BF4DB2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274EB5EF" w14:textId="77777777" w:rsidR="00B70FBA" w:rsidRPr="00BF4DB2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11A665D2" w14:textId="77777777" w:rsidR="00B70FBA" w:rsidRPr="00BF4DB2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379CF485" w14:textId="77777777" w:rsidR="00B70FBA" w:rsidRPr="00BF4DB2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B5D53E2" w14:textId="77777777" w:rsidR="00B70FBA" w:rsidRPr="00BF4DB2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6667B61A" w14:textId="77777777" w:rsidR="00B70FBA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33C1FBB5" w14:textId="77777777" w:rsidR="00B70FBA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00035" w14:textId="6AD4B7FC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AC1E" w14:textId="1362B316" w:rsidR="000731AD" w:rsidRDefault="00B70FBA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6</w:t>
      </w:r>
      <w:r w:rsidR="00AB158E"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457AB26C" w14:textId="3197D1AD" w:rsidR="008F6AB2" w:rsidRDefault="008F6AB2" w:rsidP="00B70FB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8F6AB2">
        <w:rPr>
          <w:rFonts w:ascii="Times New Roman" w:hAnsi="Times New Roman"/>
          <w:b/>
          <w:sz w:val="24"/>
          <w:szCs w:val="24"/>
        </w:rPr>
        <w:t>Prejednan</w:t>
      </w:r>
      <w:r w:rsidR="00B70FBA">
        <w:rPr>
          <w:rFonts w:ascii="Times New Roman" w:hAnsi="Times New Roman"/>
          <w:b/>
          <w:sz w:val="24"/>
          <w:szCs w:val="24"/>
        </w:rPr>
        <w:t>ie odborného stanoviska hlavnej kontrolórky</w:t>
      </w:r>
      <w:r w:rsidRPr="008F6AB2">
        <w:rPr>
          <w:rFonts w:ascii="Times New Roman" w:hAnsi="Times New Roman"/>
          <w:b/>
          <w:sz w:val="24"/>
          <w:szCs w:val="24"/>
        </w:rPr>
        <w:t xml:space="preserve"> Obce Skároš k náv</w:t>
      </w:r>
      <w:r w:rsidR="00B70FBA">
        <w:rPr>
          <w:rFonts w:ascii="Times New Roman" w:hAnsi="Times New Roman"/>
          <w:b/>
          <w:sz w:val="24"/>
          <w:szCs w:val="24"/>
        </w:rPr>
        <w:t>rhu rozpočtu Obce Skároš na rok</w:t>
      </w:r>
      <w:r w:rsidR="006B403E">
        <w:rPr>
          <w:rFonts w:ascii="Times New Roman" w:hAnsi="Times New Roman"/>
          <w:b/>
          <w:sz w:val="24"/>
          <w:szCs w:val="24"/>
        </w:rPr>
        <w:t>y</w:t>
      </w:r>
      <w:r w:rsidRPr="008F6AB2">
        <w:rPr>
          <w:rFonts w:ascii="Times New Roman" w:hAnsi="Times New Roman"/>
          <w:b/>
          <w:sz w:val="24"/>
          <w:szCs w:val="24"/>
        </w:rPr>
        <w:t xml:space="preserve"> 202</w:t>
      </w:r>
      <w:r w:rsidR="00B70FBA">
        <w:rPr>
          <w:rFonts w:ascii="Times New Roman" w:hAnsi="Times New Roman"/>
          <w:b/>
          <w:sz w:val="24"/>
          <w:szCs w:val="24"/>
        </w:rPr>
        <w:t xml:space="preserve">2 </w:t>
      </w:r>
      <w:r w:rsidRPr="008F6AB2">
        <w:rPr>
          <w:rFonts w:ascii="Times New Roman" w:hAnsi="Times New Roman"/>
          <w:b/>
          <w:sz w:val="24"/>
          <w:szCs w:val="24"/>
        </w:rPr>
        <w:t>až 202</w:t>
      </w:r>
      <w:r w:rsidR="00B70F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31BF5F0" w14:textId="77777777" w:rsidR="00B70FBA" w:rsidRPr="008F6AB2" w:rsidRDefault="00B70FBA" w:rsidP="00B70FB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0F1BA391" w14:textId="309BE824" w:rsidR="008F6AB2" w:rsidRPr="0000648D" w:rsidRDefault="008F6AB2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>Starosta obce oboznámil prítomných s</w:t>
      </w:r>
      <w:r w:rsidR="00B70FBA">
        <w:rPr>
          <w:rFonts w:ascii="Times New Roman" w:hAnsi="Times New Roman"/>
          <w:sz w:val="24"/>
          <w:szCs w:val="24"/>
        </w:rPr>
        <w:t> odborným stanoviskom hlavnej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70FBA">
        <w:rPr>
          <w:rFonts w:ascii="Times New Roman" w:hAnsi="Times New Roman"/>
          <w:sz w:val="24"/>
          <w:szCs w:val="24"/>
        </w:rPr>
        <w:t>kontrolórky</w:t>
      </w:r>
      <w:r>
        <w:rPr>
          <w:rFonts w:ascii="Times New Roman" w:hAnsi="Times New Roman"/>
          <w:sz w:val="24"/>
          <w:szCs w:val="24"/>
        </w:rPr>
        <w:t xml:space="preserve"> Obce Skároš k návrhu rozpočtu Obce Skároš na roky 202</w:t>
      </w:r>
      <w:r w:rsidR="00B70F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až 202</w:t>
      </w:r>
      <w:r w:rsidR="00B70F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F6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Otvoril diskusiu k uvedenému bodu</w:t>
      </w:r>
      <w:r>
        <w:rPr>
          <w:rFonts w:ascii="Times New Roman" w:hAnsi="Times New Roman"/>
          <w:sz w:val="24"/>
          <w:szCs w:val="24"/>
        </w:rPr>
        <w:t>.</w:t>
      </w:r>
      <w:r w:rsidRPr="008F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Nebol</w:t>
      </w:r>
      <w:r w:rsidR="00E84B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žiadne p</w:t>
      </w:r>
      <w:r w:rsidR="00B70FBA">
        <w:rPr>
          <w:rFonts w:ascii="Times New Roman" w:hAnsi="Times New Roman" w:cs="Times New Roman"/>
          <w:sz w:val="24"/>
          <w:szCs w:val="24"/>
        </w:rPr>
        <w:t>ripomienky k uvedenému dokumentu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7B7">
        <w:rPr>
          <w:rFonts w:ascii="Times New Roman" w:hAnsi="Times New Roman" w:cs="Times New Roman"/>
          <w:sz w:val="24"/>
          <w:szCs w:val="24"/>
        </w:rPr>
        <w:t xml:space="preserve"> Hlavná</w:t>
      </w:r>
      <w:r w:rsidR="009410A2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4167B7">
        <w:rPr>
          <w:rFonts w:ascii="Times New Roman" w:hAnsi="Times New Roman" w:cs="Times New Roman"/>
          <w:sz w:val="24"/>
          <w:szCs w:val="24"/>
        </w:rPr>
        <w:t>ka</w:t>
      </w:r>
      <w:r w:rsidR="009410A2">
        <w:rPr>
          <w:rFonts w:ascii="Times New Roman" w:hAnsi="Times New Roman" w:cs="Times New Roman"/>
          <w:sz w:val="24"/>
          <w:szCs w:val="24"/>
        </w:rPr>
        <w:t xml:space="preserve"> odporú</w:t>
      </w:r>
      <w:r w:rsidR="00B70FBA">
        <w:rPr>
          <w:rFonts w:ascii="Times New Roman" w:hAnsi="Times New Roman" w:cs="Times New Roman"/>
          <w:sz w:val="24"/>
          <w:szCs w:val="24"/>
        </w:rPr>
        <w:t>ča schváliť rozpočet na rok 2022</w:t>
      </w:r>
      <w:r w:rsidR="004167B7">
        <w:rPr>
          <w:rFonts w:ascii="Times New Roman" w:hAnsi="Times New Roman" w:cs="Times New Roman"/>
          <w:sz w:val="24"/>
          <w:szCs w:val="24"/>
        </w:rPr>
        <w:t xml:space="preserve"> a zobrať na vedomie rozpočty obce na roky 2023 a 2024</w:t>
      </w:r>
      <w:r w:rsidR="009410A2">
        <w:rPr>
          <w:rFonts w:ascii="Times New Roman" w:hAnsi="Times New Roman" w:cs="Times New Roman"/>
          <w:sz w:val="24"/>
          <w:szCs w:val="24"/>
        </w:rPr>
        <w:t>.</w:t>
      </w:r>
    </w:p>
    <w:p w14:paraId="325EAC59" w14:textId="50B94DC2"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340577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zobrali na vedomie 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odborné stanovisko hlavnej kontrolórky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Obce Skároš k náv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rhu rozpočtu Obce Skároš na roky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202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– 202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13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26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</w:t>
      </w:r>
      <w:r w:rsidR="00416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75068E6C" w14:textId="77777777"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bookmarkEnd w:id="1"/>
    <w:p w14:paraId="23489691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32C4F19F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48763C66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AF7F483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56C2F2B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2BDF980E" w14:textId="725A358C" w:rsidR="009410A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58831D12" w14:textId="77777777" w:rsidR="004167B7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F2138" w14:textId="77777777" w:rsidR="004167B7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8B3F" w14:textId="5613B631" w:rsidR="00303DF2" w:rsidRPr="000C4943" w:rsidRDefault="004167B7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7</w:t>
      </w:r>
      <w:r w:rsidR="000635F6"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5C4FAB3B" w14:textId="613D547F" w:rsidR="009843D1" w:rsidRDefault="009843D1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9843D1">
        <w:rPr>
          <w:rFonts w:ascii="Times New Roman" w:hAnsi="Times New Roman"/>
          <w:b/>
          <w:sz w:val="24"/>
          <w:szCs w:val="24"/>
        </w:rPr>
        <w:t>Prejednanie a schválenie rozpočtu Obce Skároš na rok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167B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s výhľadom na roky 202</w:t>
      </w:r>
      <w:r w:rsidR="004167B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r w:rsidRPr="009843D1">
        <w:rPr>
          <w:rFonts w:ascii="Times New Roman" w:hAnsi="Times New Roman"/>
          <w:b/>
          <w:sz w:val="24"/>
          <w:szCs w:val="24"/>
        </w:rPr>
        <w:t>202</w:t>
      </w:r>
      <w:r w:rsidR="004167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B783D59" w14:textId="77777777" w:rsidR="004167B7" w:rsidRDefault="004167B7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0ED65CC5" w14:textId="6B81B937" w:rsidR="004167B7" w:rsidRDefault="004167B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obce oboznámil prítomných s navrhovaným dokumentom. Bližšie oboznamuje s bežnými príjmami</w:t>
      </w:r>
      <w:r w:rsidR="008E655B">
        <w:rPr>
          <w:rFonts w:ascii="Times New Roman" w:hAnsi="Times New Roman"/>
          <w:sz w:val="24"/>
          <w:szCs w:val="24"/>
        </w:rPr>
        <w:t xml:space="preserve"> vysvetľuje jednotlivé položky, kapitálové príjmy, finančné operácie príjmové. Starosta vyzval prítomných k diskusii, nikto sa do diskusie neprihlásil.</w:t>
      </w:r>
    </w:p>
    <w:p w14:paraId="4D0953E3" w14:textId="6EC786E9" w:rsidR="00FD195E" w:rsidRDefault="008E655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pokračoval v prezentácii navrhovaného rozpočtu a to plánovanými výdavkami. Bližšie špecifikuje plánované projekty </w:t>
      </w:r>
      <w:r w:rsidR="007451DE">
        <w:rPr>
          <w:rFonts w:ascii="Times New Roman" w:hAnsi="Times New Roman"/>
          <w:sz w:val="24"/>
          <w:szCs w:val="24"/>
        </w:rPr>
        <w:t>na tento rok</w:t>
      </w:r>
      <w:r>
        <w:rPr>
          <w:rFonts w:ascii="Times New Roman" w:hAnsi="Times New Roman"/>
          <w:sz w:val="24"/>
          <w:szCs w:val="24"/>
        </w:rPr>
        <w:t xml:space="preserve">. </w:t>
      </w:r>
      <w:r w:rsidR="007451DE">
        <w:rPr>
          <w:rFonts w:ascii="Times New Roman" w:hAnsi="Times New Roman"/>
          <w:sz w:val="24"/>
          <w:szCs w:val="24"/>
        </w:rPr>
        <w:t>Prioritou je projekt „</w:t>
      </w:r>
      <w:r>
        <w:rPr>
          <w:rFonts w:ascii="Times New Roman" w:hAnsi="Times New Roman"/>
          <w:sz w:val="24"/>
          <w:szCs w:val="24"/>
        </w:rPr>
        <w:t xml:space="preserve">Dobudovanie základnej </w:t>
      </w:r>
      <w:r w:rsidR="008D6F27">
        <w:rPr>
          <w:rFonts w:ascii="Times New Roman" w:hAnsi="Times New Roman"/>
          <w:sz w:val="24"/>
          <w:szCs w:val="24"/>
        </w:rPr>
        <w:t xml:space="preserve">technickej </w:t>
      </w:r>
      <w:r>
        <w:rPr>
          <w:rFonts w:ascii="Times New Roman" w:hAnsi="Times New Roman"/>
          <w:sz w:val="24"/>
          <w:szCs w:val="24"/>
        </w:rPr>
        <w:t>infraštruktúry prostredníctvom realizácie výstavby rekonštrukcie pozemných komunikácii v obci Skáro</w:t>
      </w:r>
      <w:r w:rsidR="007451DE">
        <w:rPr>
          <w:rFonts w:ascii="Times New Roman" w:hAnsi="Times New Roman"/>
          <w:sz w:val="24"/>
          <w:szCs w:val="24"/>
        </w:rPr>
        <w:t>š“</w:t>
      </w:r>
      <w:r>
        <w:rPr>
          <w:rFonts w:ascii="Times New Roman" w:hAnsi="Times New Roman"/>
          <w:sz w:val="24"/>
          <w:szCs w:val="24"/>
        </w:rPr>
        <w:t xml:space="preserve">, </w:t>
      </w:r>
      <w:r w:rsidR="007451DE">
        <w:rPr>
          <w:rFonts w:ascii="Times New Roman" w:hAnsi="Times New Roman"/>
          <w:sz w:val="24"/>
          <w:szCs w:val="24"/>
        </w:rPr>
        <w:t xml:space="preserve">NFP bol schválený vo výške 191000 eur. Projekt pozostáva z piatich stavebných objektov: rekonštrukcia Družstevnej ulice, Krátkej a Školskej, chodník na Školskej ulici a cestná kanalizácia na Školskej ulici, požiadavky občanov  </w:t>
      </w:r>
      <w:r>
        <w:rPr>
          <w:rFonts w:ascii="Times New Roman" w:hAnsi="Times New Roman"/>
          <w:sz w:val="24"/>
          <w:szCs w:val="24"/>
        </w:rPr>
        <w:t xml:space="preserve">verejné osvetlenie </w:t>
      </w:r>
      <w:r w:rsidR="007A1E81">
        <w:rPr>
          <w:rFonts w:ascii="Times New Roman" w:hAnsi="Times New Roman"/>
          <w:sz w:val="24"/>
          <w:szCs w:val="24"/>
        </w:rPr>
        <w:t>K</w:t>
      </w:r>
      <w:r w:rsidR="00FD195E">
        <w:rPr>
          <w:rFonts w:ascii="Times New Roman" w:hAnsi="Times New Roman"/>
          <w:sz w:val="24"/>
          <w:szCs w:val="24"/>
        </w:rPr>
        <w:t xml:space="preserve">ostolná ulica a verejné osvetlenie </w:t>
      </w:r>
      <w:r w:rsidR="007A1E81">
        <w:rPr>
          <w:rFonts w:ascii="Times New Roman" w:hAnsi="Times New Roman"/>
          <w:sz w:val="24"/>
          <w:szCs w:val="24"/>
        </w:rPr>
        <w:t>N</w:t>
      </w:r>
      <w:r w:rsidR="00FD195E">
        <w:rPr>
          <w:rFonts w:ascii="Times New Roman" w:hAnsi="Times New Roman"/>
          <w:sz w:val="24"/>
          <w:szCs w:val="24"/>
        </w:rPr>
        <w:t>ová ulica.</w:t>
      </w:r>
    </w:p>
    <w:p w14:paraId="3C27ED73" w14:textId="70E49EB6" w:rsidR="00FD195E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vyzval prítomných poslancov do diskusie.</w:t>
      </w:r>
    </w:p>
    <w:p w14:paraId="62CD167D" w14:textId="409226E2" w:rsidR="00FD195E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Pavol Huďa – školská družina – navýšenie položky?.</w:t>
      </w:r>
    </w:p>
    <w:p w14:paraId="492FC71A" w14:textId="5C0F25AC" w:rsidR="00FD195E" w:rsidRPr="004167B7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vysvetlil dôvod </w:t>
      </w:r>
      <w:r w:rsidR="008D6F27">
        <w:rPr>
          <w:rFonts w:ascii="Times New Roman" w:hAnsi="Times New Roman"/>
          <w:sz w:val="24"/>
          <w:szCs w:val="24"/>
        </w:rPr>
        <w:t>navýšenia položky oproti roku</w:t>
      </w:r>
      <w:r w:rsidR="00221F4A">
        <w:rPr>
          <w:rFonts w:ascii="Times New Roman" w:hAnsi="Times New Roman"/>
          <w:sz w:val="24"/>
          <w:szCs w:val="24"/>
        </w:rPr>
        <w:t xml:space="preserve"> 2021, v uvedenom roku pracovala p. Mgr. Juhásová len 5 mesiacov, tri mesiace bola pozícia neobsadená,</w:t>
      </w:r>
      <w:r w:rsidR="008D6F27">
        <w:rPr>
          <w:rFonts w:ascii="Times New Roman" w:hAnsi="Times New Roman"/>
          <w:sz w:val="24"/>
          <w:szCs w:val="24"/>
        </w:rPr>
        <w:t xml:space="preserve"> </w:t>
      </w:r>
    </w:p>
    <w:p w14:paraId="434921F3" w14:textId="6DAFFA29" w:rsidR="004167B7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Martin Koneval – informoval o projekte osvetlenia na začiatku obce</w:t>
      </w:r>
      <w:r w:rsidR="007A1E81">
        <w:rPr>
          <w:rFonts w:ascii="Times New Roman" w:hAnsi="Times New Roman"/>
          <w:sz w:val="24"/>
          <w:szCs w:val="24"/>
        </w:rPr>
        <w:t>,</w:t>
      </w:r>
    </w:p>
    <w:p w14:paraId="3489475F" w14:textId="56468E2D" w:rsidR="00FD195E" w:rsidRPr="004167B7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 – projekt spracovaný, nie sú finančné prostriedky</w:t>
      </w:r>
      <w:r w:rsidR="007A1E81">
        <w:rPr>
          <w:rFonts w:ascii="Times New Roman" w:hAnsi="Times New Roman"/>
          <w:sz w:val="24"/>
          <w:szCs w:val="24"/>
        </w:rPr>
        <w:t>,</w:t>
      </w:r>
    </w:p>
    <w:p w14:paraId="67A837F9" w14:textId="1AD613FC" w:rsidR="004167B7" w:rsidRDefault="00FD195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102481">
        <w:rPr>
          <w:rFonts w:ascii="Times New Roman" w:hAnsi="Times New Roman"/>
          <w:sz w:val="24"/>
          <w:szCs w:val="24"/>
        </w:rPr>
        <w:t>p. p. Martin Koneval – firma EURO</w:t>
      </w:r>
      <w:r w:rsidR="00221F4A" w:rsidRPr="00102481">
        <w:rPr>
          <w:rFonts w:ascii="Times New Roman" w:hAnsi="Times New Roman"/>
          <w:sz w:val="24"/>
          <w:szCs w:val="24"/>
        </w:rPr>
        <w:t xml:space="preserve"> -</w:t>
      </w:r>
      <w:r w:rsidRPr="00102481">
        <w:rPr>
          <w:rFonts w:ascii="Times New Roman" w:hAnsi="Times New Roman"/>
          <w:sz w:val="24"/>
          <w:szCs w:val="24"/>
        </w:rPr>
        <w:t>BA</w:t>
      </w:r>
      <w:r w:rsidR="000252CE">
        <w:rPr>
          <w:rFonts w:ascii="Times New Roman" w:hAnsi="Times New Roman"/>
          <w:sz w:val="24"/>
          <w:szCs w:val="24"/>
        </w:rPr>
        <w:t>U s.r.o.</w:t>
      </w:r>
      <w:r w:rsidRPr="00102481">
        <w:rPr>
          <w:rFonts w:ascii="Times New Roman" w:hAnsi="Times New Roman"/>
          <w:sz w:val="24"/>
          <w:szCs w:val="24"/>
        </w:rPr>
        <w:t xml:space="preserve"> – nechcú odstúpiť od zmluvy</w:t>
      </w:r>
      <w:r w:rsidR="00FF2F4C" w:rsidRPr="00102481">
        <w:rPr>
          <w:rFonts w:ascii="Times New Roman" w:hAnsi="Times New Roman"/>
          <w:sz w:val="24"/>
          <w:szCs w:val="24"/>
        </w:rPr>
        <w:t>?</w:t>
      </w:r>
    </w:p>
    <w:p w14:paraId="1A8325E8" w14:textId="110119C4" w:rsidR="00037C64" w:rsidRDefault="00037C6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</w:t>
      </w:r>
      <w:r w:rsidR="0010248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evie</w:t>
      </w:r>
      <w:r w:rsidR="00FF2F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zdvih</w:t>
      </w:r>
      <w:r w:rsidR="00102481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FF2F4C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ceny, nevie </w:t>
      </w:r>
      <w:r w:rsidR="00102481">
        <w:rPr>
          <w:rFonts w:ascii="Times New Roman" w:hAnsi="Times New Roman"/>
          <w:sz w:val="24"/>
          <w:szCs w:val="24"/>
        </w:rPr>
        <w:t>ako bude firma reagovať.</w:t>
      </w:r>
    </w:p>
    <w:p w14:paraId="2EF69D1B" w14:textId="11D8856A" w:rsidR="00037C64" w:rsidRDefault="00037C6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položka </w:t>
      </w:r>
      <w:r w:rsidR="00A51F2D">
        <w:rPr>
          <w:rFonts w:ascii="Times New Roman" w:hAnsi="Times New Roman"/>
          <w:sz w:val="24"/>
          <w:szCs w:val="24"/>
        </w:rPr>
        <w:t xml:space="preserve">navýšenie na školskú družinu </w:t>
      </w:r>
      <w:r w:rsidR="00A51F2D" w:rsidRPr="000252CE">
        <w:rPr>
          <w:rFonts w:ascii="Times New Roman" w:hAnsi="Times New Roman"/>
          <w:sz w:val="24"/>
          <w:szCs w:val="24"/>
        </w:rPr>
        <w:t xml:space="preserve">2022 – nie je </w:t>
      </w:r>
      <w:r w:rsidR="000252CE" w:rsidRPr="000252CE">
        <w:rPr>
          <w:rFonts w:ascii="Times New Roman" w:hAnsi="Times New Roman"/>
          <w:sz w:val="24"/>
          <w:szCs w:val="24"/>
        </w:rPr>
        <w:t>zrejmí</w:t>
      </w:r>
      <w:r w:rsidR="000252CE">
        <w:rPr>
          <w:rFonts w:ascii="Times New Roman" w:hAnsi="Times New Roman"/>
          <w:sz w:val="24"/>
          <w:szCs w:val="24"/>
        </w:rPr>
        <w:t xml:space="preserve"> dôvod navýšenia</w:t>
      </w:r>
    </w:p>
    <w:p w14:paraId="3EA541B8" w14:textId="2957C46B" w:rsidR="00037C64" w:rsidRDefault="00037C6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informoval o platení </w:t>
      </w:r>
      <w:r w:rsidR="00FF2F4C">
        <w:rPr>
          <w:rFonts w:ascii="Times New Roman" w:hAnsi="Times New Roman"/>
          <w:sz w:val="24"/>
          <w:szCs w:val="24"/>
        </w:rPr>
        <w:t xml:space="preserve">vychovávateliek, </w:t>
      </w:r>
    </w:p>
    <w:p w14:paraId="1E10C5D5" w14:textId="0E6F1DC4" w:rsidR="00037C64" w:rsidRDefault="00037C6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A33DB2">
        <w:rPr>
          <w:rFonts w:ascii="Times New Roman" w:hAnsi="Times New Roman"/>
          <w:sz w:val="24"/>
          <w:szCs w:val="24"/>
        </w:rPr>
        <w:t xml:space="preserve">p. p. Ing. Dávid Német – čo sa týka rozpočtu, používajú sa peniaze, ktoré sú schválené? Nikde v rozpočte nenašiel plánovaný rozpočet na strechu? </w:t>
      </w:r>
      <w:r w:rsidR="00B302A8" w:rsidRPr="00A33DB2">
        <w:rPr>
          <w:rFonts w:ascii="Times New Roman" w:hAnsi="Times New Roman"/>
          <w:sz w:val="24"/>
          <w:szCs w:val="24"/>
        </w:rPr>
        <w:t xml:space="preserve">Taktiež financie </w:t>
      </w:r>
      <w:r w:rsidR="00FF2F4C" w:rsidRPr="00A33DB2">
        <w:rPr>
          <w:rFonts w:ascii="Times New Roman" w:hAnsi="Times New Roman"/>
          <w:sz w:val="24"/>
          <w:szCs w:val="24"/>
        </w:rPr>
        <w:t xml:space="preserve">na </w:t>
      </w:r>
      <w:r w:rsidR="00B302A8" w:rsidRPr="00A33DB2">
        <w:rPr>
          <w:rFonts w:ascii="Times New Roman" w:hAnsi="Times New Roman"/>
          <w:sz w:val="24"/>
          <w:szCs w:val="24"/>
        </w:rPr>
        <w:t>zamestnancov obsluhujúcich zbern</w:t>
      </w:r>
      <w:r w:rsidR="00FF2F4C" w:rsidRPr="00A33DB2">
        <w:rPr>
          <w:rFonts w:ascii="Times New Roman" w:hAnsi="Times New Roman"/>
          <w:sz w:val="24"/>
          <w:szCs w:val="24"/>
        </w:rPr>
        <w:t>ý</w:t>
      </w:r>
      <w:r w:rsidR="00B302A8" w:rsidRPr="00A33DB2">
        <w:rPr>
          <w:rFonts w:ascii="Times New Roman" w:hAnsi="Times New Roman"/>
          <w:sz w:val="24"/>
          <w:szCs w:val="24"/>
        </w:rPr>
        <w:t xml:space="preserve"> dvor? Finančné prostriedky cirkvám? Sociálne služby obce v rámci rozpočtu lebo ich financie nestačia, čo by obec stála takáto služba</w:t>
      </w:r>
    </w:p>
    <w:p w14:paraId="611DF364" w14:textId="1B2A3131" w:rsidR="00B302A8" w:rsidRDefault="00B302A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A33DB2">
        <w:rPr>
          <w:rFonts w:ascii="Times New Roman" w:hAnsi="Times New Roman"/>
          <w:sz w:val="24"/>
          <w:szCs w:val="24"/>
        </w:rPr>
        <w:t>p. Mgr. Monika Hudáková – odpovedala, že treba stanoviť výšku príspevku, ale pre všetkých</w:t>
      </w:r>
      <w:r w:rsidR="00FF2F4C">
        <w:rPr>
          <w:rFonts w:ascii="Times New Roman" w:hAnsi="Times New Roman"/>
          <w:sz w:val="24"/>
          <w:szCs w:val="24"/>
        </w:rPr>
        <w:t xml:space="preserve"> rovnako, </w:t>
      </w:r>
    </w:p>
    <w:p w14:paraId="48BA0977" w14:textId="6155D855" w:rsidR="00B302A8" w:rsidRDefault="00B302A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odpovedá,</w:t>
      </w:r>
      <w:r w:rsidR="00A33DB2">
        <w:rPr>
          <w:rFonts w:ascii="Times New Roman" w:hAnsi="Times New Roman"/>
          <w:sz w:val="24"/>
          <w:szCs w:val="24"/>
        </w:rPr>
        <w:t xml:space="preserve"> na strechu MŠ nie sú vyčlenené finančné prostriedky, ani na zamestnanca na zberný dvor, finančné prostriedky cirkvám  určených 2000 eur. Rozpočet je živý dokument, kedykoľvek je možné ho zmeniť.</w:t>
      </w:r>
    </w:p>
    <w:p w14:paraId="5D87F748" w14:textId="0DD097EA" w:rsidR="00B302A8" w:rsidRDefault="00B302A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informoval sa čo bude s vodovodom na Školskej ulici,</w:t>
      </w:r>
    </w:p>
    <w:p w14:paraId="224A0C8F" w14:textId="56C46C76" w:rsidR="00B302A8" w:rsidRDefault="00B302A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oboznámil prítomných o stretnutí </w:t>
      </w:r>
      <w:r w:rsidRPr="000252CE">
        <w:rPr>
          <w:rFonts w:ascii="Times New Roman" w:hAnsi="Times New Roman"/>
          <w:sz w:val="24"/>
          <w:szCs w:val="24"/>
        </w:rPr>
        <w:t>s vedením</w:t>
      </w:r>
      <w:r>
        <w:rPr>
          <w:rFonts w:ascii="Times New Roman" w:hAnsi="Times New Roman"/>
          <w:sz w:val="24"/>
          <w:szCs w:val="24"/>
        </w:rPr>
        <w:t xml:space="preserve"> vodárni,</w:t>
      </w:r>
      <w:r w:rsidR="000252CE">
        <w:rPr>
          <w:rFonts w:ascii="Times New Roman" w:hAnsi="Times New Roman"/>
          <w:sz w:val="24"/>
          <w:szCs w:val="24"/>
        </w:rPr>
        <w:t xml:space="preserve"> a o jeho záveroch.</w:t>
      </w:r>
    </w:p>
    <w:p w14:paraId="5A0564A9" w14:textId="44534AEB" w:rsidR="00B302A8" w:rsidRDefault="000B3CE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upozornil že už v minulosti sme sa poučili na Farskej ulici,</w:t>
      </w:r>
    </w:p>
    <w:p w14:paraId="2BE67CED" w14:textId="7EC6ADD4" w:rsidR="000B3CEB" w:rsidRDefault="000B3CE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</w:t>
      </w:r>
      <w:r w:rsidR="00EF71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 by sme to mali  riešiť</w:t>
      </w:r>
      <w:r w:rsidR="000252CE">
        <w:rPr>
          <w:rFonts w:ascii="Times New Roman" w:hAnsi="Times New Roman"/>
          <w:sz w:val="24"/>
          <w:szCs w:val="24"/>
        </w:rPr>
        <w:t xml:space="preserve"> najprv vodovod, </w:t>
      </w:r>
      <w:r>
        <w:rPr>
          <w:rFonts w:ascii="Times New Roman" w:hAnsi="Times New Roman"/>
          <w:sz w:val="24"/>
          <w:szCs w:val="24"/>
        </w:rPr>
        <w:t xml:space="preserve">žiadna ulica by nebola </w:t>
      </w:r>
      <w:r w:rsidR="000252CE">
        <w:rPr>
          <w:rFonts w:ascii="Times New Roman" w:hAnsi="Times New Roman"/>
          <w:sz w:val="24"/>
          <w:szCs w:val="24"/>
        </w:rPr>
        <w:t>vyasfaltovaná,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7B1B85" w14:textId="73C84902" w:rsidR="005F037A" w:rsidRDefault="005F037A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čo so strechou v materskej škole? Použiť 14 000€,</w:t>
      </w:r>
    </w:p>
    <w:p w14:paraId="65A5BAED" w14:textId="2795E9E6" w:rsidR="005F037A" w:rsidRDefault="005F037A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odpovedá, ak použijeme tie peniaze nebudeme mať na spoluúčasť a stavebný dozor,</w:t>
      </w:r>
      <w:r w:rsidR="0063331E">
        <w:rPr>
          <w:rFonts w:ascii="Times New Roman" w:hAnsi="Times New Roman"/>
          <w:sz w:val="24"/>
          <w:szCs w:val="24"/>
        </w:rPr>
        <w:t xml:space="preserve"> nebudú sa asfaltovať ulice, nebude chodník k ZŠ</w:t>
      </w:r>
    </w:p>
    <w:p w14:paraId="1C00E9D0" w14:textId="5304CB7E" w:rsidR="005F037A" w:rsidRDefault="005F037A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informoval sa kedy by mal byť termín na projekt,</w:t>
      </w:r>
    </w:p>
    <w:p w14:paraId="79FF8E64" w14:textId="7175F790" w:rsidR="005F037A" w:rsidRDefault="005F037A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že harmonogram pošle dodatočne,</w:t>
      </w:r>
    </w:p>
    <w:p w14:paraId="435FBB12" w14:textId="0B33952E" w:rsidR="005F037A" w:rsidRDefault="005F037A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informoval, že záujemcov na odber stravy máme len 5, upozornil, že ak bude takýto nízky záujem budeme uvažovať o zrušení,</w:t>
      </w:r>
    </w:p>
    <w:p w14:paraId="54EEB584" w14:textId="1D13DCB1" w:rsidR="00710B34" w:rsidRDefault="00710B3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upozornil, že </w:t>
      </w:r>
      <w:r w:rsidR="0063331E">
        <w:rPr>
          <w:rFonts w:ascii="Times New Roman" w:hAnsi="Times New Roman"/>
          <w:sz w:val="24"/>
          <w:szCs w:val="24"/>
        </w:rPr>
        <w:t>ak chceme dotovať stravu, je</w:t>
      </w:r>
      <w:r>
        <w:rPr>
          <w:rFonts w:ascii="Times New Roman" w:hAnsi="Times New Roman"/>
          <w:sz w:val="24"/>
          <w:szCs w:val="24"/>
        </w:rPr>
        <w:t xml:space="preserve"> potrebné prijať VZN a schváliť podmienky a výšku príspevku a spoluúčasť za dovoz stravy, momentálne to záujemcovia neplatia, financuje to obec,</w:t>
      </w:r>
    </w:p>
    <w:p w14:paraId="5A4A4C69" w14:textId="77777777" w:rsidR="00710B34" w:rsidRDefault="00710B3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súhlasil, že prijať VZN je v poriadku, ale pýtal sa p. starostu či máme na to peniaze,</w:t>
      </w:r>
    </w:p>
    <w:p w14:paraId="258EFC5C" w14:textId="58CD029E" w:rsidR="00710B34" w:rsidRDefault="00710B3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vyčleníme v </w:t>
      </w:r>
      <w:r w:rsidR="0063331E">
        <w:rPr>
          <w:rFonts w:ascii="Times New Roman" w:hAnsi="Times New Roman"/>
          <w:sz w:val="24"/>
          <w:szCs w:val="24"/>
        </w:rPr>
        <w:t>rozpočte</w:t>
      </w:r>
      <w:r>
        <w:rPr>
          <w:rFonts w:ascii="Times New Roman" w:hAnsi="Times New Roman"/>
          <w:sz w:val="24"/>
          <w:szCs w:val="24"/>
        </w:rPr>
        <w:t xml:space="preserve">, treba určiť kritéria, </w:t>
      </w:r>
    </w:p>
    <w:p w14:paraId="49CF7EAC" w14:textId="01E4C60A" w:rsidR="00710B34" w:rsidRDefault="00710B34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je potrebné prijať VZN a určiť podmienky, informoval sa čo bude so strechou v materskej škole</w:t>
      </w:r>
      <w:r w:rsidR="00EF71CD">
        <w:rPr>
          <w:rFonts w:ascii="Times New Roman" w:hAnsi="Times New Roman"/>
          <w:sz w:val="24"/>
          <w:szCs w:val="24"/>
        </w:rPr>
        <w:t>,</w:t>
      </w:r>
    </w:p>
    <w:p w14:paraId="408E1EA3" w14:textId="0F8929A9" w:rsidR="00EF71CD" w:rsidRDefault="00EF71CD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starosta – odpovedal, že nevidí dôvod predĺženia termínu,</w:t>
      </w:r>
    </w:p>
    <w:p w14:paraId="1C10049A" w14:textId="770A1391" w:rsidR="00EF71CD" w:rsidRDefault="00EF71CD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pýtal sa ktorá obecná budova je 100%?</w:t>
      </w:r>
    </w:p>
    <w:p w14:paraId="05B13859" w14:textId="05D2CBB6" w:rsidR="00EF71CD" w:rsidRDefault="00EF71CD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D7FBD">
        <w:rPr>
          <w:rFonts w:ascii="Times New Roman" w:hAnsi="Times New Roman"/>
          <w:sz w:val="24"/>
          <w:szCs w:val="24"/>
        </w:rPr>
        <w:t>prebieha diskusia ohľadom projektov – výmena názorov p. p. Ing. Dávid Német verzus starosta.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26D4AB" w14:textId="4792CDA3" w:rsidR="000B3CEB" w:rsidRDefault="000B3CE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upozornil na potrebu aby aspoň jedna budova bola 100% urobená. Dotácie cirkvám, sú v rozp</w:t>
      </w:r>
      <w:r w:rsidR="00C7171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čte?</w:t>
      </w:r>
    </w:p>
    <w:p w14:paraId="65E7B929" w14:textId="371BD55D" w:rsidR="00ED7FBD" w:rsidRDefault="00ED7FBD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starosta: v rozpočte je 2000 eur, tak ako po iné roky, túto položku nie je problém navýšiť</w:t>
      </w:r>
    </w:p>
    <w:p w14:paraId="5A7959F9" w14:textId="61BBB45F" w:rsidR="000B3CEB" w:rsidRDefault="000B3CE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vysvetľuje situáciu ohľadom verejného osvetlenia </w:t>
      </w:r>
    </w:p>
    <w:p w14:paraId="550F270F" w14:textId="1163B559" w:rsidR="00B302A8" w:rsidRDefault="0023562F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nav</w:t>
      </w:r>
      <w:r w:rsidR="00EF71C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hol vypnúť osvetlenie cintorína a multifunkčného ihriska,</w:t>
      </w:r>
    </w:p>
    <w:p w14:paraId="4B00A672" w14:textId="37E29182" w:rsidR="0023562F" w:rsidRDefault="0023562F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ak ušetríme potom môžeme robiť presuny medzi položkami</w:t>
      </w:r>
      <w:r w:rsidR="00B4756B">
        <w:rPr>
          <w:rFonts w:ascii="Times New Roman" w:hAnsi="Times New Roman"/>
          <w:sz w:val="24"/>
          <w:szCs w:val="24"/>
        </w:rPr>
        <w:t xml:space="preserve"> v rozpočte,</w:t>
      </w:r>
    </w:p>
    <w:p w14:paraId="09F5025E" w14:textId="692710C6" w:rsidR="00B4756B" w:rsidRPr="00ED7FBD" w:rsidRDefault="00B4756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D7FBD">
        <w:rPr>
          <w:rFonts w:ascii="Times New Roman" w:hAnsi="Times New Roman"/>
          <w:sz w:val="24"/>
          <w:szCs w:val="24"/>
        </w:rPr>
        <w:t>p. p. Ing. Dávid Német – rôzne akcie – aktívny občan – pinpong, ľad</w:t>
      </w:r>
      <w:r w:rsidR="00ED7FBD">
        <w:rPr>
          <w:rFonts w:ascii="Times New Roman" w:hAnsi="Times New Roman"/>
          <w:sz w:val="24"/>
          <w:szCs w:val="24"/>
        </w:rPr>
        <w:t>.</w:t>
      </w:r>
    </w:p>
    <w:p w14:paraId="2E31BA6B" w14:textId="7F8B2773" w:rsidR="005961C0" w:rsidRDefault="005961C0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D7FBD">
        <w:rPr>
          <w:rFonts w:ascii="Times New Roman" w:hAnsi="Times New Roman"/>
          <w:sz w:val="24"/>
          <w:szCs w:val="24"/>
        </w:rPr>
        <w:t xml:space="preserve">p. starosta – </w:t>
      </w:r>
      <w:r w:rsidR="00ED7FBD">
        <w:rPr>
          <w:rFonts w:ascii="Times New Roman" w:hAnsi="Times New Roman"/>
          <w:sz w:val="24"/>
          <w:szCs w:val="24"/>
        </w:rPr>
        <w:t>tieto akcie sú podporené z reprezentačného fondu alebo inej položky,</w:t>
      </w:r>
    </w:p>
    <w:p w14:paraId="04EF2C16" w14:textId="2192F650" w:rsidR="005961C0" w:rsidRDefault="005961C0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kontrolórka – pozname</w:t>
      </w:r>
      <w:r w:rsidR="0031312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la, že dotácie z rozpočtu obce sa môžu poskytnúť len organizáciám</w:t>
      </w:r>
      <w:r w:rsidR="00313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musia byť zdokladované bločkom </w:t>
      </w:r>
      <w:r w:rsidR="00313122">
        <w:rPr>
          <w:rFonts w:ascii="Times New Roman" w:hAnsi="Times New Roman"/>
          <w:sz w:val="24"/>
          <w:szCs w:val="24"/>
        </w:rPr>
        <w:t xml:space="preserve">alebo môže byť poskytnutý príspevok na </w:t>
      </w:r>
      <w:r>
        <w:rPr>
          <w:rFonts w:ascii="Times New Roman" w:hAnsi="Times New Roman"/>
          <w:sz w:val="24"/>
          <w:szCs w:val="24"/>
        </w:rPr>
        <w:t>kultúrne podujatie,</w:t>
      </w:r>
    </w:p>
    <w:p w14:paraId="39424A7F" w14:textId="7D03F20C" w:rsidR="00313122" w:rsidRDefault="00313122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Mgr. Monika Hudáková – upresnila</w:t>
      </w:r>
      <w:r w:rsidR="00ED71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položka školského klubu detí</w:t>
      </w:r>
      <w:r w:rsidR="00ED71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položka dóm smútku sa dá presúvať</w:t>
      </w:r>
      <w:r w:rsidR="00ED71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 sa zvýšia finančné prostriedky,</w:t>
      </w:r>
    </w:p>
    <w:p w14:paraId="1DDA10A4" w14:textId="2E12D85D" w:rsidR="00313122" w:rsidRDefault="00313122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oboznámil prítomných o podielových daniach, ktoré prichádzajú na účet obce – výšku podielových daní dopredu nevie povedať,</w:t>
      </w:r>
    </w:p>
    <w:p w14:paraId="240325FA" w14:textId="48F0459D" w:rsidR="00313122" w:rsidRDefault="00313122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informoval sa o realizácii rekonštrukcie domu smútku ako aj oplotenia základnej školy, </w:t>
      </w:r>
    </w:p>
    <w:p w14:paraId="44AB6B35" w14:textId="5F6604D7" w:rsidR="00313122" w:rsidRDefault="00313122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že nevie kedy bude zrealizované nakoľko všetko sa odvíja od výšky finančných prostriedkov,</w:t>
      </w:r>
    </w:p>
    <w:p w14:paraId="67D4A1F7" w14:textId="268779C4" w:rsidR="00313122" w:rsidRDefault="00EA34B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Martin Koneval – informoval </w:t>
      </w:r>
      <w:r w:rsidR="00340D04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ktorá položka zahŕňa požiarnu zbrojnicu,</w:t>
      </w:r>
    </w:p>
    <w:p w14:paraId="4F020FCF" w14:textId="464F730B" w:rsidR="00EA34B9" w:rsidRDefault="00EA34B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že je zahrnut</w:t>
      </w:r>
      <w:r w:rsidR="00340D0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ako dotácia,</w:t>
      </w:r>
    </w:p>
    <w:p w14:paraId="0A29A28E" w14:textId="32B1A262" w:rsidR="00D37388" w:rsidRDefault="00D3738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dáva pripomienku nerealizovať opravu strechy v materskej škole, ale zrealizovať oplotenie v základnej škole, lebo finančné prostriedky vo výške 14000€ nám nebudú postačovať,</w:t>
      </w:r>
    </w:p>
    <w:p w14:paraId="63AF513B" w14:textId="1A7FEB0D" w:rsidR="00D37388" w:rsidRDefault="00D3738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Lukáš Petrus – navrhol zistiť rozsah zatekania strechy materskej školy, dať spracovať cenovú ponuku a následne zobrať úver, </w:t>
      </w:r>
    </w:p>
    <w:p w14:paraId="38690C78" w14:textId="335B5271" w:rsidR="00D37388" w:rsidRDefault="00D3738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informuje sa o termíne projektu,</w:t>
      </w:r>
    </w:p>
    <w:p w14:paraId="51767A9D" w14:textId="3EF11FE6" w:rsidR="00D37388" w:rsidRDefault="00D3738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že obec predĺžila termín projektu nakoľko dlho prebiehalo verejné obstarávanie</w:t>
      </w:r>
    </w:p>
    <w:p w14:paraId="4A9DE6CE" w14:textId="637C6973" w:rsidR="00E26EA1" w:rsidRDefault="00D37388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berie späť návrh, ak sa dá robiť presun medzi položkami v priebehu roka</w:t>
      </w:r>
      <w:r w:rsidR="00576C8B">
        <w:rPr>
          <w:rFonts w:ascii="Times New Roman" w:hAnsi="Times New Roman"/>
          <w:sz w:val="24"/>
          <w:szCs w:val="24"/>
        </w:rPr>
        <w:t>.</w:t>
      </w:r>
    </w:p>
    <w:p w14:paraId="36E64E40" w14:textId="08D7C9D8" w:rsidR="00576C8B" w:rsidRDefault="00576C8B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Pán starosta vyzval k hlasovaniu o návrhu rozpočtu.</w:t>
      </w:r>
    </w:p>
    <w:p w14:paraId="6FBB8AA7" w14:textId="20151ECC" w:rsidR="00576C8B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Rozpočte Obce Skároš na rok 2022 hlasovali uznesením č.14-26/04-2022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8C31518" w14:textId="77777777" w:rsidR="00576C8B" w:rsidRPr="008628ED" w:rsidRDefault="00576C8B" w:rsidP="00576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CE6E7" w14:textId="77777777" w:rsidR="00576C8B" w:rsidRPr="00BD6630" w:rsidRDefault="00576C8B" w:rsidP="00576C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D02F3B2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254BF451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6DE89C9E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0FCD4765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138BA0B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0846155C" w14:textId="740D5208" w:rsidR="00576C8B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3E10E715" w14:textId="297DD2F1" w:rsidR="00576C8B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65B6C" w14:textId="1EEA88D5" w:rsidR="00576C8B" w:rsidRPr="008628ED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zobrali na vedomie </w:t>
      </w:r>
      <w:r w:rsidR="00D811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Rozpočet Obce Skároš výhľadovo na roky 2023 - 2024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uznesením č. 1</w:t>
      </w:r>
      <w:r w:rsidR="00D811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-26/04-2022,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5A1E3046" w14:textId="77777777" w:rsidR="00576C8B" w:rsidRDefault="00576C8B" w:rsidP="00576C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lastRenderedPageBreak/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32ED8CD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4740157A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0084BD78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F655764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6DD69D60" w14:textId="77777777" w:rsidR="00576C8B" w:rsidRPr="00BF4DB2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5D604F9A" w14:textId="77777777" w:rsidR="00576C8B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52DABE28" w14:textId="77777777" w:rsidR="00576C8B" w:rsidRDefault="00576C8B" w:rsidP="0057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13E6A" w14:textId="271491B9" w:rsidR="00D81117" w:rsidRPr="000C4943" w:rsidRDefault="00D81117" w:rsidP="00D81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8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32DD402E" w14:textId="001388E1" w:rsidR="00E26EA1" w:rsidRDefault="00D22BC7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Prejednanie a schválenie dotácií právnickým osobám </w:t>
      </w:r>
    </w:p>
    <w:p w14:paraId="0876DAEF" w14:textId="77777777" w:rsidR="00D22BC7" w:rsidRDefault="00D22BC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825B122" w14:textId="1452B899" w:rsidR="00E26EA1" w:rsidRDefault="00D22BC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Pán starosta oboznámil prítomných s</w:t>
      </w:r>
      <w:r w:rsidR="00A76634">
        <w:rPr>
          <w:rFonts w:ascii="Times New Roman" w:hAnsi="Times New Roman"/>
          <w:sz w:val="24"/>
          <w:szCs w:val="24"/>
        </w:rPr>
        <w:t xml:space="preserve"> doručenými </w:t>
      </w:r>
      <w:r>
        <w:rPr>
          <w:rFonts w:ascii="Times New Roman" w:hAnsi="Times New Roman"/>
          <w:sz w:val="24"/>
          <w:szCs w:val="24"/>
        </w:rPr>
        <w:t xml:space="preserve"> žiadosťami o poskytnutí dotácie pre rímskokatolícku farnosť a</w:t>
      </w:r>
      <w:r w:rsidR="00A766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ref</w:t>
      </w:r>
      <w:r w:rsidR="00A76634">
        <w:rPr>
          <w:rFonts w:ascii="Times New Roman" w:hAnsi="Times New Roman"/>
          <w:sz w:val="24"/>
          <w:szCs w:val="24"/>
        </w:rPr>
        <w:t>ormovaný cirkevný zbor. Reformovaný cirkevný zbor žiada dotáciu vo výške 1000€ a rímskokatolícka farnosť žiada dotáciu vo výške 3000€. Starosta oboznamuje prítomných s požiadavkami uvedených v žiadostiach.</w:t>
      </w:r>
    </w:p>
    <w:p w14:paraId="027CA153" w14:textId="41277D12" w:rsidR="00EA34B9" w:rsidRDefault="00EA34B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</w:t>
      </w:r>
      <w:r w:rsidR="00CB1C0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B1C00">
        <w:rPr>
          <w:rFonts w:ascii="Times New Roman" w:hAnsi="Times New Roman"/>
          <w:sz w:val="24"/>
          <w:szCs w:val="24"/>
        </w:rPr>
        <w:t>informoval sa, že ak pr</w:t>
      </w:r>
      <w:r w:rsidR="006D25AE">
        <w:rPr>
          <w:rFonts w:ascii="Times New Roman" w:hAnsi="Times New Roman"/>
          <w:sz w:val="24"/>
          <w:szCs w:val="24"/>
        </w:rPr>
        <w:t>ávnická osoba podá žiadosť o poskytnutie dotácie v rámci rozpočtu a bude jej vyhovené, môže si podať žiadosť ešte raz v rámci rozpočtu?</w:t>
      </w:r>
    </w:p>
    <w:p w14:paraId="22F5FCDF" w14:textId="4BE23790" w:rsidR="006D25AE" w:rsidRDefault="006D25A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 - odpovedal áno,</w:t>
      </w:r>
    </w:p>
    <w:p w14:paraId="407A6568" w14:textId="5C7876DE" w:rsidR="006D25AE" w:rsidRDefault="006D25A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Lukáš Petrus – informoval sa či dotácia cirkvám je myslené 1000€ reformovanej cirkvi a 1000€ rímskokatolíckej,</w:t>
      </w:r>
    </w:p>
    <w:p w14:paraId="147505A2" w14:textId="35078A62" w:rsidR="006D25AE" w:rsidRDefault="006D25AE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</w:t>
      </w:r>
      <w:r w:rsidR="00ED7162">
        <w:rPr>
          <w:rFonts w:ascii="Times New Roman" w:hAnsi="Times New Roman"/>
          <w:sz w:val="24"/>
          <w:szCs w:val="24"/>
        </w:rPr>
        <w:t xml:space="preserve">odporúča poslancom vyhovieť žiadostiam o dotáciu v plnej výške, rímskokatolíckej cirkvi schváliť 3000 eur, reformovanému cirkevnému zboru 1000 eur, v prípade ak podá žiadosť reformovaný cirkevný zbor schváliť ďalších 2000 eur, obidvom </w:t>
      </w:r>
      <w:r w:rsidR="00F415FF">
        <w:rPr>
          <w:rFonts w:ascii="Times New Roman" w:hAnsi="Times New Roman"/>
          <w:sz w:val="24"/>
          <w:szCs w:val="24"/>
        </w:rPr>
        <w:t>cirkvám</w:t>
      </w:r>
      <w:r w:rsidR="00ED7162">
        <w:rPr>
          <w:rFonts w:ascii="Times New Roman" w:hAnsi="Times New Roman"/>
          <w:sz w:val="24"/>
          <w:szCs w:val="24"/>
        </w:rPr>
        <w:t xml:space="preserve"> rovnako, ako je to zaužívané</w:t>
      </w:r>
    </w:p>
    <w:p w14:paraId="75223215" w14:textId="748FEE6A" w:rsidR="00832389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navrhol </w:t>
      </w:r>
      <w:r w:rsidR="00A76634">
        <w:rPr>
          <w:rFonts w:ascii="Times New Roman" w:hAnsi="Times New Roman"/>
          <w:sz w:val="24"/>
          <w:szCs w:val="24"/>
        </w:rPr>
        <w:t>schváliť po</w:t>
      </w:r>
      <w:r>
        <w:rPr>
          <w:rFonts w:ascii="Times New Roman" w:hAnsi="Times New Roman"/>
          <w:sz w:val="24"/>
          <w:szCs w:val="24"/>
        </w:rPr>
        <w:t xml:space="preserve"> 1000 € a v prípade potreby by cirkví podali nové žiadosti,</w:t>
      </w:r>
    </w:p>
    <w:p w14:paraId="3449AA75" w14:textId="542E3A83" w:rsidR="00832389" w:rsidRPr="00F415FF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415FF">
        <w:rPr>
          <w:rFonts w:ascii="Times New Roman" w:hAnsi="Times New Roman"/>
          <w:sz w:val="24"/>
          <w:szCs w:val="24"/>
        </w:rPr>
        <w:t>p. starosta – upozornil p. poslanca, že aj</w:t>
      </w:r>
      <w:r w:rsidR="008249F2">
        <w:rPr>
          <w:rFonts w:ascii="Times New Roman" w:hAnsi="Times New Roman"/>
          <w:sz w:val="24"/>
          <w:szCs w:val="24"/>
        </w:rPr>
        <w:t xml:space="preserve"> cirkev potrebuje vedieť, čo si môže dovoliť, musí mať vykrytý rozpočet investičnej akcie</w:t>
      </w:r>
      <w:r w:rsidRPr="00F415FF">
        <w:rPr>
          <w:rFonts w:ascii="Times New Roman" w:hAnsi="Times New Roman"/>
          <w:sz w:val="24"/>
          <w:szCs w:val="24"/>
        </w:rPr>
        <w:t>,</w:t>
      </w:r>
    </w:p>
    <w:p w14:paraId="41BE25DA" w14:textId="2B4EF9C2" w:rsidR="00832389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415FF">
        <w:rPr>
          <w:rFonts w:ascii="Times New Roman" w:hAnsi="Times New Roman"/>
          <w:sz w:val="24"/>
          <w:szCs w:val="24"/>
        </w:rPr>
        <w:t xml:space="preserve">p. p. Ing. Dávid Német – podľa plánovaného rozpočtu schváliť </w:t>
      </w:r>
      <w:r w:rsidR="006D0717" w:rsidRPr="00F415FF">
        <w:rPr>
          <w:rFonts w:ascii="Times New Roman" w:hAnsi="Times New Roman"/>
          <w:sz w:val="24"/>
          <w:szCs w:val="24"/>
        </w:rPr>
        <w:t xml:space="preserve"> po </w:t>
      </w:r>
      <w:r w:rsidRPr="00F415FF">
        <w:rPr>
          <w:rFonts w:ascii="Times New Roman" w:hAnsi="Times New Roman"/>
          <w:sz w:val="24"/>
          <w:szCs w:val="24"/>
        </w:rPr>
        <w:t>1000€</w:t>
      </w:r>
      <w:r w:rsidR="006D0717" w:rsidRPr="00F415FF">
        <w:rPr>
          <w:rFonts w:ascii="Times New Roman" w:hAnsi="Times New Roman"/>
          <w:sz w:val="24"/>
          <w:szCs w:val="24"/>
        </w:rPr>
        <w:t>.</w:t>
      </w:r>
    </w:p>
    <w:p w14:paraId="0FD0619E" w14:textId="77777777" w:rsidR="006D0717" w:rsidRDefault="006D071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5EB4F48E" w14:textId="2329173B" w:rsidR="00C14299" w:rsidRPr="008628ED" w:rsidRDefault="00C14299" w:rsidP="00C1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poskytnutie dotácie z rozpočtu Obce Skároš na rok 202</w:t>
      </w:r>
      <w:r w:rsidR="009432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v súlade s VZN č. 4/2016 o poskytnutí dotácií z rozpočtu obce Skároš vo výške 1000 eur Rímskokatolíckej cirkvi, farnosť Trstené pri Hornáde, filiálka Skároš, IČO 35 524880,  uznesením č. 1</w:t>
      </w:r>
      <w:r w:rsidR="009432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</w:t>
      </w:r>
      <w:r w:rsidR="009432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/04-202</w:t>
      </w:r>
      <w:r w:rsidR="009432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559C4D69" w14:textId="77777777" w:rsidR="006D0717" w:rsidRPr="00BD6630" w:rsidRDefault="006D0717" w:rsidP="006D07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8528C82" w14:textId="77777777" w:rsidR="006D0717" w:rsidRPr="00BF4DB2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41E54F7D" w14:textId="77777777" w:rsidR="006D0717" w:rsidRPr="00BF4DB2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15273658" w14:textId="77777777" w:rsidR="006D0717" w:rsidRPr="00BF4DB2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C5C8FD5" w14:textId="77777777" w:rsidR="006D0717" w:rsidRPr="00BF4DB2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606AB42" w14:textId="77777777" w:rsidR="006D0717" w:rsidRPr="00BF4DB2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68E4C463" w14:textId="77777777" w:rsidR="006D0717" w:rsidRDefault="006D0717" w:rsidP="006D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3E50A7D7" w14:textId="77777777" w:rsidR="006D0717" w:rsidRDefault="006D071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A6CF8A4" w14:textId="3ABC71F2" w:rsidR="0094324A" w:rsidRPr="008628ED" w:rsidRDefault="0094324A" w:rsidP="0094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poskytnutie dotácie z rozpočtu Obce Skároš na rok 2022 v súlade s VZN č. 4/2016 o poskytnutí dotácií z rozpočtu obce Skároš vo výške 1000 eur Reformovanému cirkevnému zboru Skároš, IČO 35515066,  uznesením č. 17-26/04-2022,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2878E6B1" w14:textId="77777777" w:rsidR="00B51A20" w:rsidRPr="00BD6630" w:rsidRDefault="00B51A20" w:rsidP="00B51A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136E4C6" w14:textId="77777777" w:rsidR="00B51A20" w:rsidRPr="00BF4DB2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71F35CEA" w14:textId="77777777" w:rsidR="00B51A20" w:rsidRPr="00BF4DB2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204066CF" w14:textId="77777777" w:rsidR="00B51A20" w:rsidRPr="00BF4DB2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61B4D8F5" w14:textId="77777777" w:rsidR="00B51A20" w:rsidRPr="00BF4DB2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71F40CF6" w14:textId="77777777" w:rsidR="00B51A20" w:rsidRPr="00BF4DB2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3AA23107" w14:textId="77777777" w:rsidR="00B51A20" w:rsidRDefault="00B51A20" w:rsidP="00B5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7B3FB687" w14:textId="77777777" w:rsidR="00B51A20" w:rsidRDefault="00B51A20" w:rsidP="00B51A2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F37980F" w14:textId="77777777" w:rsidR="00832389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BF0DA93" w14:textId="0D05B4B3" w:rsidR="00C14299" w:rsidRPr="000C4943" w:rsidRDefault="00C14299" w:rsidP="00C1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9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11FE3ACF" w14:textId="05506F99" w:rsidR="00C14299" w:rsidRDefault="00C14299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Prejednanie a schválenie Žiadosti o nenávratný finančný príspevok na projekt „Rekonštrukcia MŠ Skároš“ v rámci MAS Hornád Slanské vrchy.</w:t>
      </w:r>
    </w:p>
    <w:p w14:paraId="79D5F212" w14:textId="1FB4888D" w:rsidR="00C14299" w:rsidRDefault="00C14299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7DB093E7" w14:textId="77777777" w:rsidR="00763E88" w:rsidRDefault="00C14299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E14C04">
        <w:rPr>
          <w:rFonts w:ascii="Times New Roman" w:hAnsi="Times New Roman"/>
          <w:bCs/>
          <w:sz w:val="24"/>
          <w:szCs w:val="24"/>
        </w:rPr>
        <w:t xml:space="preserve">án starosta informoval </w:t>
      </w:r>
      <w:r w:rsidR="00763E88">
        <w:rPr>
          <w:rFonts w:ascii="Times New Roman" w:hAnsi="Times New Roman"/>
          <w:bCs/>
          <w:sz w:val="24"/>
          <w:szCs w:val="24"/>
        </w:rPr>
        <w:t>o</w:t>
      </w:r>
      <w:r w:rsidR="00E14C04">
        <w:rPr>
          <w:rFonts w:ascii="Times New Roman" w:hAnsi="Times New Roman"/>
          <w:bCs/>
          <w:sz w:val="24"/>
          <w:szCs w:val="24"/>
        </w:rPr>
        <w:t> spracovávaní žiadosti</w:t>
      </w:r>
      <w:r w:rsidR="00763E88">
        <w:rPr>
          <w:rFonts w:ascii="Times New Roman" w:hAnsi="Times New Roman"/>
          <w:bCs/>
          <w:sz w:val="24"/>
          <w:szCs w:val="24"/>
        </w:rPr>
        <w:t>,</w:t>
      </w:r>
      <w:r w:rsidR="00E14C04">
        <w:rPr>
          <w:rFonts w:ascii="Times New Roman" w:hAnsi="Times New Roman"/>
          <w:bCs/>
          <w:sz w:val="24"/>
          <w:szCs w:val="24"/>
        </w:rPr>
        <w:t xml:space="preserve"> ale k tomu je zo strany obecného zastupiteľstva schváliť všeobecne z</w:t>
      </w:r>
      <w:r w:rsidR="00763E88">
        <w:rPr>
          <w:rFonts w:ascii="Times New Roman" w:hAnsi="Times New Roman"/>
          <w:bCs/>
          <w:sz w:val="24"/>
          <w:szCs w:val="24"/>
        </w:rPr>
        <w:t>áväzné nariadenie. Prítomní poslanci sa vyjadrili k danej téme.</w:t>
      </w:r>
    </w:p>
    <w:p w14:paraId="7D485B8C" w14:textId="762988DF" w:rsidR="00763E88" w:rsidRDefault="00763E88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</w:t>
      </w:r>
      <w:r w:rsidR="00C810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p. Ing. Dávid Német – navrhuje v rámci projektu rozšíriť jedáleň,</w:t>
      </w:r>
    </w:p>
    <w:p w14:paraId="35FF4FE0" w14:textId="3F9EF65F" w:rsidR="00763E88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763E88">
        <w:rPr>
          <w:rFonts w:ascii="Times New Roman" w:hAnsi="Times New Roman"/>
          <w:bCs/>
          <w:sz w:val="24"/>
          <w:szCs w:val="24"/>
        </w:rPr>
        <w:t>. starosta – nesúhlasil s návrhom,</w:t>
      </w:r>
    </w:p>
    <w:p w14:paraId="7A15FEC7" w14:textId="79CCE166" w:rsidR="00763E88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Ing. Dávid Német – dožadoval sa dátumu realizácie,</w:t>
      </w:r>
    </w:p>
    <w:p w14:paraId="43F00B81" w14:textId="7B8CF776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starosta – </w:t>
      </w:r>
      <w:r w:rsidR="00F415FF">
        <w:rPr>
          <w:rFonts w:ascii="Times New Roman" w:hAnsi="Times New Roman"/>
          <w:bCs/>
          <w:sz w:val="24"/>
          <w:szCs w:val="24"/>
        </w:rPr>
        <w:t>zimné alebo jarné prázdniny</w:t>
      </w:r>
    </w:p>
    <w:p w14:paraId="11A29432" w14:textId="3274D1CB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I</w:t>
      </w:r>
      <w:r w:rsidR="00C81042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g. Dávid Német – sa vyjadril, že poslanci projekt nevideli, či sme nemohli aj sumu navýšiť,</w:t>
      </w:r>
    </w:p>
    <w:p w14:paraId="304757AE" w14:textId="466E0EB7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– odpovedal, že</w:t>
      </w:r>
      <w:r w:rsidR="00F415FF">
        <w:rPr>
          <w:rFonts w:ascii="Times New Roman" w:hAnsi="Times New Roman"/>
          <w:bCs/>
          <w:sz w:val="24"/>
          <w:szCs w:val="24"/>
        </w:rPr>
        <w:t xml:space="preserve"> v rámci MAS bola dohoda na projektoch</w:t>
      </w:r>
      <w:r>
        <w:rPr>
          <w:rFonts w:ascii="Times New Roman" w:hAnsi="Times New Roman"/>
          <w:bCs/>
          <w:sz w:val="24"/>
          <w:szCs w:val="24"/>
        </w:rPr>
        <w:t xml:space="preserve"> n</w:t>
      </w:r>
      <w:r w:rsidR="00F97047">
        <w:rPr>
          <w:rFonts w:ascii="Times New Roman" w:hAnsi="Times New Roman"/>
          <w:bCs/>
          <w:sz w:val="24"/>
          <w:szCs w:val="24"/>
        </w:rPr>
        <w:t>a výške do</w:t>
      </w:r>
      <w:r>
        <w:rPr>
          <w:rFonts w:ascii="Times New Roman" w:hAnsi="Times New Roman"/>
          <w:bCs/>
          <w:sz w:val="24"/>
          <w:szCs w:val="24"/>
        </w:rPr>
        <w:t xml:space="preserve"> 20 000€, verejné obstarávanie prebehlo 2 krát, vyhodnotili sme cenové ponuky, najnižšia cena 15 000€, </w:t>
      </w:r>
    </w:p>
    <w:p w14:paraId="430FE595" w14:textId="4F57657C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</w:t>
      </w:r>
      <w:r w:rsidR="004E45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p. Ing. Dávid Német – dožaduje sa projektu,</w:t>
      </w:r>
    </w:p>
    <w:p w14:paraId="6FCD25BA" w14:textId="2D9EFF87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starosta – prezentuje projekt,</w:t>
      </w:r>
      <w:r w:rsidR="00F415FF">
        <w:rPr>
          <w:rFonts w:ascii="Times New Roman" w:hAnsi="Times New Roman"/>
          <w:bCs/>
          <w:sz w:val="24"/>
          <w:szCs w:val="24"/>
        </w:rPr>
        <w:t xml:space="preserve"> ktorý je zverejnený na stránke obce Skároš, </w:t>
      </w:r>
      <w:hyperlink r:id="rId8" w:history="1">
        <w:r w:rsidR="00F415FF" w:rsidRPr="002646C7">
          <w:rPr>
            <w:rStyle w:val="Hypertextovprepojenie"/>
            <w:rFonts w:ascii="Times New Roman" w:hAnsi="Times New Roman"/>
            <w:bCs/>
            <w:sz w:val="24"/>
            <w:szCs w:val="24"/>
          </w:rPr>
          <w:t>www.skaros.sk</w:t>
        </w:r>
      </w:hyperlink>
      <w:r w:rsidR="00F415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výzvu, cenovú ponuku a ceny jednotlivých položiek</w:t>
      </w:r>
      <w:r w:rsidR="00F415FF">
        <w:rPr>
          <w:rFonts w:ascii="Times New Roman" w:hAnsi="Times New Roman"/>
          <w:bCs/>
          <w:sz w:val="24"/>
          <w:szCs w:val="24"/>
        </w:rPr>
        <w:t>, projektovú dokumentáciu.</w:t>
      </w:r>
    </w:p>
    <w:p w14:paraId="0970F3B8" w14:textId="7ACC6F06" w:rsidR="00C81042" w:rsidRDefault="00C8104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0FCC2D52" w14:textId="77777777" w:rsidR="00895C05" w:rsidRDefault="00895C05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19D6C3B5" w14:textId="34AB45A5" w:rsidR="00895C05" w:rsidRPr="00895C05" w:rsidRDefault="00C81042" w:rsidP="00895C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895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schválili</w:t>
      </w:r>
      <w:r w:rsidR="00895C05" w:rsidRPr="00895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6F40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749ED161" w14:textId="5D092B26" w:rsidR="006F40EC" w:rsidRPr="006F40EC" w:rsidRDefault="006F40EC" w:rsidP="006F40EC">
      <w:pPr>
        <w:numPr>
          <w:ilvl w:val="0"/>
          <w:numId w:val="22"/>
        </w:num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6F40EC">
        <w:rPr>
          <w:rFonts w:ascii="Times New Roman" w:hAnsi="Times New Roman" w:cs="Times New Roman"/>
          <w:b/>
          <w:sz w:val="24"/>
          <w:szCs w:val="24"/>
          <w:u w:val="single"/>
        </w:rPr>
        <w:t>predloženie Žiadosti o nenávratný finančný príspevok za účelom realizácie projektu „Rekonštrukcia MŠ Skároš“ realizovaného v rámci výzvy IROP-CLLD-Q071-512-005, názov aktivity: Skvalitnenie a rozšírenie kapacít predškolských zariadení</w:t>
      </w:r>
      <w:r>
        <w:rPr>
          <w:b/>
          <w:sz w:val="28"/>
          <w:szCs w:val="28"/>
        </w:rPr>
        <w:t>,</w:t>
      </w:r>
    </w:p>
    <w:p w14:paraId="5F1EA788" w14:textId="72B7149D" w:rsidR="00895C05" w:rsidRPr="00895C05" w:rsidRDefault="00895C05" w:rsidP="00895C05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C05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zabezpečenie realizácie projektu v súlade s podmienkami poskytnutia pomoci,</w:t>
      </w:r>
    </w:p>
    <w:p w14:paraId="360DEFC3" w14:textId="3E5A17F6" w:rsidR="00895C05" w:rsidRPr="00895C05" w:rsidRDefault="00895C05" w:rsidP="00895C05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C05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zabezpečenie finančných prostriedkov na spolufinancovanie realizácie projektu vo výške 762,30 eur (celkové oprávnené výdavky projektu 15245,96 eur),</w:t>
      </w:r>
    </w:p>
    <w:p w14:paraId="3876BDBF" w14:textId="77777777" w:rsidR="006F40EC" w:rsidRDefault="00895C05" w:rsidP="00884465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C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zabezpečenie financovania prípadných neoprávnených výdavkov z rozpočtu obce </w:t>
      </w:r>
    </w:p>
    <w:p w14:paraId="7AB906A3" w14:textId="3E680AE5" w:rsidR="00895C05" w:rsidRPr="00895C05" w:rsidRDefault="00C81042" w:rsidP="006F40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uznesením č. 1</w:t>
      </w:r>
      <w:r w:rsidR="00895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8</w:t>
      </w:r>
      <w:r w:rsidRPr="00895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-26/04-2022, hlasovali nasledovne:</w:t>
      </w:r>
    </w:p>
    <w:p w14:paraId="1FB5B67E" w14:textId="77777777" w:rsidR="00C81042" w:rsidRPr="00BD6630" w:rsidRDefault="00C81042" w:rsidP="00C810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926C84F" w14:textId="77777777" w:rsidR="00C81042" w:rsidRPr="00BF4DB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4DB2">
        <w:rPr>
          <w:rFonts w:ascii="Times New Roman" w:hAnsi="Times New Roman" w:cs="Times New Roman"/>
          <w:sz w:val="24"/>
          <w:szCs w:val="24"/>
        </w:rPr>
        <w:t>ng. Dávid Német</w:t>
      </w:r>
    </w:p>
    <w:p w14:paraId="7FDF2B94" w14:textId="77777777" w:rsidR="00C81042" w:rsidRPr="00BF4DB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Martin Koneval</w:t>
      </w:r>
    </w:p>
    <w:p w14:paraId="2F97C567" w14:textId="77777777" w:rsidR="00C81042" w:rsidRPr="00BF4DB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6C7CC4FA" w14:textId="77777777" w:rsidR="00C81042" w:rsidRPr="00BF4DB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99D8C61" w14:textId="77777777" w:rsidR="00C81042" w:rsidRPr="00BF4DB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7C1F2BE4" w14:textId="77777777" w:rsidR="00C81042" w:rsidRDefault="00C81042" w:rsidP="00C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4C485494" w14:textId="77777777" w:rsidR="00C81042" w:rsidRDefault="00C8104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1F83DE9A" w14:textId="77777777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0E26735C" w14:textId="1C8BEE30" w:rsidR="00F97047" w:rsidRPr="000C4943" w:rsidRDefault="00F97047" w:rsidP="00F97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10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15EDAB55" w14:textId="65B7C2FA" w:rsidR="00F97047" w:rsidRDefault="00F97047" w:rsidP="00F97047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047">
        <w:rPr>
          <w:rFonts w:ascii="Times New Roman" w:hAnsi="Times New Roman"/>
          <w:b/>
          <w:bCs/>
          <w:iCs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55BFEA94" w14:textId="3E970FF9" w:rsidR="00F97047" w:rsidRDefault="00F97047" w:rsidP="00F97047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44CA5FD" w14:textId="2990B0C6" w:rsidR="00F97047" w:rsidRDefault="00F97047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Pán starosta </w:t>
      </w:r>
      <w:r w:rsidR="004E4565">
        <w:rPr>
          <w:rFonts w:ascii="Times New Roman" w:hAnsi="Times New Roman"/>
          <w:iCs/>
          <w:sz w:val="24"/>
          <w:szCs w:val="24"/>
        </w:rPr>
        <w:t>prezentuje</w:t>
      </w:r>
      <w:r>
        <w:rPr>
          <w:rFonts w:ascii="Times New Roman" w:hAnsi="Times New Roman"/>
          <w:iCs/>
          <w:sz w:val="24"/>
          <w:szCs w:val="24"/>
        </w:rPr>
        <w:t xml:space="preserve"> jednotlivé parcely a ich výmery, ktoré vznikli na základe geometrického plánu. </w:t>
      </w:r>
      <w:r w:rsidR="00DA5DEB">
        <w:rPr>
          <w:rFonts w:ascii="Times New Roman" w:hAnsi="Times New Roman"/>
          <w:iCs/>
          <w:sz w:val="24"/>
          <w:szCs w:val="24"/>
        </w:rPr>
        <w:t>Do diskusie k bodu sa zapojili poslanci:</w:t>
      </w:r>
    </w:p>
    <w:p w14:paraId="37123C9C" w14:textId="77777777" w:rsidR="00DA5DEB" w:rsidRDefault="00DA5DEB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</w:p>
    <w:p w14:paraId="375C820E" w14:textId="45AFAA6E" w:rsidR="00F97047" w:rsidRDefault="00F97047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p. p. Ing. Dávid Német – navrhol, aby sa poslanci zaoberali cenou</w:t>
      </w:r>
      <w:r w:rsidR="00CB4F92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5F415C0E" w14:textId="552B9B4E" w:rsidR="00DA5DEB" w:rsidRPr="00DD09F1" w:rsidRDefault="00DA5DEB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p. p. </w:t>
      </w:r>
      <w:r w:rsidRPr="00DD09F1">
        <w:rPr>
          <w:rFonts w:ascii="Times New Roman" w:hAnsi="Times New Roman"/>
          <w:iCs/>
          <w:sz w:val="24"/>
          <w:szCs w:val="24"/>
        </w:rPr>
        <w:t>Lukáš Petrus – informoval sa o predaji, či uvedené p</w:t>
      </w:r>
      <w:r w:rsidR="004E4565" w:rsidRPr="00DD09F1">
        <w:rPr>
          <w:rFonts w:ascii="Times New Roman" w:hAnsi="Times New Roman"/>
          <w:iCs/>
          <w:sz w:val="24"/>
          <w:szCs w:val="24"/>
        </w:rPr>
        <w:t>ar</w:t>
      </w:r>
      <w:r w:rsidRPr="00DD09F1">
        <w:rPr>
          <w:rFonts w:ascii="Times New Roman" w:hAnsi="Times New Roman"/>
          <w:iCs/>
          <w:sz w:val="24"/>
          <w:szCs w:val="24"/>
        </w:rPr>
        <w:t>cely sa budú predávať ako celok alebo jednotlivé parcely,</w:t>
      </w:r>
    </w:p>
    <w:p w14:paraId="752A888C" w14:textId="6FAE89C3" w:rsidR="00DA5DEB" w:rsidRPr="00DD09F1" w:rsidRDefault="00DA5DEB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Ing. Dávid Német – odpovedal, že uvedené nehnuteľnosti sa budú predávať ako jednotlivé parcely. Funkčné využitie</w:t>
      </w:r>
      <w:r w:rsidR="004E4565" w:rsidRPr="00DD09F1">
        <w:rPr>
          <w:rFonts w:ascii="Times New Roman" w:hAnsi="Times New Roman"/>
          <w:iCs/>
          <w:sz w:val="24"/>
          <w:szCs w:val="24"/>
        </w:rPr>
        <w:t xml:space="preserve"> je možné</w:t>
      </w:r>
      <w:r w:rsidRPr="00DD09F1">
        <w:rPr>
          <w:rFonts w:ascii="Times New Roman" w:hAnsi="Times New Roman"/>
          <w:iCs/>
          <w:sz w:val="24"/>
          <w:szCs w:val="24"/>
        </w:rPr>
        <w:t xml:space="preserve"> ako stavebný pozemok.</w:t>
      </w:r>
    </w:p>
    <w:p w14:paraId="740B4D03" w14:textId="2414D225" w:rsidR="00A657FD" w:rsidRPr="00DD09F1" w:rsidRDefault="00DA5DEB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Pavol Huďa – poznamenal, že je potrebné zmeniť VZN intravilán a extravilán,</w:t>
      </w:r>
      <w:r w:rsidR="00A657FD" w:rsidRPr="00DD09F1">
        <w:rPr>
          <w:rFonts w:ascii="Times New Roman" w:hAnsi="Times New Roman"/>
          <w:iCs/>
          <w:sz w:val="24"/>
          <w:szCs w:val="24"/>
        </w:rPr>
        <w:t xml:space="preserve"> je potrebné zistiť aký je zámer využitia pozemku,</w:t>
      </w:r>
    </w:p>
    <w:p w14:paraId="210ACF56" w14:textId="77777777" w:rsidR="00A657FD" w:rsidRPr="00DD09F1" w:rsidRDefault="00A657FD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starosta – odpovedal, že jeho návrh je 7€/m</w:t>
      </w:r>
      <w:r w:rsidRPr="00DD09F1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DD09F1">
        <w:rPr>
          <w:rFonts w:ascii="Times New Roman" w:hAnsi="Times New Roman"/>
          <w:iCs/>
          <w:sz w:val="24"/>
          <w:szCs w:val="24"/>
        </w:rPr>
        <w:t>ako bola dohoda do 300 m</w:t>
      </w:r>
      <w:r w:rsidRPr="00DD09F1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DD09F1">
        <w:rPr>
          <w:rFonts w:ascii="Times New Roman" w:hAnsi="Times New Roman"/>
          <w:iCs/>
          <w:sz w:val="24"/>
          <w:szCs w:val="24"/>
        </w:rPr>
        <w:t xml:space="preserve"> /7€/1 m</w:t>
      </w:r>
      <w:r w:rsidRPr="00DD09F1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DD09F1">
        <w:rPr>
          <w:rFonts w:ascii="Times New Roman" w:hAnsi="Times New Roman"/>
          <w:iCs/>
          <w:sz w:val="24"/>
          <w:szCs w:val="24"/>
        </w:rPr>
        <w:t>/.</w:t>
      </w:r>
    </w:p>
    <w:p w14:paraId="05BF9131" w14:textId="77777777" w:rsidR="00A657FD" w:rsidRPr="00DD09F1" w:rsidRDefault="00A657FD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Ing. Dávid Német – poznamenal, že ak by boli pozemkové úpravy v obci neboli by problémy,</w:t>
      </w:r>
    </w:p>
    <w:p w14:paraId="5AAFB057" w14:textId="1D1AF9EB" w:rsidR="00CB4F92" w:rsidRPr="00DD09F1" w:rsidRDefault="00A657FD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Martin Koneval – poznamenal, že on je za odpredaj, nech prídu záujemcovia dohodnú sa</w:t>
      </w:r>
      <w:r w:rsidR="005225FA" w:rsidRPr="00DD09F1">
        <w:rPr>
          <w:rFonts w:ascii="Times New Roman" w:hAnsi="Times New Roman"/>
          <w:iCs/>
          <w:sz w:val="24"/>
          <w:szCs w:val="24"/>
        </w:rPr>
        <w:t>.</w:t>
      </w:r>
    </w:p>
    <w:p w14:paraId="7424416C" w14:textId="7F2A1181" w:rsidR="00F97047" w:rsidRPr="00DD09F1" w:rsidRDefault="00CB4F92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 w:rsidRPr="00DD09F1">
        <w:rPr>
          <w:rFonts w:ascii="Times New Roman" w:hAnsi="Times New Roman"/>
          <w:iCs/>
          <w:sz w:val="24"/>
          <w:szCs w:val="24"/>
        </w:rPr>
        <w:t>V závere diskusie bol podaný návrh na odročenie do nasledujúceho zasadnutia obecného  zastupiteľstva.</w:t>
      </w:r>
      <w:r w:rsidR="00A657FD" w:rsidRPr="00DD09F1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</w:p>
    <w:p w14:paraId="0BEE7003" w14:textId="554BD72A" w:rsidR="00CB4F92" w:rsidRPr="00DD09F1" w:rsidRDefault="00CB4F92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</w:p>
    <w:p w14:paraId="292B60D9" w14:textId="3324B4D0" w:rsidR="00CB4F92" w:rsidRPr="00DD09F1" w:rsidRDefault="00CB4F92" w:rsidP="00941D69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Prítomní poslanci odročili </w:t>
      </w:r>
      <w:r w:rsidRPr="00DD09F1">
        <w:rPr>
          <w:rFonts w:ascii="Times New Roman" w:hAnsi="Times New Roman"/>
          <w:b/>
          <w:bCs/>
          <w:iCs/>
          <w:sz w:val="24"/>
          <w:szCs w:val="24"/>
          <w:u w:val="single"/>
        </w:rPr>
        <w:t>prejednanie a schválenie zámeru a spôsobu predaja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</w:t>
      </w:r>
      <w:r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  uznesením č. 1</w:t>
      </w:r>
      <w:r w:rsidR="00941D69"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-26/04-2022, hlasovali nasledovne:</w:t>
      </w:r>
    </w:p>
    <w:p w14:paraId="002F360F" w14:textId="77777777" w:rsidR="00CB4F92" w:rsidRPr="00DD09F1" w:rsidRDefault="00CB4F92" w:rsidP="00CB4F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F1">
        <w:rPr>
          <w:rFonts w:ascii="Times New Roman" w:hAnsi="Times New Roman" w:cs="Times New Roman"/>
          <w:b/>
          <w:sz w:val="24"/>
          <w:szCs w:val="24"/>
        </w:rPr>
        <w:t>za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E398D08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Ing. Dávid Német</w:t>
      </w:r>
    </w:p>
    <w:p w14:paraId="70E42C7E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Martin Koneval</w:t>
      </w:r>
    </w:p>
    <w:p w14:paraId="7C8BDC06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C84D4EF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Tibor Helmeczy</w:t>
      </w:r>
    </w:p>
    <w:p w14:paraId="2EE986F4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4FEB05F9" w14:textId="77777777" w:rsidR="00CB4F92" w:rsidRPr="00DD09F1" w:rsidRDefault="00CB4F92" w:rsidP="00CB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Lukáš Petrus</w:t>
      </w:r>
    </w:p>
    <w:p w14:paraId="598A4950" w14:textId="77777777" w:rsidR="00CB4F92" w:rsidRPr="00DD09F1" w:rsidRDefault="00CB4F92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</w:p>
    <w:p w14:paraId="4F85EA6C" w14:textId="6FC748B3" w:rsidR="006309BC" w:rsidRPr="00DD09F1" w:rsidRDefault="006309BC" w:rsidP="0063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F1">
        <w:rPr>
          <w:rFonts w:ascii="Times New Roman" w:hAnsi="Times New Roman" w:cs="Times New Roman"/>
          <w:b/>
          <w:sz w:val="28"/>
          <w:szCs w:val="28"/>
        </w:rPr>
        <w:t>Bod 11 programu:</w:t>
      </w:r>
    </w:p>
    <w:p w14:paraId="5F7F02C1" w14:textId="170D92B8" w:rsidR="006309BC" w:rsidRPr="00DD09F1" w:rsidRDefault="006309BC" w:rsidP="006309BC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D09F1">
        <w:rPr>
          <w:rFonts w:ascii="Times New Roman" w:hAnsi="Times New Roman"/>
          <w:b/>
          <w:bCs/>
          <w:iCs/>
          <w:sz w:val="24"/>
          <w:szCs w:val="24"/>
        </w:rPr>
        <w:t>Prejednanie a predbežne schválenie predaja novovytvorenej parcely o výmere  177 m</w:t>
      </w:r>
      <w:r w:rsidRPr="00DD09F1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2</w:t>
      </w:r>
      <w:r w:rsidRPr="00DD09F1">
        <w:rPr>
          <w:rFonts w:ascii="Times New Roman" w:hAnsi="Times New Roman"/>
          <w:b/>
          <w:bCs/>
          <w:iCs/>
          <w:sz w:val="24"/>
          <w:szCs w:val="24"/>
        </w:rPr>
        <w:t xml:space="preserve"> do bezpodielového spoluvlastníctva manželov Slavomíra Tomka a PaedDr. Oľgy Tomkovej.</w:t>
      </w:r>
    </w:p>
    <w:p w14:paraId="269997EE" w14:textId="77777777" w:rsidR="006309BC" w:rsidRPr="00DD09F1" w:rsidRDefault="006309BC" w:rsidP="006309BC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640B0F8" w14:textId="65345D5E" w:rsidR="00CB4F92" w:rsidRPr="00DD09F1" w:rsidRDefault="006309BC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Pán starosta oboznámil prítomných so žiadosťou</w:t>
      </w:r>
      <w:r w:rsidR="00240364" w:rsidRPr="00DD09F1">
        <w:rPr>
          <w:rFonts w:ascii="Times New Roman" w:hAnsi="Times New Roman"/>
          <w:iCs/>
          <w:sz w:val="24"/>
          <w:szCs w:val="24"/>
        </w:rPr>
        <w:t xml:space="preserve"> o odkúpenie nehnuteľnosti, novovytvorenej parcely o výmere 177 m</w:t>
      </w:r>
      <w:r w:rsidR="00240364" w:rsidRPr="00DD09F1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240364" w:rsidRPr="00DD09F1">
        <w:rPr>
          <w:rFonts w:ascii="Times New Roman" w:hAnsi="Times New Roman"/>
          <w:iCs/>
          <w:sz w:val="24"/>
          <w:szCs w:val="24"/>
        </w:rPr>
        <w:t xml:space="preserve"> </w:t>
      </w:r>
      <w:r w:rsidRPr="00DD09F1">
        <w:rPr>
          <w:rFonts w:ascii="Times New Roman" w:hAnsi="Times New Roman"/>
          <w:iCs/>
          <w:sz w:val="24"/>
          <w:szCs w:val="24"/>
        </w:rPr>
        <w:t xml:space="preserve"> </w:t>
      </w:r>
      <w:r w:rsidR="00240364" w:rsidRPr="00DD09F1">
        <w:rPr>
          <w:rFonts w:ascii="Times New Roman" w:hAnsi="Times New Roman"/>
          <w:iCs/>
          <w:sz w:val="24"/>
          <w:szCs w:val="24"/>
        </w:rPr>
        <w:t>manželov Slavomíra Tomka a PaedDr. Oľgy Tomkovej, trvalé bytom Skároš 293.</w:t>
      </w:r>
    </w:p>
    <w:p w14:paraId="21723346" w14:textId="7907F6AC" w:rsidR="00240364" w:rsidRPr="00DD09F1" w:rsidRDefault="00240364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lastRenderedPageBreak/>
        <w:t>Navrhol dať spracovať geometrický plán. Spracovať zámer a ak by poslanci súhlasili a žiadosť menovaných schválili</w:t>
      </w:r>
      <w:r w:rsidR="006413A5" w:rsidRPr="00DD09F1">
        <w:rPr>
          <w:rFonts w:ascii="Times New Roman" w:hAnsi="Times New Roman"/>
          <w:iCs/>
          <w:sz w:val="24"/>
          <w:szCs w:val="24"/>
        </w:rPr>
        <w:t xml:space="preserve">, </w:t>
      </w:r>
      <w:r w:rsidRPr="00DD09F1">
        <w:rPr>
          <w:rFonts w:ascii="Times New Roman" w:hAnsi="Times New Roman"/>
          <w:iCs/>
          <w:sz w:val="24"/>
          <w:szCs w:val="24"/>
        </w:rPr>
        <w:t xml:space="preserve"> </w:t>
      </w:r>
      <w:r w:rsidR="006413A5" w:rsidRPr="00DD09F1">
        <w:rPr>
          <w:rFonts w:ascii="Times New Roman" w:hAnsi="Times New Roman"/>
          <w:iCs/>
          <w:sz w:val="24"/>
          <w:szCs w:val="24"/>
        </w:rPr>
        <w:t>bude sa to riešiť znaleckým posudkom.</w:t>
      </w:r>
    </w:p>
    <w:p w14:paraId="418F1181" w14:textId="3FAE0CDD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Do diskusie k danému bodu programu sa zapojili poslanci:</w:t>
      </w:r>
    </w:p>
    <w:p w14:paraId="13304E48" w14:textId="3F37EB62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</w:p>
    <w:p w14:paraId="5F4DF687" w14:textId="33A83C4F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Martin Koneval – navrhol predbežne predaj schváliť,</w:t>
      </w:r>
    </w:p>
    <w:p w14:paraId="581E7857" w14:textId="5F6EAB42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Ing. Dávid Német – je to vízia, takéto parkovanie čo riešia bude po celej dĺžke?</w:t>
      </w:r>
    </w:p>
    <w:p w14:paraId="33ACF817" w14:textId="4DA13CF9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Lukáš Petrus – poznamenal, že takúto parcelu som chcel aj ja a nebolo to možné!</w:t>
      </w:r>
    </w:p>
    <w:p w14:paraId="3DACF300" w14:textId="274F92A9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Ing. Dávid Német – pýtal sa ako ďalej?</w:t>
      </w:r>
    </w:p>
    <w:p w14:paraId="32BA143E" w14:textId="62B47592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p. Lukáš Petrus – nie je vlastníkom pozemku Slovenský pozemkový fond?</w:t>
      </w:r>
    </w:p>
    <w:p w14:paraId="400F429F" w14:textId="4888BC1D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p. starosta – odpovedal, že parcela je vlastníkom pozemku je Slovenský pozemkový fond.</w:t>
      </w:r>
    </w:p>
    <w:p w14:paraId="40A57934" w14:textId="794A8782" w:rsidR="006413A5" w:rsidRPr="00DD09F1" w:rsidRDefault="006413A5" w:rsidP="00F97047">
      <w:pPr>
        <w:pStyle w:val="Zkladntext"/>
        <w:jc w:val="both"/>
        <w:rPr>
          <w:rFonts w:ascii="Times New Roman" w:hAnsi="Times New Roman"/>
          <w:iCs/>
          <w:sz w:val="24"/>
          <w:szCs w:val="24"/>
        </w:rPr>
      </w:pPr>
      <w:r w:rsidRPr="00DD09F1">
        <w:rPr>
          <w:rFonts w:ascii="Times New Roman" w:hAnsi="Times New Roman"/>
          <w:iCs/>
          <w:sz w:val="24"/>
          <w:szCs w:val="24"/>
        </w:rPr>
        <w:t>Padol návrh na odročenie.</w:t>
      </w:r>
    </w:p>
    <w:p w14:paraId="00EADB0F" w14:textId="44DFDDFA" w:rsidR="00E34694" w:rsidRPr="00DD09F1" w:rsidRDefault="00E34694" w:rsidP="00E34694">
      <w:pPr>
        <w:pStyle w:val="Zkladntex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Prítomní poslanci odročili p</w:t>
      </w:r>
      <w:r w:rsidRPr="00DD09F1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>redaj novovytvorenej parcely, ktorá vynikne na základe geometrického plánu o výmere cca. 177 m</w:t>
      </w:r>
      <w:r w:rsidRPr="00DD09F1">
        <w:rPr>
          <w:rFonts w:ascii="Times New Roman" w:hAnsi="Times New Roman"/>
          <w:b/>
          <w:bCs/>
          <w:kern w:val="24"/>
          <w:sz w:val="24"/>
          <w:szCs w:val="24"/>
          <w:u w:val="single"/>
          <w:vertAlign w:val="superscript"/>
        </w:rPr>
        <w:t>2</w:t>
      </w:r>
      <w:r w:rsidRPr="00DD09F1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 xml:space="preserve"> do bezpodielového spoluvlastníctva manželov Slavomíra Tomka a PaedDr. Oľgy Tomkovej, obaja bytom Skároš 293, okr. Košice – okolie. Pri spracúvaní geometrického plánu sa bude vychádzať z náčrtku, ktorý tvorí prílohu žiadosti menovaných o odkúpenie nehnuteľností, žiadosť je evidovaná pod  sp. zn. 1043/2022,</w:t>
      </w:r>
      <w:r w:rsidRPr="00DD0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uznesením č. 20-26/04-2022, hlasovali nasledovne:</w:t>
      </w:r>
    </w:p>
    <w:p w14:paraId="4CE27590" w14:textId="77777777" w:rsidR="00E34694" w:rsidRPr="00DD09F1" w:rsidRDefault="00E34694" w:rsidP="00E346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F1">
        <w:rPr>
          <w:rFonts w:ascii="Times New Roman" w:hAnsi="Times New Roman" w:cs="Times New Roman"/>
          <w:b/>
          <w:sz w:val="24"/>
          <w:szCs w:val="24"/>
        </w:rPr>
        <w:t>za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DD09F1">
        <w:rPr>
          <w:rFonts w:ascii="Times New Roman" w:hAnsi="Times New Roman" w:cs="Times New Roman"/>
          <w:b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6C4E81C" w14:textId="77777777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Ing. Dávid Német</w:t>
      </w:r>
    </w:p>
    <w:p w14:paraId="6B095475" w14:textId="77777777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Martin Koneval</w:t>
      </w:r>
    </w:p>
    <w:p w14:paraId="5FFA07FC" w14:textId="77777777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6113593" w14:textId="77777777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Tibor Helmeczy</w:t>
      </w:r>
    </w:p>
    <w:p w14:paraId="2D4118E0" w14:textId="77777777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62E65183" w14:textId="16870951" w:rsidR="00E34694" w:rsidRPr="00DD09F1" w:rsidRDefault="00E34694" w:rsidP="00E3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Lukáš Petrus</w:t>
      </w:r>
    </w:p>
    <w:p w14:paraId="53FC1AE1" w14:textId="77777777" w:rsidR="006516A2" w:rsidRPr="00DD09F1" w:rsidRDefault="006516A2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000E2" w14:textId="7221DF16" w:rsidR="000635F6" w:rsidRPr="00DD09F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F1">
        <w:rPr>
          <w:rFonts w:ascii="Times New Roman" w:hAnsi="Times New Roman" w:cs="Times New Roman"/>
          <w:b/>
          <w:sz w:val="28"/>
          <w:szCs w:val="28"/>
        </w:rPr>
        <w:t>Bod 1</w:t>
      </w:r>
      <w:r w:rsidR="0009065B" w:rsidRPr="00DD09F1">
        <w:rPr>
          <w:rFonts w:ascii="Times New Roman" w:hAnsi="Times New Roman" w:cs="Times New Roman"/>
          <w:b/>
          <w:sz w:val="28"/>
          <w:szCs w:val="28"/>
        </w:rPr>
        <w:t>2. programu</w:t>
      </w:r>
      <w:r w:rsidRPr="00DD09F1">
        <w:rPr>
          <w:rFonts w:ascii="Times New Roman" w:hAnsi="Times New Roman" w:cs="Times New Roman"/>
          <w:b/>
          <w:sz w:val="28"/>
          <w:szCs w:val="28"/>
        </w:rPr>
        <w:t>:</w:t>
      </w:r>
    </w:p>
    <w:p w14:paraId="7FB6C5F3" w14:textId="48C7131D" w:rsidR="009410A2" w:rsidRPr="00DD09F1" w:rsidRDefault="009410A2" w:rsidP="00941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F1">
        <w:rPr>
          <w:rFonts w:ascii="Times New Roman" w:hAnsi="Times New Roman" w:cs="Times New Roman"/>
          <w:b/>
          <w:sz w:val="24"/>
          <w:szCs w:val="24"/>
        </w:rPr>
        <w:t>Aktuálne otázky života obce</w:t>
      </w:r>
    </w:p>
    <w:p w14:paraId="6882515E" w14:textId="4699C31F" w:rsidR="00395930" w:rsidRPr="00DD09F1" w:rsidRDefault="0009065B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Pán starosta informoval o menších úpravách v obci</w:t>
      </w:r>
      <w:r w:rsidR="00395930" w:rsidRPr="00DD09F1">
        <w:rPr>
          <w:rFonts w:ascii="Times New Roman" w:hAnsi="Times New Roman"/>
          <w:bCs/>
          <w:sz w:val="24"/>
          <w:szCs w:val="24"/>
        </w:rPr>
        <w:t>.</w:t>
      </w:r>
    </w:p>
    <w:p w14:paraId="0F8F803B" w14:textId="7286D295" w:rsidR="0009065B" w:rsidRPr="00DD09F1" w:rsidRDefault="0009065B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Pán starosta informoval o plánovaných kultúrnych akciách:</w:t>
      </w:r>
    </w:p>
    <w:p w14:paraId="3949A3CD" w14:textId="52A5301A" w:rsidR="0009065B" w:rsidRPr="00DD09F1" w:rsidRDefault="0009065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07.05.2022 – zapálenie vatry</w:t>
      </w:r>
    </w:p>
    <w:p w14:paraId="327369F6" w14:textId="4F76C4BD" w:rsidR="0009065B" w:rsidRPr="00DD09F1" w:rsidRDefault="0009065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08.05.2022 – 16.00 hod. pietny akt kladenia vencov</w:t>
      </w:r>
    </w:p>
    <w:p w14:paraId="1A666E83" w14:textId="76E733EA" w:rsidR="0009065B" w:rsidRPr="00DD09F1" w:rsidRDefault="0009065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15.05.2022 – Deň matiek</w:t>
      </w:r>
    </w:p>
    <w:p w14:paraId="1EBF8BC6" w14:textId="169F2444" w:rsidR="0009065B" w:rsidRPr="00DD09F1" w:rsidRDefault="0009065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15.05.2022 – krst hasičského auta</w:t>
      </w:r>
    </w:p>
    <w:p w14:paraId="723F0357" w14:textId="1318DCAD" w:rsidR="0009065B" w:rsidRPr="00DD09F1" w:rsidRDefault="0009065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26.06.2022 – Dni mikroregiónu Hornád</w:t>
      </w:r>
    </w:p>
    <w:p w14:paraId="3BD69F0E" w14:textId="13DF56B4" w:rsidR="00AC7ACB" w:rsidRPr="00DD09F1" w:rsidRDefault="00AC7ACB" w:rsidP="0009065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Máj – jún – nočný výstup na Skárošskú vyhliadku</w:t>
      </w:r>
    </w:p>
    <w:p w14:paraId="2312EF38" w14:textId="5F130B68" w:rsidR="00AC7ACB" w:rsidRPr="00DD09F1" w:rsidRDefault="00AC7ACB" w:rsidP="00AC7ACB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Starosta informoval o žiadostiach o dotácie</w:t>
      </w:r>
    </w:p>
    <w:p w14:paraId="7A0DF414" w14:textId="24294386" w:rsidR="00AC7ACB" w:rsidRPr="00DD09F1" w:rsidRDefault="00AC7ACB" w:rsidP="00AC7AC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Žiadosť o poskytnutie nenávratného finančného príspevku – obnova OcÚ,</w:t>
      </w:r>
    </w:p>
    <w:p w14:paraId="5E104285" w14:textId="51DFA86C" w:rsidR="00AC7ACB" w:rsidRPr="00DD09F1" w:rsidRDefault="00AC7ACB" w:rsidP="00AC7AC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Žiadosť o poskytnutie dotácie KSK – schválená 5000€</w:t>
      </w:r>
    </w:p>
    <w:p w14:paraId="0C4D1B44" w14:textId="52084A87" w:rsidR="00AC7ACB" w:rsidRPr="00DD09F1" w:rsidRDefault="00AC7ACB" w:rsidP="00AC7AC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Žiadosť o poskytnutie dotácie MV SR – Pamätník</w:t>
      </w:r>
    </w:p>
    <w:p w14:paraId="6DC00DC0" w14:textId="0FFEF3E9" w:rsidR="00AC7ACB" w:rsidRPr="00DD09F1" w:rsidRDefault="00AC7ACB" w:rsidP="00AC7ACB">
      <w:pPr>
        <w:pStyle w:val="Zkladntex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F1">
        <w:rPr>
          <w:rFonts w:ascii="Times New Roman" w:hAnsi="Times New Roman"/>
          <w:bCs/>
          <w:sz w:val="24"/>
          <w:szCs w:val="24"/>
        </w:rPr>
        <w:t>Žiadosť o poskytnutie dotácie Dom smútku</w:t>
      </w:r>
    </w:p>
    <w:p w14:paraId="231D9FA9" w14:textId="71935481" w:rsidR="006A5B5F" w:rsidRPr="00DD09F1" w:rsidRDefault="006A5B5F" w:rsidP="006A5B5F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F1">
        <w:rPr>
          <w:rFonts w:ascii="Times New Roman" w:hAnsi="Times New Roman" w:cs="Times New Roman"/>
          <w:b/>
          <w:sz w:val="28"/>
          <w:szCs w:val="28"/>
        </w:rPr>
        <w:t>Bod 13 programu:</w:t>
      </w:r>
    </w:p>
    <w:p w14:paraId="3C1DC6A2" w14:textId="7BB8BBED" w:rsidR="006A5B5F" w:rsidRPr="00DD09F1" w:rsidRDefault="006A5B5F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lastRenderedPageBreak/>
        <w:t>Pán starosta vyzval prítomných do diskusie:</w:t>
      </w:r>
    </w:p>
    <w:p w14:paraId="790E7BB0" w14:textId="2080EC9E" w:rsidR="006A5B5F" w:rsidRPr="00DD09F1" w:rsidRDefault="006A5B5F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 xml:space="preserve">p. p. Ing. Dávid Német – odovzdáva pozdrav od p. p. Moniky Gergeľovej – účasť na vatre je v štádiu riešenia – Zväz protifašistických bojovníkov. </w:t>
      </w:r>
    </w:p>
    <w:p w14:paraId="0D023B39" w14:textId="3725C6F2" w:rsidR="006A5B5F" w:rsidRPr="00DD09F1" w:rsidRDefault="006A5B5F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p. starosta – informoval, že na vatre sa bude podávať guľáš, pochod k hrobu neznámeho vojaka</w:t>
      </w:r>
      <w:r w:rsidR="005225FA" w:rsidRPr="00DD09F1">
        <w:rPr>
          <w:rFonts w:ascii="Times New Roman" w:hAnsi="Times New Roman" w:cs="Times New Roman"/>
          <w:bCs/>
          <w:sz w:val="24"/>
          <w:szCs w:val="24"/>
        </w:rPr>
        <w:t>,</w:t>
      </w:r>
      <w:r w:rsidRPr="00DD09F1">
        <w:rPr>
          <w:rFonts w:ascii="Times New Roman" w:hAnsi="Times New Roman" w:cs="Times New Roman"/>
          <w:bCs/>
          <w:sz w:val="24"/>
          <w:szCs w:val="24"/>
        </w:rPr>
        <w:t xml:space="preserve"> kde budú zapálené sviečky</w:t>
      </w:r>
      <w:r w:rsidR="00AC753F" w:rsidRPr="00DD09F1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DD09F1">
        <w:rPr>
          <w:rFonts w:ascii="Times New Roman" w:hAnsi="Times New Roman" w:cs="Times New Roman"/>
          <w:bCs/>
          <w:sz w:val="24"/>
          <w:szCs w:val="24"/>
        </w:rPr>
        <w:t>diskusia</w:t>
      </w:r>
      <w:r w:rsidR="00AC753F" w:rsidRPr="00DD09F1">
        <w:rPr>
          <w:rFonts w:ascii="Times New Roman" w:hAnsi="Times New Roman" w:cs="Times New Roman"/>
          <w:bCs/>
          <w:sz w:val="24"/>
          <w:szCs w:val="24"/>
        </w:rPr>
        <w:t xml:space="preserve"> s historikmi</w:t>
      </w:r>
    </w:p>
    <w:p w14:paraId="69E1B0D8" w14:textId="7DFFC957" w:rsidR="006A5B5F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čo guľáš? – urobí p. p. Lukáš Petrus.</w:t>
      </w:r>
    </w:p>
    <w:p w14:paraId="58DC0DAF" w14:textId="42811BB6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 xml:space="preserve">p. p. Ing. Dávid Német – informoval sa ako to bude so zamestnancami na letnú údržbu, či bude mať obec takýchto </w:t>
      </w:r>
      <w:r w:rsidR="00AC753F" w:rsidRPr="00DD09F1">
        <w:rPr>
          <w:rFonts w:ascii="Times New Roman" w:hAnsi="Times New Roman" w:cs="Times New Roman"/>
          <w:bCs/>
          <w:sz w:val="24"/>
          <w:szCs w:val="24"/>
        </w:rPr>
        <w:t>zamestnancov</w:t>
      </w:r>
      <w:r w:rsidRPr="00DD09F1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9A0444" w14:textId="7F4C794C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p. starosta – odpovedal zatiaľ nie, budeme žiadať úrad práce,</w:t>
      </w:r>
    </w:p>
    <w:p w14:paraId="33D66626" w14:textId="7CC7DE18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 xml:space="preserve">p. p. Ing. Dávid Német – informoval sa či sa bude realizovať verejné osvetlenie </w:t>
      </w:r>
    </w:p>
    <w:p w14:paraId="1AA0303D" w14:textId="652371B4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p. starosta – odpovedal nie, nie sú finančné prostriedky,</w:t>
      </w:r>
    </w:p>
    <w:p w14:paraId="1BCDF4B0" w14:textId="3DA0DA16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p. p. Lukáš Petrus – upozornil, že ráno o 04.30 hod nesvietilo verejné osvetlenie,</w:t>
      </w:r>
    </w:p>
    <w:p w14:paraId="5EDB5AE7" w14:textId="3AF1EC1F" w:rsidR="00F627D4" w:rsidRPr="00DD09F1" w:rsidRDefault="00F627D4" w:rsidP="006A5B5F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F1">
        <w:rPr>
          <w:rFonts w:ascii="Times New Roman" w:hAnsi="Times New Roman" w:cs="Times New Roman"/>
          <w:bCs/>
          <w:sz w:val="24"/>
          <w:szCs w:val="24"/>
        </w:rPr>
        <w:t>p. starosta  - odpovedal, že nastala zmena, nastavíme zmenu času svietenia.</w:t>
      </w:r>
    </w:p>
    <w:p w14:paraId="42DFE9EA" w14:textId="77777777" w:rsidR="006A5B5F" w:rsidRPr="00DD09F1" w:rsidRDefault="006A5B5F" w:rsidP="006A5B5F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3F0FEB" w14:textId="10DED311" w:rsidR="00070802" w:rsidRPr="00DD09F1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F1">
        <w:rPr>
          <w:rFonts w:ascii="Times New Roman" w:hAnsi="Times New Roman" w:cs="Times New Roman"/>
          <w:b/>
          <w:sz w:val="28"/>
          <w:szCs w:val="28"/>
        </w:rPr>
        <w:t>Bod 1</w:t>
      </w:r>
      <w:r w:rsidR="006A5B5F" w:rsidRPr="00DD09F1">
        <w:rPr>
          <w:rFonts w:ascii="Times New Roman" w:hAnsi="Times New Roman" w:cs="Times New Roman"/>
          <w:b/>
          <w:sz w:val="28"/>
          <w:szCs w:val="28"/>
        </w:rPr>
        <w:t>4</w:t>
      </w:r>
      <w:r w:rsidR="009410A2" w:rsidRPr="00DD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DD09F1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2E525DB3" w14:textId="77777777" w:rsidR="00B47CFF" w:rsidRPr="00DD09F1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F1"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28E15FC4" w14:textId="77777777" w:rsidR="00E80E9B" w:rsidRPr="00DD09F1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9239D78" w14:textId="77777777" w:rsidR="008F2AA2" w:rsidRPr="00DD09F1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CF870" w14:textId="77777777" w:rsidR="00E80E9B" w:rsidRPr="00DD09F1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9F1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DD09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DD09F1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DD09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09F1">
        <w:rPr>
          <w:rFonts w:ascii="Times New Roman" w:hAnsi="Times New Roman" w:cs="Times New Roman"/>
          <w:b/>
          <w:bCs/>
          <w:sz w:val="24"/>
          <w:szCs w:val="24"/>
        </w:rPr>
        <w:tab/>
        <w:t>starosta obce Skároš</w:t>
      </w:r>
    </w:p>
    <w:p w14:paraId="07B38D20" w14:textId="77777777" w:rsidR="00E80E9B" w:rsidRPr="00DD09F1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 w:rsidRPr="00DD09F1">
        <w:rPr>
          <w:rFonts w:ascii="Times New Roman" w:hAnsi="Times New Roman" w:cs="Times New Roman"/>
          <w:sz w:val="24"/>
          <w:szCs w:val="24"/>
        </w:rPr>
        <w:t>Monika Sitárová</w:t>
      </w:r>
      <w:r w:rsidR="00695E32" w:rsidRPr="00DD09F1">
        <w:rPr>
          <w:rFonts w:ascii="Times New Roman" w:hAnsi="Times New Roman" w:cs="Times New Roman"/>
          <w:sz w:val="24"/>
          <w:szCs w:val="24"/>
        </w:rPr>
        <w:tab/>
      </w:r>
      <w:r w:rsidR="00BA0996" w:rsidRPr="00DD09F1">
        <w:rPr>
          <w:rFonts w:ascii="Times New Roman" w:hAnsi="Times New Roman" w:cs="Times New Roman"/>
          <w:sz w:val="24"/>
          <w:szCs w:val="24"/>
        </w:rPr>
        <w:t xml:space="preserve">    Tibor Helmeczy</w:t>
      </w:r>
      <w:r w:rsidRPr="00DD09F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 w:rsidRPr="00DD09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09F1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0E39AD17" w14:textId="617A99A5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DD09F1">
        <w:rPr>
          <w:rFonts w:ascii="Times New Roman" w:hAnsi="Times New Roman" w:cs="Times New Roman"/>
          <w:sz w:val="24"/>
          <w:szCs w:val="24"/>
        </w:rPr>
        <w:tab/>
      </w:r>
      <w:r w:rsidRPr="00DD09F1">
        <w:rPr>
          <w:rFonts w:ascii="Times New Roman" w:hAnsi="Times New Roman" w:cs="Times New Roman"/>
          <w:sz w:val="24"/>
          <w:szCs w:val="24"/>
        </w:rPr>
        <w:tab/>
      </w:r>
      <w:r w:rsidRPr="00DD09F1">
        <w:rPr>
          <w:rFonts w:ascii="Times New Roman" w:hAnsi="Times New Roman" w:cs="Times New Roman"/>
          <w:sz w:val="24"/>
          <w:szCs w:val="24"/>
        </w:rPr>
        <w:tab/>
      </w:r>
      <w:r w:rsidRPr="00DD09F1">
        <w:rPr>
          <w:rFonts w:ascii="Times New Roman" w:hAnsi="Times New Roman" w:cs="Times New Roman"/>
          <w:sz w:val="24"/>
          <w:szCs w:val="24"/>
        </w:rPr>
        <w:tab/>
      </w:r>
      <w:r w:rsidR="00BA0996" w:rsidRPr="00DD09F1">
        <w:rPr>
          <w:rFonts w:ascii="Times New Roman" w:hAnsi="Times New Roman" w:cs="Times New Roman"/>
          <w:sz w:val="24"/>
          <w:szCs w:val="24"/>
        </w:rPr>
        <w:t xml:space="preserve">    </w:t>
      </w:r>
      <w:r w:rsidR="00F627D4" w:rsidRPr="00DD09F1">
        <w:rPr>
          <w:rFonts w:ascii="Times New Roman" w:hAnsi="Times New Roman" w:cs="Times New Roman"/>
          <w:sz w:val="24"/>
          <w:szCs w:val="24"/>
        </w:rPr>
        <w:t xml:space="preserve">  Lukáš Petrus</w:t>
      </w:r>
      <w:bookmarkStart w:id="2" w:name="_GoBack"/>
      <w:bookmarkEnd w:id="2"/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9A80" w14:textId="77777777" w:rsidR="00B358D6" w:rsidRDefault="00B358D6" w:rsidP="009A37B9">
      <w:pPr>
        <w:spacing w:after="0" w:line="240" w:lineRule="auto"/>
      </w:pPr>
      <w:r>
        <w:separator/>
      </w:r>
    </w:p>
  </w:endnote>
  <w:endnote w:type="continuationSeparator" w:id="0">
    <w:p w14:paraId="6D7CBFF4" w14:textId="77777777" w:rsidR="00B358D6" w:rsidRDefault="00B358D6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11491"/>
      <w:docPartObj>
        <w:docPartGallery w:val="Page Numbers (Bottom of Page)"/>
        <w:docPartUnique/>
      </w:docPartObj>
    </w:sdtPr>
    <w:sdtEndPr/>
    <w:sdtContent>
      <w:p w14:paraId="15043F7D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F1">
          <w:rPr>
            <w:noProof/>
          </w:rPr>
          <w:t>10</w:t>
        </w:r>
        <w:r>
          <w:fldChar w:fldCharType="end"/>
        </w:r>
      </w:p>
    </w:sdtContent>
  </w:sdt>
  <w:p w14:paraId="5F045F99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3CE8" w14:textId="77777777" w:rsidR="00B358D6" w:rsidRDefault="00B358D6" w:rsidP="009A37B9">
      <w:pPr>
        <w:spacing w:after="0" w:line="240" w:lineRule="auto"/>
      </w:pPr>
      <w:r>
        <w:separator/>
      </w:r>
    </w:p>
  </w:footnote>
  <w:footnote w:type="continuationSeparator" w:id="0">
    <w:p w14:paraId="07A381CA" w14:textId="77777777" w:rsidR="00B358D6" w:rsidRDefault="00B358D6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3F0B"/>
    <w:multiLevelType w:val="hybridMultilevel"/>
    <w:tmpl w:val="E2D8FFAC"/>
    <w:lvl w:ilvl="0" w:tplc="0E902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B99"/>
    <w:multiLevelType w:val="hybridMultilevel"/>
    <w:tmpl w:val="56A09A26"/>
    <w:lvl w:ilvl="0" w:tplc="2370DF0E">
      <w:start w:val="1"/>
      <w:numFmt w:val="lowerLetter"/>
      <w:lvlText w:val="%1)"/>
      <w:lvlJc w:val="left"/>
      <w:pPr>
        <w:ind w:left="1224" w:hanging="360"/>
      </w:pPr>
      <w:rPr>
        <w:rFonts w:ascii="Times New Roman" w:hAnsi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944" w:hanging="360"/>
      </w:pPr>
    </w:lvl>
    <w:lvl w:ilvl="2" w:tplc="041B001B" w:tentative="1">
      <w:start w:val="1"/>
      <w:numFmt w:val="lowerRoman"/>
      <w:lvlText w:val="%3."/>
      <w:lvlJc w:val="right"/>
      <w:pPr>
        <w:ind w:left="2664" w:hanging="180"/>
      </w:pPr>
    </w:lvl>
    <w:lvl w:ilvl="3" w:tplc="041B000F" w:tentative="1">
      <w:start w:val="1"/>
      <w:numFmt w:val="decimal"/>
      <w:lvlText w:val="%4."/>
      <w:lvlJc w:val="left"/>
      <w:pPr>
        <w:ind w:left="3384" w:hanging="360"/>
      </w:pPr>
    </w:lvl>
    <w:lvl w:ilvl="4" w:tplc="041B0019" w:tentative="1">
      <w:start w:val="1"/>
      <w:numFmt w:val="lowerLetter"/>
      <w:lvlText w:val="%5."/>
      <w:lvlJc w:val="left"/>
      <w:pPr>
        <w:ind w:left="4104" w:hanging="360"/>
      </w:pPr>
    </w:lvl>
    <w:lvl w:ilvl="5" w:tplc="041B001B" w:tentative="1">
      <w:start w:val="1"/>
      <w:numFmt w:val="lowerRoman"/>
      <w:lvlText w:val="%6."/>
      <w:lvlJc w:val="right"/>
      <w:pPr>
        <w:ind w:left="4824" w:hanging="180"/>
      </w:pPr>
    </w:lvl>
    <w:lvl w:ilvl="6" w:tplc="041B000F" w:tentative="1">
      <w:start w:val="1"/>
      <w:numFmt w:val="decimal"/>
      <w:lvlText w:val="%7."/>
      <w:lvlJc w:val="left"/>
      <w:pPr>
        <w:ind w:left="5544" w:hanging="360"/>
      </w:pPr>
    </w:lvl>
    <w:lvl w:ilvl="7" w:tplc="041B0019" w:tentative="1">
      <w:start w:val="1"/>
      <w:numFmt w:val="lowerLetter"/>
      <w:lvlText w:val="%8."/>
      <w:lvlJc w:val="left"/>
      <w:pPr>
        <w:ind w:left="6264" w:hanging="360"/>
      </w:pPr>
    </w:lvl>
    <w:lvl w:ilvl="8" w:tplc="041B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6"/>
  </w:num>
  <w:num w:numId="5">
    <w:abstractNumId w:val="17"/>
  </w:num>
  <w:num w:numId="6">
    <w:abstractNumId w:val="10"/>
  </w:num>
  <w:num w:numId="7">
    <w:abstractNumId w:val="7"/>
  </w:num>
  <w:num w:numId="8">
    <w:abstractNumId w:val="14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15"/>
  </w:num>
  <w:num w:numId="19">
    <w:abstractNumId w:val="21"/>
  </w:num>
  <w:num w:numId="20">
    <w:abstractNumId w:val="11"/>
  </w:num>
  <w:num w:numId="21">
    <w:abstractNumId w:val="13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252CE"/>
    <w:rsid w:val="00035304"/>
    <w:rsid w:val="00037C64"/>
    <w:rsid w:val="00046475"/>
    <w:rsid w:val="000523E2"/>
    <w:rsid w:val="00060974"/>
    <w:rsid w:val="00062A72"/>
    <w:rsid w:val="000635F6"/>
    <w:rsid w:val="00070802"/>
    <w:rsid w:val="000731AD"/>
    <w:rsid w:val="00073F2E"/>
    <w:rsid w:val="0009065B"/>
    <w:rsid w:val="00096966"/>
    <w:rsid w:val="000A0BE6"/>
    <w:rsid w:val="000A40FE"/>
    <w:rsid w:val="000B3CEB"/>
    <w:rsid w:val="000B7457"/>
    <w:rsid w:val="000C15AF"/>
    <w:rsid w:val="000C4943"/>
    <w:rsid w:val="000E15AA"/>
    <w:rsid w:val="000F2576"/>
    <w:rsid w:val="000F7FA5"/>
    <w:rsid w:val="00102481"/>
    <w:rsid w:val="00102A00"/>
    <w:rsid w:val="00106022"/>
    <w:rsid w:val="001151AD"/>
    <w:rsid w:val="001178B5"/>
    <w:rsid w:val="00146BA2"/>
    <w:rsid w:val="00163D26"/>
    <w:rsid w:val="00174FBD"/>
    <w:rsid w:val="00177620"/>
    <w:rsid w:val="001A3DAD"/>
    <w:rsid w:val="001A5CE5"/>
    <w:rsid w:val="001B2F3A"/>
    <w:rsid w:val="001C5BFE"/>
    <w:rsid w:val="001E78BC"/>
    <w:rsid w:val="001F5847"/>
    <w:rsid w:val="002067AE"/>
    <w:rsid w:val="00210A6D"/>
    <w:rsid w:val="00210D7A"/>
    <w:rsid w:val="00221F4A"/>
    <w:rsid w:val="0022465B"/>
    <w:rsid w:val="00232364"/>
    <w:rsid w:val="0023562F"/>
    <w:rsid w:val="00240364"/>
    <w:rsid w:val="0024178C"/>
    <w:rsid w:val="00245170"/>
    <w:rsid w:val="00254D2A"/>
    <w:rsid w:val="002632D3"/>
    <w:rsid w:val="002707FD"/>
    <w:rsid w:val="00271351"/>
    <w:rsid w:val="002730D0"/>
    <w:rsid w:val="0028235C"/>
    <w:rsid w:val="00294FAC"/>
    <w:rsid w:val="002A0548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13122"/>
    <w:rsid w:val="003161CC"/>
    <w:rsid w:val="003269DF"/>
    <w:rsid w:val="00335567"/>
    <w:rsid w:val="00340772"/>
    <w:rsid w:val="00340D04"/>
    <w:rsid w:val="0034385D"/>
    <w:rsid w:val="0034603C"/>
    <w:rsid w:val="00356103"/>
    <w:rsid w:val="0037043C"/>
    <w:rsid w:val="00381D69"/>
    <w:rsid w:val="0038272E"/>
    <w:rsid w:val="00395930"/>
    <w:rsid w:val="00397908"/>
    <w:rsid w:val="003C6C01"/>
    <w:rsid w:val="003D7FEE"/>
    <w:rsid w:val="003F77D6"/>
    <w:rsid w:val="004002DD"/>
    <w:rsid w:val="004012E7"/>
    <w:rsid w:val="004167B7"/>
    <w:rsid w:val="0042647A"/>
    <w:rsid w:val="0043164E"/>
    <w:rsid w:val="00433D29"/>
    <w:rsid w:val="0044569C"/>
    <w:rsid w:val="00472F0A"/>
    <w:rsid w:val="00485B26"/>
    <w:rsid w:val="0048645B"/>
    <w:rsid w:val="00497233"/>
    <w:rsid w:val="004A62D6"/>
    <w:rsid w:val="004C14EB"/>
    <w:rsid w:val="004D5248"/>
    <w:rsid w:val="004E4565"/>
    <w:rsid w:val="0050262B"/>
    <w:rsid w:val="00502A55"/>
    <w:rsid w:val="0050548A"/>
    <w:rsid w:val="005225FA"/>
    <w:rsid w:val="00527774"/>
    <w:rsid w:val="005509CB"/>
    <w:rsid w:val="00557D4F"/>
    <w:rsid w:val="00561007"/>
    <w:rsid w:val="00565210"/>
    <w:rsid w:val="00576C8B"/>
    <w:rsid w:val="00581D26"/>
    <w:rsid w:val="00585070"/>
    <w:rsid w:val="0058515A"/>
    <w:rsid w:val="0058757B"/>
    <w:rsid w:val="005961C0"/>
    <w:rsid w:val="005A1728"/>
    <w:rsid w:val="005C0C89"/>
    <w:rsid w:val="005C1EDA"/>
    <w:rsid w:val="005D0532"/>
    <w:rsid w:val="005E5D95"/>
    <w:rsid w:val="005E632F"/>
    <w:rsid w:val="005F037A"/>
    <w:rsid w:val="005F1335"/>
    <w:rsid w:val="005F2312"/>
    <w:rsid w:val="005F71BB"/>
    <w:rsid w:val="0060401E"/>
    <w:rsid w:val="006202FD"/>
    <w:rsid w:val="006309BC"/>
    <w:rsid w:val="0063331E"/>
    <w:rsid w:val="006413A5"/>
    <w:rsid w:val="006463AD"/>
    <w:rsid w:val="006516A2"/>
    <w:rsid w:val="00653F3F"/>
    <w:rsid w:val="0065660A"/>
    <w:rsid w:val="0066492F"/>
    <w:rsid w:val="006739B9"/>
    <w:rsid w:val="0068052E"/>
    <w:rsid w:val="00683012"/>
    <w:rsid w:val="00684713"/>
    <w:rsid w:val="00695E32"/>
    <w:rsid w:val="006961A0"/>
    <w:rsid w:val="006A30AC"/>
    <w:rsid w:val="006A359D"/>
    <w:rsid w:val="006A5B5F"/>
    <w:rsid w:val="006B403E"/>
    <w:rsid w:val="006C0F36"/>
    <w:rsid w:val="006D0717"/>
    <w:rsid w:val="006D0DAE"/>
    <w:rsid w:val="006D25AE"/>
    <w:rsid w:val="006E24E9"/>
    <w:rsid w:val="006F40EC"/>
    <w:rsid w:val="006F4D1F"/>
    <w:rsid w:val="00701F78"/>
    <w:rsid w:val="00710B34"/>
    <w:rsid w:val="00714B00"/>
    <w:rsid w:val="00720D66"/>
    <w:rsid w:val="0072141A"/>
    <w:rsid w:val="00742404"/>
    <w:rsid w:val="007451DE"/>
    <w:rsid w:val="00747307"/>
    <w:rsid w:val="00760FD0"/>
    <w:rsid w:val="007623BE"/>
    <w:rsid w:val="007628E4"/>
    <w:rsid w:val="00763E88"/>
    <w:rsid w:val="00780B70"/>
    <w:rsid w:val="007A1E81"/>
    <w:rsid w:val="007A6892"/>
    <w:rsid w:val="007B5F54"/>
    <w:rsid w:val="007B7419"/>
    <w:rsid w:val="007C661D"/>
    <w:rsid w:val="007E2858"/>
    <w:rsid w:val="007E2863"/>
    <w:rsid w:val="007F1566"/>
    <w:rsid w:val="007F34F9"/>
    <w:rsid w:val="007F4142"/>
    <w:rsid w:val="007F5BC0"/>
    <w:rsid w:val="00804D62"/>
    <w:rsid w:val="00817186"/>
    <w:rsid w:val="008208BE"/>
    <w:rsid w:val="0082431C"/>
    <w:rsid w:val="008249F2"/>
    <w:rsid w:val="00831F75"/>
    <w:rsid w:val="00832389"/>
    <w:rsid w:val="00835968"/>
    <w:rsid w:val="00841625"/>
    <w:rsid w:val="00842B87"/>
    <w:rsid w:val="0084550B"/>
    <w:rsid w:val="00855A94"/>
    <w:rsid w:val="008628ED"/>
    <w:rsid w:val="00880EE6"/>
    <w:rsid w:val="00892630"/>
    <w:rsid w:val="00895C05"/>
    <w:rsid w:val="008B4073"/>
    <w:rsid w:val="008B4B04"/>
    <w:rsid w:val="008C1276"/>
    <w:rsid w:val="008D3785"/>
    <w:rsid w:val="008D3E69"/>
    <w:rsid w:val="008D6F27"/>
    <w:rsid w:val="008E5726"/>
    <w:rsid w:val="008E655B"/>
    <w:rsid w:val="008F1046"/>
    <w:rsid w:val="008F2AA2"/>
    <w:rsid w:val="008F6AB2"/>
    <w:rsid w:val="00903DC1"/>
    <w:rsid w:val="00906F8C"/>
    <w:rsid w:val="00911F8D"/>
    <w:rsid w:val="00912F7C"/>
    <w:rsid w:val="00922C49"/>
    <w:rsid w:val="009410A2"/>
    <w:rsid w:val="00941979"/>
    <w:rsid w:val="00941D69"/>
    <w:rsid w:val="0094324A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1CD"/>
    <w:rsid w:val="009829F3"/>
    <w:rsid w:val="009843D1"/>
    <w:rsid w:val="009A37B9"/>
    <w:rsid w:val="009A627E"/>
    <w:rsid w:val="009B6044"/>
    <w:rsid w:val="009B6C4D"/>
    <w:rsid w:val="009C758D"/>
    <w:rsid w:val="009E2472"/>
    <w:rsid w:val="009F182E"/>
    <w:rsid w:val="00A015F7"/>
    <w:rsid w:val="00A13828"/>
    <w:rsid w:val="00A20805"/>
    <w:rsid w:val="00A33DB2"/>
    <w:rsid w:val="00A3447C"/>
    <w:rsid w:val="00A37B91"/>
    <w:rsid w:val="00A41ADE"/>
    <w:rsid w:val="00A503E1"/>
    <w:rsid w:val="00A51F2D"/>
    <w:rsid w:val="00A60B61"/>
    <w:rsid w:val="00A657FD"/>
    <w:rsid w:val="00A76634"/>
    <w:rsid w:val="00A82A6B"/>
    <w:rsid w:val="00A84683"/>
    <w:rsid w:val="00A95022"/>
    <w:rsid w:val="00A97F7D"/>
    <w:rsid w:val="00AA6846"/>
    <w:rsid w:val="00AA7E12"/>
    <w:rsid w:val="00AB1588"/>
    <w:rsid w:val="00AB158E"/>
    <w:rsid w:val="00AB3A12"/>
    <w:rsid w:val="00AC05AF"/>
    <w:rsid w:val="00AC753F"/>
    <w:rsid w:val="00AC7ACB"/>
    <w:rsid w:val="00AD030E"/>
    <w:rsid w:val="00AD296B"/>
    <w:rsid w:val="00AF13F9"/>
    <w:rsid w:val="00B0482E"/>
    <w:rsid w:val="00B050D1"/>
    <w:rsid w:val="00B126A5"/>
    <w:rsid w:val="00B13575"/>
    <w:rsid w:val="00B2027A"/>
    <w:rsid w:val="00B2190F"/>
    <w:rsid w:val="00B222BE"/>
    <w:rsid w:val="00B302A8"/>
    <w:rsid w:val="00B358D6"/>
    <w:rsid w:val="00B37189"/>
    <w:rsid w:val="00B42574"/>
    <w:rsid w:val="00B4371C"/>
    <w:rsid w:val="00B45588"/>
    <w:rsid w:val="00B4756B"/>
    <w:rsid w:val="00B47CFF"/>
    <w:rsid w:val="00B51A20"/>
    <w:rsid w:val="00B55CEF"/>
    <w:rsid w:val="00B642A4"/>
    <w:rsid w:val="00B675BE"/>
    <w:rsid w:val="00B70FBA"/>
    <w:rsid w:val="00B857E3"/>
    <w:rsid w:val="00B90A07"/>
    <w:rsid w:val="00B943D5"/>
    <w:rsid w:val="00BA0996"/>
    <w:rsid w:val="00BA604F"/>
    <w:rsid w:val="00BB4D09"/>
    <w:rsid w:val="00BC1D0A"/>
    <w:rsid w:val="00BD0183"/>
    <w:rsid w:val="00BD6630"/>
    <w:rsid w:val="00BE2F04"/>
    <w:rsid w:val="00BF4DB2"/>
    <w:rsid w:val="00BF6937"/>
    <w:rsid w:val="00C06494"/>
    <w:rsid w:val="00C14299"/>
    <w:rsid w:val="00C2629B"/>
    <w:rsid w:val="00C43EA7"/>
    <w:rsid w:val="00C45DCC"/>
    <w:rsid w:val="00C5411A"/>
    <w:rsid w:val="00C635E0"/>
    <w:rsid w:val="00C7103C"/>
    <w:rsid w:val="00C7171D"/>
    <w:rsid w:val="00C747A1"/>
    <w:rsid w:val="00C76923"/>
    <w:rsid w:val="00C81042"/>
    <w:rsid w:val="00C85E25"/>
    <w:rsid w:val="00CA2D9D"/>
    <w:rsid w:val="00CB1C00"/>
    <w:rsid w:val="00CB4F92"/>
    <w:rsid w:val="00CC15C9"/>
    <w:rsid w:val="00CC653E"/>
    <w:rsid w:val="00CE5D6A"/>
    <w:rsid w:val="00CF1C2B"/>
    <w:rsid w:val="00CF7CFB"/>
    <w:rsid w:val="00D00290"/>
    <w:rsid w:val="00D00EF4"/>
    <w:rsid w:val="00D22BC7"/>
    <w:rsid w:val="00D37388"/>
    <w:rsid w:val="00D465F3"/>
    <w:rsid w:val="00D67132"/>
    <w:rsid w:val="00D74847"/>
    <w:rsid w:val="00D76093"/>
    <w:rsid w:val="00D77B36"/>
    <w:rsid w:val="00D81117"/>
    <w:rsid w:val="00D940E3"/>
    <w:rsid w:val="00DA5DEB"/>
    <w:rsid w:val="00DA6E44"/>
    <w:rsid w:val="00DC7584"/>
    <w:rsid w:val="00DD09F1"/>
    <w:rsid w:val="00DD1231"/>
    <w:rsid w:val="00DD6829"/>
    <w:rsid w:val="00DE1BB0"/>
    <w:rsid w:val="00DE494E"/>
    <w:rsid w:val="00DE4A32"/>
    <w:rsid w:val="00E07B00"/>
    <w:rsid w:val="00E14C04"/>
    <w:rsid w:val="00E23876"/>
    <w:rsid w:val="00E26EA1"/>
    <w:rsid w:val="00E27B14"/>
    <w:rsid w:val="00E31106"/>
    <w:rsid w:val="00E34694"/>
    <w:rsid w:val="00E4360F"/>
    <w:rsid w:val="00E52F53"/>
    <w:rsid w:val="00E60F2D"/>
    <w:rsid w:val="00E8081A"/>
    <w:rsid w:val="00E80E9B"/>
    <w:rsid w:val="00E83597"/>
    <w:rsid w:val="00E84BDA"/>
    <w:rsid w:val="00E91BDC"/>
    <w:rsid w:val="00EA34B9"/>
    <w:rsid w:val="00EB7782"/>
    <w:rsid w:val="00EC7EC3"/>
    <w:rsid w:val="00ED120E"/>
    <w:rsid w:val="00ED5CB6"/>
    <w:rsid w:val="00ED7162"/>
    <w:rsid w:val="00ED7368"/>
    <w:rsid w:val="00ED7FBD"/>
    <w:rsid w:val="00EE5B9D"/>
    <w:rsid w:val="00EF71CD"/>
    <w:rsid w:val="00F13F31"/>
    <w:rsid w:val="00F14FD9"/>
    <w:rsid w:val="00F15E30"/>
    <w:rsid w:val="00F176D9"/>
    <w:rsid w:val="00F21FC8"/>
    <w:rsid w:val="00F27BF1"/>
    <w:rsid w:val="00F40566"/>
    <w:rsid w:val="00F415FF"/>
    <w:rsid w:val="00F429F8"/>
    <w:rsid w:val="00F55C58"/>
    <w:rsid w:val="00F627D4"/>
    <w:rsid w:val="00F63C80"/>
    <w:rsid w:val="00F652D4"/>
    <w:rsid w:val="00F737B9"/>
    <w:rsid w:val="00F746FA"/>
    <w:rsid w:val="00F95A05"/>
    <w:rsid w:val="00F97047"/>
    <w:rsid w:val="00FA300E"/>
    <w:rsid w:val="00FC3F11"/>
    <w:rsid w:val="00FC73F8"/>
    <w:rsid w:val="00FC7576"/>
    <w:rsid w:val="00FC77B7"/>
    <w:rsid w:val="00FD0B35"/>
    <w:rsid w:val="00FD195E"/>
    <w:rsid w:val="00FF12AC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2A0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415F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4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o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39EA-51CA-408A-BD65-187C83C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KÖTELESOVÁ Elena</cp:lastModifiedBy>
  <cp:revision>148</cp:revision>
  <cp:lastPrinted>2022-05-04T12:12:00Z</cp:lastPrinted>
  <dcterms:created xsi:type="dcterms:W3CDTF">2018-01-22T08:29:00Z</dcterms:created>
  <dcterms:modified xsi:type="dcterms:W3CDTF">2022-05-20T06:26:00Z</dcterms:modified>
</cp:coreProperties>
</file>