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67" w:rsidRPr="00C959E5" w:rsidRDefault="00820D63" w:rsidP="00820D6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959E5">
        <w:rPr>
          <w:rFonts w:ascii="Arial" w:hAnsi="Arial" w:cs="Arial"/>
          <w:b/>
          <w:sz w:val="32"/>
          <w:szCs w:val="32"/>
        </w:rPr>
        <w:t>Nájomná zmluva na pozemok</w:t>
      </w:r>
    </w:p>
    <w:p w:rsidR="00820D63" w:rsidRPr="00C959E5" w:rsidRDefault="00820D63" w:rsidP="00820D63">
      <w:pPr>
        <w:jc w:val="both"/>
        <w:rPr>
          <w:rFonts w:ascii="Arial" w:hAnsi="Arial" w:cs="Arial"/>
          <w:sz w:val="28"/>
          <w:szCs w:val="28"/>
        </w:rPr>
      </w:pPr>
      <w:r w:rsidRPr="00C959E5">
        <w:rPr>
          <w:rFonts w:ascii="Arial" w:hAnsi="Arial" w:cs="Arial"/>
          <w:sz w:val="28"/>
          <w:szCs w:val="28"/>
        </w:rPr>
        <w:t>Zmluvné strany:</w:t>
      </w:r>
    </w:p>
    <w:p w:rsidR="00820D63" w:rsidRPr="00C959E5" w:rsidRDefault="00820D63" w:rsidP="00820D6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C959E5">
        <w:rPr>
          <w:rFonts w:ascii="Arial" w:hAnsi="Arial" w:cs="Arial"/>
          <w:sz w:val="28"/>
          <w:szCs w:val="28"/>
        </w:rPr>
        <w:t>Prenajímateľ:</w:t>
      </w:r>
      <w:r w:rsidR="00C959E5">
        <w:rPr>
          <w:rFonts w:ascii="Arial" w:hAnsi="Arial" w:cs="Arial"/>
          <w:sz w:val="28"/>
          <w:szCs w:val="28"/>
        </w:rPr>
        <w:t xml:space="preserve">      </w:t>
      </w:r>
      <w:r w:rsidR="00103B75" w:rsidRPr="00C959E5">
        <w:rPr>
          <w:rFonts w:ascii="Arial" w:hAnsi="Arial" w:cs="Arial"/>
          <w:b/>
          <w:sz w:val="28"/>
          <w:szCs w:val="28"/>
        </w:rPr>
        <w:t>spol. AGROPULZ SKÁROŠ, s.r.o.</w:t>
      </w:r>
    </w:p>
    <w:p w:rsidR="00103B75" w:rsidRDefault="00103B75" w:rsidP="00103B75">
      <w:pPr>
        <w:pStyle w:val="Odsekzoznamu"/>
        <w:ind w:left="2832"/>
        <w:jc w:val="both"/>
        <w:rPr>
          <w:rFonts w:ascii="Arial" w:hAnsi="Arial" w:cs="Arial"/>
          <w:b/>
          <w:sz w:val="28"/>
          <w:szCs w:val="28"/>
        </w:rPr>
      </w:pPr>
      <w:r w:rsidRPr="00C959E5">
        <w:rPr>
          <w:rFonts w:ascii="Arial" w:hAnsi="Arial" w:cs="Arial"/>
          <w:b/>
          <w:sz w:val="28"/>
          <w:szCs w:val="28"/>
        </w:rPr>
        <w:t>so sídlom : Skároš 84,</w:t>
      </w:r>
    </w:p>
    <w:p w:rsidR="008251B7" w:rsidRPr="00C959E5" w:rsidRDefault="008251B7" w:rsidP="00103B75">
      <w:pPr>
        <w:pStyle w:val="Odsekzoznamu"/>
        <w:ind w:left="283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zastúpená: </w:t>
      </w:r>
      <w:r w:rsidR="005573DA">
        <w:rPr>
          <w:rFonts w:ascii="Arial" w:hAnsi="Arial" w:cs="Arial"/>
          <w:b/>
          <w:sz w:val="28"/>
          <w:szCs w:val="28"/>
        </w:rPr>
        <w:t>Ing. Milan Varga, konateľ</w:t>
      </w:r>
    </w:p>
    <w:p w:rsidR="00103B75" w:rsidRPr="00C959E5" w:rsidRDefault="00103B75" w:rsidP="00103B75">
      <w:pPr>
        <w:pStyle w:val="Odsekzoznamu"/>
        <w:ind w:left="2832"/>
        <w:jc w:val="both"/>
        <w:rPr>
          <w:rFonts w:ascii="Arial" w:hAnsi="Arial" w:cs="Arial"/>
          <w:b/>
          <w:sz w:val="28"/>
          <w:szCs w:val="28"/>
        </w:rPr>
      </w:pPr>
      <w:r w:rsidRPr="00C959E5">
        <w:rPr>
          <w:rFonts w:ascii="Arial" w:hAnsi="Arial" w:cs="Arial"/>
          <w:b/>
          <w:sz w:val="28"/>
          <w:szCs w:val="28"/>
        </w:rPr>
        <w:t>044 11 Ždaňa</w:t>
      </w:r>
    </w:p>
    <w:p w:rsidR="00103B75" w:rsidRPr="00C959E5" w:rsidRDefault="00103B75" w:rsidP="00103B75">
      <w:pPr>
        <w:pStyle w:val="Odsekzoznamu"/>
        <w:ind w:left="2832"/>
        <w:jc w:val="both"/>
        <w:rPr>
          <w:rFonts w:ascii="Arial" w:hAnsi="Arial" w:cs="Arial"/>
          <w:b/>
          <w:sz w:val="28"/>
          <w:szCs w:val="28"/>
        </w:rPr>
      </w:pPr>
      <w:r w:rsidRPr="00C959E5">
        <w:rPr>
          <w:rFonts w:ascii="Arial" w:hAnsi="Arial" w:cs="Arial"/>
          <w:b/>
          <w:sz w:val="28"/>
          <w:szCs w:val="28"/>
        </w:rPr>
        <w:t>IČO: 36217948</w:t>
      </w:r>
    </w:p>
    <w:p w:rsidR="00103B75" w:rsidRPr="00C959E5" w:rsidRDefault="00103B75" w:rsidP="00103B75">
      <w:pPr>
        <w:pStyle w:val="Odsekzoznamu"/>
        <w:ind w:left="2832"/>
        <w:jc w:val="both"/>
        <w:rPr>
          <w:rFonts w:ascii="Arial" w:hAnsi="Arial" w:cs="Arial"/>
          <w:sz w:val="28"/>
          <w:szCs w:val="28"/>
        </w:rPr>
      </w:pPr>
    </w:p>
    <w:p w:rsidR="00103B75" w:rsidRDefault="00103B75" w:rsidP="00103B7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C959E5">
        <w:rPr>
          <w:rFonts w:ascii="Arial" w:hAnsi="Arial" w:cs="Arial"/>
          <w:sz w:val="28"/>
          <w:szCs w:val="28"/>
        </w:rPr>
        <w:t xml:space="preserve">Nájomca:            </w:t>
      </w:r>
      <w:r w:rsidRPr="00C959E5">
        <w:rPr>
          <w:rFonts w:ascii="Arial" w:hAnsi="Arial" w:cs="Arial"/>
          <w:b/>
          <w:sz w:val="28"/>
          <w:szCs w:val="28"/>
        </w:rPr>
        <w:t>Obec Skároš</w:t>
      </w:r>
    </w:p>
    <w:p w:rsidR="00C959E5" w:rsidRPr="00C959E5" w:rsidRDefault="00C959E5" w:rsidP="00C959E5">
      <w:pPr>
        <w:pStyle w:val="Odsekzoznamu"/>
        <w:ind w:left="283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zastúpená: JUDr. Ľubomírom Vrankom,        starostom obce</w:t>
      </w:r>
    </w:p>
    <w:p w:rsidR="00103B75" w:rsidRPr="00C959E5" w:rsidRDefault="00103B75" w:rsidP="00103B75">
      <w:pPr>
        <w:pStyle w:val="Odsekzoznamu"/>
        <w:jc w:val="both"/>
        <w:rPr>
          <w:rFonts w:ascii="Arial" w:hAnsi="Arial" w:cs="Arial"/>
          <w:b/>
          <w:sz w:val="28"/>
          <w:szCs w:val="28"/>
        </w:rPr>
      </w:pPr>
      <w:r w:rsidRPr="00C959E5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C959E5">
        <w:rPr>
          <w:rFonts w:ascii="Arial" w:hAnsi="Arial" w:cs="Arial"/>
          <w:b/>
          <w:sz w:val="28"/>
          <w:szCs w:val="28"/>
        </w:rPr>
        <w:t xml:space="preserve">  </w:t>
      </w:r>
      <w:r w:rsidRPr="00C959E5">
        <w:rPr>
          <w:rFonts w:ascii="Arial" w:hAnsi="Arial" w:cs="Arial"/>
          <w:b/>
          <w:sz w:val="28"/>
          <w:szCs w:val="28"/>
        </w:rPr>
        <w:t xml:space="preserve"> </w:t>
      </w:r>
      <w:r w:rsidR="00C959E5" w:rsidRPr="00C959E5">
        <w:rPr>
          <w:rFonts w:ascii="Arial" w:hAnsi="Arial" w:cs="Arial"/>
          <w:b/>
          <w:sz w:val="28"/>
          <w:szCs w:val="28"/>
        </w:rPr>
        <w:t>s</w:t>
      </w:r>
      <w:r w:rsidRPr="00C959E5">
        <w:rPr>
          <w:rFonts w:ascii="Arial" w:hAnsi="Arial" w:cs="Arial"/>
          <w:b/>
          <w:sz w:val="28"/>
          <w:szCs w:val="28"/>
        </w:rPr>
        <w:t>o sídlom Skároš 91</w:t>
      </w:r>
    </w:p>
    <w:p w:rsidR="00103B75" w:rsidRPr="00C959E5" w:rsidRDefault="00103B75" w:rsidP="00103B75">
      <w:pPr>
        <w:pStyle w:val="Odsekzoznamu"/>
        <w:jc w:val="both"/>
        <w:rPr>
          <w:rFonts w:ascii="Arial" w:hAnsi="Arial" w:cs="Arial"/>
          <w:b/>
          <w:sz w:val="28"/>
          <w:szCs w:val="28"/>
        </w:rPr>
      </w:pPr>
      <w:r w:rsidRPr="00C959E5">
        <w:rPr>
          <w:rFonts w:ascii="Arial" w:hAnsi="Arial" w:cs="Arial"/>
          <w:b/>
          <w:sz w:val="28"/>
          <w:szCs w:val="28"/>
        </w:rPr>
        <w:tab/>
      </w:r>
      <w:r w:rsidRPr="00C959E5">
        <w:rPr>
          <w:rFonts w:ascii="Arial" w:hAnsi="Arial" w:cs="Arial"/>
          <w:b/>
          <w:sz w:val="28"/>
          <w:szCs w:val="28"/>
        </w:rPr>
        <w:tab/>
        <w:t xml:space="preserve">         044 11 Ždaňa</w:t>
      </w:r>
    </w:p>
    <w:p w:rsidR="00103B75" w:rsidRPr="00C959E5" w:rsidRDefault="00103B75" w:rsidP="00103B75">
      <w:pPr>
        <w:pStyle w:val="Odsekzoznamu"/>
        <w:jc w:val="both"/>
        <w:rPr>
          <w:rFonts w:ascii="Arial" w:hAnsi="Arial" w:cs="Arial"/>
          <w:b/>
          <w:sz w:val="28"/>
          <w:szCs w:val="28"/>
        </w:rPr>
      </w:pPr>
      <w:r w:rsidRPr="00C959E5">
        <w:rPr>
          <w:rFonts w:ascii="Arial" w:hAnsi="Arial" w:cs="Arial"/>
          <w:b/>
          <w:sz w:val="28"/>
          <w:szCs w:val="28"/>
        </w:rPr>
        <w:tab/>
      </w:r>
      <w:r w:rsidRPr="00C959E5">
        <w:rPr>
          <w:rFonts w:ascii="Arial" w:hAnsi="Arial" w:cs="Arial"/>
          <w:b/>
          <w:sz w:val="28"/>
          <w:szCs w:val="28"/>
        </w:rPr>
        <w:tab/>
        <w:t xml:space="preserve">         IČO: 00324701</w:t>
      </w:r>
    </w:p>
    <w:p w:rsidR="00103B75" w:rsidRPr="00C959E5" w:rsidRDefault="00103B75" w:rsidP="00103B75">
      <w:pPr>
        <w:pStyle w:val="Odsekzoznamu"/>
        <w:jc w:val="both"/>
        <w:rPr>
          <w:rFonts w:ascii="Arial" w:hAnsi="Arial" w:cs="Arial"/>
          <w:sz w:val="28"/>
          <w:szCs w:val="28"/>
        </w:rPr>
      </w:pPr>
    </w:p>
    <w:p w:rsidR="00103B75" w:rsidRDefault="00103B75" w:rsidP="00103B75">
      <w:pPr>
        <w:pStyle w:val="Odsekzoznamu"/>
        <w:ind w:left="0"/>
        <w:jc w:val="center"/>
        <w:rPr>
          <w:rFonts w:ascii="Arial" w:hAnsi="Arial" w:cs="Arial"/>
          <w:sz w:val="24"/>
          <w:szCs w:val="24"/>
        </w:rPr>
      </w:pPr>
      <w:r w:rsidRPr="008251B7">
        <w:rPr>
          <w:rFonts w:ascii="Arial" w:hAnsi="Arial" w:cs="Arial"/>
          <w:sz w:val="24"/>
          <w:szCs w:val="24"/>
        </w:rPr>
        <w:t>sa dohodli na uzatvorení tejto nájomnej zmluvy</w:t>
      </w:r>
    </w:p>
    <w:p w:rsidR="008251B7" w:rsidRPr="008251B7" w:rsidRDefault="008251B7" w:rsidP="00103B75">
      <w:pPr>
        <w:pStyle w:val="Odsekzoznamu"/>
        <w:ind w:left="0"/>
        <w:jc w:val="center"/>
        <w:rPr>
          <w:rFonts w:ascii="Arial" w:hAnsi="Arial" w:cs="Arial"/>
          <w:sz w:val="24"/>
          <w:szCs w:val="24"/>
        </w:rPr>
      </w:pPr>
    </w:p>
    <w:p w:rsidR="00103B75" w:rsidRPr="00C959E5" w:rsidRDefault="00103B75" w:rsidP="00103B75">
      <w:pPr>
        <w:pStyle w:val="Odsekzoznamu"/>
        <w:ind w:left="2832"/>
        <w:jc w:val="both"/>
        <w:rPr>
          <w:rFonts w:ascii="Arial" w:hAnsi="Arial" w:cs="Arial"/>
          <w:sz w:val="28"/>
          <w:szCs w:val="28"/>
        </w:rPr>
      </w:pPr>
    </w:p>
    <w:p w:rsidR="00820D63" w:rsidRDefault="00103B75" w:rsidP="00103B75">
      <w:pPr>
        <w:pStyle w:val="Odsekzoznamu"/>
        <w:numPr>
          <w:ilvl w:val="0"/>
          <w:numId w:val="2"/>
        </w:num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C959E5">
        <w:rPr>
          <w:rFonts w:ascii="Arial" w:hAnsi="Arial" w:cs="Arial"/>
          <w:b/>
          <w:sz w:val="28"/>
          <w:szCs w:val="28"/>
        </w:rPr>
        <w:t>Predmet nájmu</w:t>
      </w:r>
    </w:p>
    <w:p w:rsidR="008251B7" w:rsidRPr="00C959E5" w:rsidRDefault="008251B7" w:rsidP="008251B7">
      <w:pPr>
        <w:pStyle w:val="Odsekzoznamu"/>
        <w:ind w:left="0"/>
        <w:rPr>
          <w:rFonts w:ascii="Arial" w:hAnsi="Arial" w:cs="Arial"/>
          <w:b/>
          <w:sz w:val="28"/>
          <w:szCs w:val="28"/>
        </w:rPr>
      </w:pPr>
    </w:p>
    <w:p w:rsidR="00103B75" w:rsidRPr="008251B7" w:rsidRDefault="00103B75" w:rsidP="00103B75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51B7">
        <w:rPr>
          <w:rFonts w:ascii="Arial" w:hAnsi="Arial" w:cs="Arial"/>
          <w:sz w:val="24"/>
          <w:szCs w:val="24"/>
        </w:rPr>
        <w:t xml:space="preserve">Predmetom nájomného vzťahu je pozemok časť parcely </w:t>
      </w:r>
      <w:r w:rsidR="002F5864" w:rsidRPr="008251B7">
        <w:rPr>
          <w:rFonts w:ascii="Arial" w:hAnsi="Arial" w:cs="Arial"/>
          <w:sz w:val="24"/>
          <w:szCs w:val="24"/>
        </w:rPr>
        <w:t xml:space="preserve">reg. „C“ </w:t>
      </w:r>
      <w:r w:rsidRPr="008251B7">
        <w:rPr>
          <w:rFonts w:ascii="Arial" w:hAnsi="Arial" w:cs="Arial"/>
          <w:sz w:val="24"/>
          <w:szCs w:val="24"/>
        </w:rPr>
        <w:t xml:space="preserve"> č. 383/2 o výmere </w:t>
      </w:r>
      <w:r w:rsidR="00C959E5" w:rsidRPr="008251B7">
        <w:rPr>
          <w:rFonts w:ascii="Arial" w:hAnsi="Arial" w:cs="Arial"/>
          <w:sz w:val="24"/>
          <w:szCs w:val="24"/>
        </w:rPr>
        <w:t>34 m 2</w:t>
      </w:r>
      <w:r w:rsidR="005573DA">
        <w:rPr>
          <w:rFonts w:ascii="Arial" w:hAnsi="Arial" w:cs="Arial"/>
          <w:sz w:val="24"/>
          <w:szCs w:val="24"/>
        </w:rPr>
        <w:t>,</w:t>
      </w:r>
      <w:r w:rsidRPr="008251B7">
        <w:rPr>
          <w:rFonts w:ascii="Arial" w:hAnsi="Arial" w:cs="Arial"/>
          <w:sz w:val="24"/>
          <w:szCs w:val="24"/>
        </w:rPr>
        <w:t xml:space="preserve"> zapísaná na LV 842, katastrálne územie Skároš, obec Skároš, okr. Košice – okolie.</w:t>
      </w:r>
    </w:p>
    <w:p w:rsidR="00103B75" w:rsidRPr="008251B7" w:rsidRDefault="00103B75" w:rsidP="00103B75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251B7">
        <w:rPr>
          <w:rFonts w:ascii="Arial" w:hAnsi="Arial" w:cs="Arial"/>
          <w:sz w:val="24"/>
          <w:szCs w:val="24"/>
        </w:rPr>
        <w:t>Predmet nájmu je vymedzený v prílohe č. 1.</w:t>
      </w:r>
      <w:r w:rsidR="00C959E5" w:rsidRPr="008251B7">
        <w:rPr>
          <w:rFonts w:ascii="Arial" w:hAnsi="Arial" w:cs="Arial"/>
          <w:sz w:val="24"/>
          <w:szCs w:val="24"/>
        </w:rPr>
        <w:t xml:space="preserve"> / výkres č. 1 – koordinačná situácia – EUROVELLO CYKLISTICKĚ ODPOČIVADLO/.</w:t>
      </w:r>
    </w:p>
    <w:p w:rsidR="00103B75" w:rsidRPr="00C959E5" w:rsidRDefault="00103B75" w:rsidP="00103B75">
      <w:pPr>
        <w:pStyle w:val="Odsekzoznamu"/>
        <w:jc w:val="both"/>
        <w:rPr>
          <w:rFonts w:ascii="Arial" w:hAnsi="Arial" w:cs="Arial"/>
          <w:b/>
          <w:sz w:val="28"/>
          <w:szCs w:val="28"/>
        </w:rPr>
      </w:pPr>
    </w:p>
    <w:p w:rsidR="0090413C" w:rsidRDefault="0090413C" w:rsidP="00C959E5">
      <w:pPr>
        <w:pStyle w:val="Odsekzoznamu"/>
        <w:numPr>
          <w:ilvl w:val="0"/>
          <w:numId w:val="2"/>
        </w:numPr>
        <w:ind w:left="142" w:hanging="88"/>
        <w:jc w:val="center"/>
        <w:rPr>
          <w:rFonts w:ascii="Arial" w:hAnsi="Arial" w:cs="Arial"/>
          <w:b/>
          <w:sz w:val="28"/>
          <w:szCs w:val="28"/>
        </w:rPr>
      </w:pPr>
      <w:r w:rsidRPr="00C959E5">
        <w:rPr>
          <w:rFonts w:ascii="Arial" w:hAnsi="Arial" w:cs="Arial"/>
          <w:b/>
          <w:sz w:val="28"/>
          <w:szCs w:val="28"/>
        </w:rPr>
        <w:t>Účel nájmu</w:t>
      </w:r>
    </w:p>
    <w:p w:rsidR="008251B7" w:rsidRPr="00C959E5" w:rsidRDefault="008251B7" w:rsidP="008251B7">
      <w:pPr>
        <w:pStyle w:val="Odsekzoznamu"/>
        <w:ind w:left="142"/>
        <w:rPr>
          <w:rFonts w:ascii="Arial" w:hAnsi="Arial" w:cs="Arial"/>
          <w:b/>
          <w:sz w:val="28"/>
          <w:szCs w:val="28"/>
        </w:rPr>
      </w:pPr>
    </w:p>
    <w:p w:rsidR="0090413C" w:rsidRPr="008251B7" w:rsidRDefault="00C959E5" w:rsidP="00C959E5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959E5">
        <w:rPr>
          <w:rFonts w:ascii="Arial" w:hAnsi="Arial" w:cs="Arial"/>
          <w:sz w:val="28"/>
          <w:szCs w:val="28"/>
        </w:rPr>
        <w:t xml:space="preserve"> </w:t>
      </w:r>
      <w:r w:rsidR="0090413C" w:rsidRPr="008251B7">
        <w:rPr>
          <w:rFonts w:ascii="Arial" w:hAnsi="Arial" w:cs="Arial"/>
          <w:sz w:val="24"/>
          <w:szCs w:val="24"/>
        </w:rPr>
        <w:t>Prenajímateľ prenecháva nájomcovi časť pozemku uvedeného v čl. I tejto zmluvy do dočasného užívania za účelom  výstavby odpočívadla pre cyklistov.</w:t>
      </w:r>
    </w:p>
    <w:p w:rsidR="0090413C" w:rsidRPr="00C959E5" w:rsidRDefault="0090413C" w:rsidP="0090413C">
      <w:pPr>
        <w:ind w:left="709" w:hanging="283"/>
        <w:jc w:val="both"/>
        <w:rPr>
          <w:rFonts w:ascii="Arial" w:hAnsi="Arial" w:cs="Arial"/>
          <w:b/>
          <w:sz w:val="28"/>
          <w:szCs w:val="28"/>
        </w:rPr>
      </w:pPr>
    </w:p>
    <w:p w:rsidR="0090413C" w:rsidRDefault="0090413C" w:rsidP="0090413C">
      <w:pPr>
        <w:pStyle w:val="Odsekzoznamu"/>
        <w:numPr>
          <w:ilvl w:val="0"/>
          <w:numId w:val="2"/>
        </w:num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C959E5">
        <w:rPr>
          <w:rFonts w:ascii="Arial" w:hAnsi="Arial" w:cs="Arial"/>
          <w:b/>
          <w:sz w:val="28"/>
          <w:szCs w:val="28"/>
        </w:rPr>
        <w:t>Doba nájmu</w:t>
      </w:r>
    </w:p>
    <w:p w:rsidR="008251B7" w:rsidRPr="00C959E5" w:rsidRDefault="008251B7" w:rsidP="008251B7">
      <w:pPr>
        <w:pStyle w:val="Odsekzoznamu"/>
        <w:ind w:left="0"/>
        <w:rPr>
          <w:rFonts w:ascii="Arial" w:hAnsi="Arial" w:cs="Arial"/>
          <w:b/>
          <w:sz w:val="28"/>
          <w:szCs w:val="28"/>
        </w:rPr>
      </w:pPr>
    </w:p>
    <w:p w:rsidR="0090413C" w:rsidRDefault="0090413C" w:rsidP="009B1F02">
      <w:pPr>
        <w:pStyle w:val="Odsekzoznamu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8251B7">
        <w:rPr>
          <w:rFonts w:ascii="Arial" w:hAnsi="Arial" w:cs="Arial"/>
          <w:sz w:val="24"/>
          <w:szCs w:val="24"/>
        </w:rPr>
        <w:t xml:space="preserve">Prenajímateľ a nájomca </w:t>
      </w:r>
      <w:r w:rsidR="009B1F02" w:rsidRPr="008251B7">
        <w:rPr>
          <w:rFonts w:ascii="Arial" w:hAnsi="Arial" w:cs="Arial"/>
          <w:sz w:val="24"/>
          <w:szCs w:val="24"/>
        </w:rPr>
        <w:t xml:space="preserve">sa dohodli na </w:t>
      </w:r>
      <w:r w:rsidRPr="008251B7">
        <w:rPr>
          <w:rFonts w:ascii="Arial" w:hAnsi="Arial" w:cs="Arial"/>
          <w:sz w:val="24"/>
          <w:szCs w:val="24"/>
        </w:rPr>
        <w:t xml:space="preserve"> dobe nájmu od 01.09.2020 do 01.09.2030</w:t>
      </w:r>
      <w:r w:rsidR="008251B7">
        <w:rPr>
          <w:rFonts w:ascii="Arial" w:hAnsi="Arial" w:cs="Arial"/>
          <w:sz w:val="24"/>
          <w:szCs w:val="24"/>
        </w:rPr>
        <w:t>.</w:t>
      </w:r>
    </w:p>
    <w:p w:rsidR="008251B7" w:rsidRPr="008251B7" w:rsidRDefault="008251B7" w:rsidP="008251B7">
      <w:pPr>
        <w:pStyle w:val="Odsekzoznamu"/>
        <w:ind w:left="709"/>
        <w:jc w:val="both"/>
        <w:rPr>
          <w:rFonts w:ascii="Arial" w:hAnsi="Arial" w:cs="Arial"/>
          <w:sz w:val="24"/>
          <w:szCs w:val="24"/>
        </w:rPr>
      </w:pPr>
    </w:p>
    <w:p w:rsidR="009B1F02" w:rsidRDefault="009B1F02" w:rsidP="009B1F02">
      <w:pPr>
        <w:pStyle w:val="Odsekzoznamu"/>
        <w:numPr>
          <w:ilvl w:val="0"/>
          <w:numId w:val="2"/>
        </w:num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C959E5">
        <w:rPr>
          <w:rFonts w:ascii="Arial" w:hAnsi="Arial" w:cs="Arial"/>
          <w:b/>
          <w:sz w:val="28"/>
          <w:szCs w:val="28"/>
        </w:rPr>
        <w:t>Cena nájmu</w:t>
      </w:r>
    </w:p>
    <w:p w:rsidR="008251B7" w:rsidRPr="00C959E5" w:rsidRDefault="008251B7" w:rsidP="008251B7">
      <w:pPr>
        <w:pStyle w:val="Odsekzoznamu"/>
        <w:ind w:left="0"/>
        <w:rPr>
          <w:rFonts w:ascii="Arial" w:hAnsi="Arial" w:cs="Arial"/>
          <w:b/>
          <w:sz w:val="28"/>
          <w:szCs w:val="28"/>
        </w:rPr>
      </w:pPr>
    </w:p>
    <w:p w:rsidR="009B1F02" w:rsidRPr="008251B7" w:rsidRDefault="009B1F02" w:rsidP="009B1F0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251B7">
        <w:rPr>
          <w:rFonts w:ascii="Arial" w:hAnsi="Arial" w:cs="Arial"/>
          <w:sz w:val="24"/>
          <w:szCs w:val="24"/>
        </w:rPr>
        <w:lastRenderedPageBreak/>
        <w:t xml:space="preserve">Nájomné za dočasné užívanie časti pozemku uvedeného v čl. I tejto zmluvy </w:t>
      </w:r>
      <w:r w:rsidR="005573DA">
        <w:rPr>
          <w:rFonts w:ascii="Arial" w:hAnsi="Arial" w:cs="Arial"/>
          <w:sz w:val="24"/>
          <w:szCs w:val="24"/>
        </w:rPr>
        <w:t xml:space="preserve">je </w:t>
      </w:r>
      <w:r w:rsidRPr="008251B7">
        <w:rPr>
          <w:rFonts w:ascii="Arial" w:hAnsi="Arial" w:cs="Arial"/>
          <w:sz w:val="24"/>
          <w:szCs w:val="24"/>
        </w:rPr>
        <w:t>stanovené vzájomnou dohodou zml</w:t>
      </w:r>
      <w:r w:rsidR="00297C67">
        <w:rPr>
          <w:rFonts w:ascii="Arial" w:hAnsi="Arial" w:cs="Arial"/>
          <w:sz w:val="24"/>
          <w:szCs w:val="24"/>
        </w:rPr>
        <w:t>uvných strán vo výške 68 eur/</w:t>
      </w:r>
      <w:r w:rsidRPr="008251B7">
        <w:rPr>
          <w:rFonts w:ascii="Arial" w:hAnsi="Arial" w:cs="Arial"/>
          <w:sz w:val="24"/>
          <w:szCs w:val="24"/>
        </w:rPr>
        <w:t>rok.</w:t>
      </w:r>
    </w:p>
    <w:p w:rsidR="009B1F02" w:rsidRPr="008251B7" w:rsidRDefault="009B1F02" w:rsidP="009B1F02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51B7">
        <w:rPr>
          <w:rFonts w:ascii="Arial" w:hAnsi="Arial" w:cs="Arial"/>
          <w:sz w:val="24"/>
          <w:szCs w:val="24"/>
        </w:rPr>
        <w:t>Ročné nájomné uhradí nájomca prenajímateľovi na základe riadne vystavenej faktúry najneskôr k 30.03. príslušného kalendárneho roka za príslušný rok.</w:t>
      </w:r>
    </w:p>
    <w:p w:rsidR="009B1F02" w:rsidRDefault="009B1F02" w:rsidP="009B1F02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51B7">
        <w:rPr>
          <w:rFonts w:ascii="Arial" w:hAnsi="Arial" w:cs="Arial"/>
          <w:sz w:val="24"/>
          <w:szCs w:val="24"/>
        </w:rPr>
        <w:t>Pre prípad om</w:t>
      </w:r>
      <w:r w:rsidR="00C959E5" w:rsidRPr="008251B7">
        <w:rPr>
          <w:rFonts w:ascii="Arial" w:hAnsi="Arial" w:cs="Arial"/>
          <w:sz w:val="24"/>
          <w:szCs w:val="24"/>
        </w:rPr>
        <w:t>e</w:t>
      </w:r>
      <w:r w:rsidRPr="008251B7">
        <w:rPr>
          <w:rFonts w:ascii="Arial" w:hAnsi="Arial" w:cs="Arial"/>
          <w:sz w:val="24"/>
          <w:szCs w:val="24"/>
        </w:rPr>
        <w:t>škania s platením dohodnutého nájomného sa nájomca a prenajímateľ dohodli, že nájomca zap</w:t>
      </w:r>
      <w:r w:rsidR="00C959E5" w:rsidRPr="008251B7">
        <w:rPr>
          <w:rFonts w:ascii="Arial" w:hAnsi="Arial" w:cs="Arial"/>
          <w:sz w:val="24"/>
          <w:szCs w:val="24"/>
        </w:rPr>
        <w:t>l</w:t>
      </w:r>
      <w:r w:rsidRPr="008251B7">
        <w:rPr>
          <w:rFonts w:ascii="Arial" w:hAnsi="Arial" w:cs="Arial"/>
          <w:sz w:val="24"/>
          <w:szCs w:val="24"/>
        </w:rPr>
        <w:t xml:space="preserve">atí </w:t>
      </w:r>
      <w:r w:rsidR="00C959E5" w:rsidRPr="008251B7">
        <w:rPr>
          <w:rFonts w:ascii="Arial" w:hAnsi="Arial" w:cs="Arial"/>
          <w:sz w:val="24"/>
          <w:szCs w:val="24"/>
        </w:rPr>
        <w:t>prenajímateľovi</w:t>
      </w:r>
      <w:r w:rsidRPr="008251B7">
        <w:rPr>
          <w:rFonts w:ascii="Arial" w:hAnsi="Arial" w:cs="Arial"/>
          <w:sz w:val="24"/>
          <w:szCs w:val="24"/>
        </w:rPr>
        <w:t xml:space="preserve"> úrok z </w:t>
      </w:r>
      <w:r w:rsidR="00C959E5" w:rsidRPr="008251B7">
        <w:rPr>
          <w:rFonts w:ascii="Arial" w:hAnsi="Arial" w:cs="Arial"/>
          <w:sz w:val="24"/>
          <w:szCs w:val="24"/>
        </w:rPr>
        <w:t>omeškania</w:t>
      </w:r>
      <w:r w:rsidRPr="008251B7">
        <w:rPr>
          <w:rFonts w:ascii="Arial" w:hAnsi="Arial" w:cs="Arial"/>
          <w:sz w:val="24"/>
          <w:szCs w:val="24"/>
        </w:rPr>
        <w:t xml:space="preserve"> vo výške 0,1 % z </w:t>
      </w:r>
      <w:r w:rsidR="00C959E5" w:rsidRPr="008251B7">
        <w:rPr>
          <w:rFonts w:ascii="Arial" w:hAnsi="Arial" w:cs="Arial"/>
          <w:sz w:val="24"/>
          <w:szCs w:val="24"/>
        </w:rPr>
        <w:t>dlženého</w:t>
      </w:r>
      <w:r w:rsidRPr="008251B7">
        <w:rPr>
          <w:rFonts w:ascii="Arial" w:hAnsi="Arial" w:cs="Arial"/>
          <w:sz w:val="24"/>
          <w:szCs w:val="24"/>
        </w:rPr>
        <w:t xml:space="preserve"> nájomného za každý omeškaný deň.</w:t>
      </w:r>
    </w:p>
    <w:p w:rsidR="005573DA" w:rsidRPr="008251B7" w:rsidRDefault="005573DA" w:rsidP="009B1F02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Ročné nájomné za rok 2020 uhradí nájomca vo výške 68 eur prenajímateľovi na základe riadne vystavenej faktúry, ktorá bude vystavená do 30 dní od podpísania zmluvy.</w:t>
      </w:r>
    </w:p>
    <w:p w:rsidR="009B1F02" w:rsidRPr="00C959E5" w:rsidRDefault="009B1F02" w:rsidP="009B1F02">
      <w:pPr>
        <w:pStyle w:val="Odsekzoznamu"/>
        <w:jc w:val="both"/>
        <w:rPr>
          <w:rFonts w:ascii="Arial" w:hAnsi="Arial" w:cs="Arial"/>
          <w:b/>
          <w:sz w:val="28"/>
          <w:szCs w:val="28"/>
        </w:rPr>
      </w:pPr>
    </w:p>
    <w:p w:rsidR="009B1F02" w:rsidRDefault="009B1F02" w:rsidP="009B1F02">
      <w:pPr>
        <w:pStyle w:val="Odsekzoznamu"/>
        <w:numPr>
          <w:ilvl w:val="0"/>
          <w:numId w:val="2"/>
        </w:num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C959E5">
        <w:rPr>
          <w:rFonts w:ascii="Arial" w:hAnsi="Arial" w:cs="Arial"/>
          <w:b/>
          <w:sz w:val="28"/>
          <w:szCs w:val="28"/>
        </w:rPr>
        <w:t>Skončenie nájmu</w:t>
      </w:r>
    </w:p>
    <w:p w:rsidR="008251B7" w:rsidRPr="00C959E5" w:rsidRDefault="008251B7" w:rsidP="008251B7">
      <w:pPr>
        <w:pStyle w:val="Odsekzoznamu"/>
        <w:ind w:left="0"/>
        <w:rPr>
          <w:rFonts w:ascii="Arial" w:hAnsi="Arial" w:cs="Arial"/>
          <w:b/>
          <w:sz w:val="28"/>
          <w:szCs w:val="28"/>
        </w:rPr>
      </w:pPr>
    </w:p>
    <w:p w:rsidR="009B1F02" w:rsidRPr="008251B7" w:rsidRDefault="002F5864" w:rsidP="002F5864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251B7">
        <w:rPr>
          <w:rFonts w:ascii="Arial" w:hAnsi="Arial" w:cs="Arial"/>
          <w:sz w:val="24"/>
          <w:szCs w:val="24"/>
        </w:rPr>
        <w:t>Zmluvné strany môžu ná</w:t>
      </w:r>
      <w:r w:rsidR="009B1F02" w:rsidRPr="008251B7">
        <w:rPr>
          <w:rFonts w:ascii="Arial" w:hAnsi="Arial" w:cs="Arial"/>
          <w:sz w:val="24"/>
          <w:szCs w:val="24"/>
        </w:rPr>
        <w:t>jomný vzťah</w:t>
      </w:r>
      <w:r w:rsidRPr="008251B7">
        <w:rPr>
          <w:rFonts w:ascii="Arial" w:hAnsi="Arial" w:cs="Arial"/>
          <w:sz w:val="24"/>
          <w:szCs w:val="24"/>
        </w:rPr>
        <w:t xml:space="preserve"> založený touto zmluvou skončiť kedykoľvek dohodou zmluvných strán.</w:t>
      </w:r>
    </w:p>
    <w:p w:rsidR="002F5864" w:rsidRDefault="002F5864" w:rsidP="002F5864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251B7">
        <w:rPr>
          <w:rFonts w:ascii="Arial" w:hAnsi="Arial" w:cs="Arial"/>
          <w:sz w:val="24"/>
          <w:szCs w:val="24"/>
        </w:rPr>
        <w:t>Odstúpiť od zmluvy môže tak nájomca ako aj prenajímateľ z dôvodov uvedených v § 679 Občianskeho zákonníka.</w:t>
      </w:r>
    </w:p>
    <w:p w:rsidR="00297C67" w:rsidRPr="008251B7" w:rsidRDefault="00297C67" w:rsidP="002F5864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skončení nájmu do 30 dní nájomca uvedie pozemok do pôvodného stavu.</w:t>
      </w:r>
    </w:p>
    <w:p w:rsidR="00C959E5" w:rsidRPr="008251B7" w:rsidRDefault="00C959E5" w:rsidP="00C959E5">
      <w:pPr>
        <w:pStyle w:val="Odsekzoznamu"/>
        <w:ind w:left="786"/>
        <w:jc w:val="both"/>
        <w:rPr>
          <w:rFonts w:ascii="Arial" w:hAnsi="Arial" w:cs="Arial"/>
          <w:b/>
          <w:sz w:val="24"/>
          <w:szCs w:val="24"/>
        </w:rPr>
      </w:pPr>
    </w:p>
    <w:p w:rsidR="002F5864" w:rsidRPr="00C959E5" w:rsidRDefault="002F5864" w:rsidP="002F5864">
      <w:pPr>
        <w:pStyle w:val="Odsekzoznamu"/>
        <w:ind w:left="786"/>
        <w:jc w:val="both"/>
        <w:rPr>
          <w:rFonts w:ascii="Arial" w:hAnsi="Arial" w:cs="Arial"/>
          <w:b/>
          <w:sz w:val="28"/>
          <w:szCs w:val="28"/>
        </w:rPr>
      </w:pPr>
    </w:p>
    <w:p w:rsidR="002F5864" w:rsidRPr="00C959E5" w:rsidRDefault="00C959E5" w:rsidP="002F5864">
      <w:pPr>
        <w:pStyle w:val="Odsekzoznamu"/>
        <w:numPr>
          <w:ilvl w:val="0"/>
          <w:numId w:val="2"/>
        </w:num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C959E5">
        <w:rPr>
          <w:rFonts w:ascii="Arial" w:hAnsi="Arial" w:cs="Arial"/>
          <w:b/>
          <w:sz w:val="28"/>
          <w:szCs w:val="28"/>
        </w:rPr>
        <w:t>Záverečné ustanovenia</w:t>
      </w:r>
    </w:p>
    <w:p w:rsidR="002F5864" w:rsidRPr="00C959E5" w:rsidRDefault="002F5864" w:rsidP="002F5864">
      <w:pPr>
        <w:pStyle w:val="Odsekzoznamu"/>
        <w:ind w:left="0"/>
        <w:rPr>
          <w:rFonts w:ascii="Arial" w:hAnsi="Arial" w:cs="Arial"/>
          <w:b/>
          <w:sz w:val="28"/>
          <w:szCs w:val="28"/>
        </w:rPr>
      </w:pPr>
    </w:p>
    <w:p w:rsidR="002F5864" w:rsidRPr="008251B7" w:rsidRDefault="002F5864" w:rsidP="002F5864">
      <w:pPr>
        <w:pStyle w:val="Odsekzoznamu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8251B7">
        <w:rPr>
          <w:rFonts w:ascii="Arial" w:eastAsia="Arial" w:hAnsi="Arial" w:cs="Arial"/>
          <w:sz w:val="24"/>
          <w:szCs w:val="24"/>
        </w:rPr>
        <w:t>Táto zmluva je vyhotovená v dvoch   rovnopisoch. Každá zo zmluvných strán obdrží jeden rovnopis.</w:t>
      </w:r>
    </w:p>
    <w:p w:rsidR="002F5864" w:rsidRPr="008251B7" w:rsidRDefault="002F5864" w:rsidP="002F5864">
      <w:pPr>
        <w:pStyle w:val="Odsekzoznamu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8251B7">
        <w:rPr>
          <w:rFonts w:ascii="Arial" w:eastAsia="Arial" w:hAnsi="Arial" w:cs="Arial"/>
          <w:sz w:val="24"/>
          <w:szCs w:val="24"/>
        </w:rPr>
        <w:t xml:space="preserve">Zmluvné strany vyhlasujú, že sú plne spôsobilé k uzavretiu tejto zmluvy. Pred podpisom tejto zmluvy si prečítali jej obsah, plne mu porozumeli a súhlasia s ním. Na znak svojej vôle byť viazaný touto zmluvou ju vlastnoručne podpisujú. </w:t>
      </w:r>
    </w:p>
    <w:p w:rsidR="002F5864" w:rsidRPr="008251B7" w:rsidRDefault="002F5864" w:rsidP="002F5864">
      <w:pPr>
        <w:pStyle w:val="Odsekzoznamu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8251B7">
        <w:rPr>
          <w:rFonts w:ascii="Arial" w:eastAsia="Arial" w:hAnsi="Arial" w:cs="Arial"/>
          <w:sz w:val="24"/>
          <w:szCs w:val="24"/>
        </w:rPr>
        <w:t xml:space="preserve">Zmluvné strany ďalej vyhlasujú, že ich prejavy vôle byť viazaný touto zmluvou sú dostatočne zrozumiteľné, vážne, slobodné a určité a že zmluvná voľnosť oboch zmluvných strán nie je ničím obmedzená a že túto zmluvu nepodpisujú v tiesni, v omyle ani za nápadne nevýhodných podmienok. </w:t>
      </w:r>
    </w:p>
    <w:p w:rsidR="002F5864" w:rsidRPr="008251B7" w:rsidRDefault="002F5864" w:rsidP="002F5864">
      <w:pPr>
        <w:pStyle w:val="Odsekzoznamu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8251B7">
        <w:rPr>
          <w:rFonts w:ascii="Arial" w:eastAsia="Arial" w:hAnsi="Arial" w:cs="Arial"/>
          <w:sz w:val="24"/>
          <w:szCs w:val="24"/>
        </w:rPr>
        <w:t>Akékoľvek zmeny a doplnenia zmluvy možno urobiť len písomne, číslovanými dodatkami k zmluve.</w:t>
      </w:r>
    </w:p>
    <w:p w:rsidR="002F5864" w:rsidRPr="008251B7" w:rsidRDefault="002F5864" w:rsidP="002F5864">
      <w:pPr>
        <w:pStyle w:val="Odsekzoznamu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8251B7">
        <w:rPr>
          <w:rFonts w:ascii="Arial" w:eastAsia="Arial" w:hAnsi="Arial" w:cs="Arial"/>
          <w:sz w:val="24"/>
          <w:szCs w:val="24"/>
        </w:rPr>
        <w:t xml:space="preserve">Vzťahy neupravené touto zmluvou, resp. práva a povinnosti vyplývajúce z nich, sa riadia ustanoveniami Občianskeho zákonníka. </w:t>
      </w:r>
    </w:p>
    <w:p w:rsidR="002F5864" w:rsidRPr="00C959E5" w:rsidRDefault="002F5864" w:rsidP="002F5864">
      <w:pPr>
        <w:pStyle w:val="Odsekzoznamu"/>
        <w:ind w:left="851" w:hanging="425"/>
        <w:jc w:val="both"/>
        <w:rPr>
          <w:rFonts w:ascii="Arial" w:hAnsi="Arial" w:cs="Arial"/>
          <w:sz w:val="28"/>
          <w:szCs w:val="28"/>
        </w:rPr>
      </w:pPr>
    </w:p>
    <w:p w:rsidR="002F5864" w:rsidRPr="008251B7" w:rsidRDefault="00C959E5" w:rsidP="002F5864">
      <w:pPr>
        <w:jc w:val="both"/>
        <w:rPr>
          <w:rFonts w:ascii="Arial" w:hAnsi="Arial" w:cs="Arial"/>
          <w:sz w:val="24"/>
          <w:szCs w:val="24"/>
        </w:rPr>
      </w:pPr>
      <w:r w:rsidRPr="008251B7">
        <w:rPr>
          <w:rFonts w:ascii="Arial" w:hAnsi="Arial" w:cs="Arial"/>
          <w:sz w:val="24"/>
          <w:szCs w:val="24"/>
        </w:rPr>
        <w:t>V Skároši, dňa</w:t>
      </w:r>
      <w:r w:rsidR="00AF0F57">
        <w:rPr>
          <w:rFonts w:ascii="Arial" w:hAnsi="Arial" w:cs="Arial"/>
          <w:sz w:val="24"/>
          <w:szCs w:val="24"/>
        </w:rPr>
        <w:t xml:space="preserve"> 30.08.2020</w:t>
      </w:r>
    </w:p>
    <w:p w:rsidR="00C959E5" w:rsidRPr="008251B7" w:rsidRDefault="00C959E5" w:rsidP="002F5864">
      <w:pPr>
        <w:jc w:val="both"/>
        <w:rPr>
          <w:rFonts w:ascii="Arial" w:hAnsi="Arial" w:cs="Arial"/>
          <w:sz w:val="24"/>
          <w:szCs w:val="24"/>
        </w:rPr>
      </w:pPr>
    </w:p>
    <w:p w:rsidR="00C959E5" w:rsidRPr="008251B7" w:rsidRDefault="00C959E5" w:rsidP="002F5864">
      <w:pPr>
        <w:jc w:val="both"/>
        <w:rPr>
          <w:rFonts w:ascii="Arial" w:hAnsi="Arial" w:cs="Arial"/>
          <w:sz w:val="24"/>
          <w:szCs w:val="24"/>
        </w:rPr>
      </w:pPr>
      <w:r w:rsidRPr="008251B7">
        <w:rPr>
          <w:rFonts w:ascii="Arial" w:hAnsi="Arial" w:cs="Arial"/>
          <w:sz w:val="24"/>
          <w:szCs w:val="24"/>
        </w:rPr>
        <w:t>JUDr.</w:t>
      </w:r>
      <w:r w:rsidR="008876DF" w:rsidRPr="008251B7">
        <w:rPr>
          <w:rFonts w:ascii="Arial" w:hAnsi="Arial" w:cs="Arial"/>
          <w:sz w:val="24"/>
          <w:szCs w:val="24"/>
        </w:rPr>
        <w:t xml:space="preserve"> </w:t>
      </w:r>
      <w:r w:rsidRPr="008251B7">
        <w:rPr>
          <w:rFonts w:ascii="Arial" w:hAnsi="Arial" w:cs="Arial"/>
          <w:sz w:val="24"/>
          <w:szCs w:val="24"/>
        </w:rPr>
        <w:t>Ľubomír Vranka</w:t>
      </w:r>
      <w:r w:rsidR="005573DA">
        <w:rPr>
          <w:rFonts w:ascii="Arial" w:hAnsi="Arial" w:cs="Arial"/>
          <w:sz w:val="24"/>
          <w:szCs w:val="24"/>
        </w:rPr>
        <w:t xml:space="preserve">                                                      Ing. Milan Varga</w:t>
      </w:r>
    </w:p>
    <w:p w:rsidR="002F5864" w:rsidRPr="008251B7" w:rsidRDefault="002F5864" w:rsidP="009B1F02">
      <w:pPr>
        <w:pStyle w:val="Odsekzoznamu"/>
        <w:ind w:hanging="294"/>
        <w:jc w:val="both"/>
        <w:rPr>
          <w:rFonts w:ascii="Arial" w:hAnsi="Arial" w:cs="Arial"/>
          <w:b/>
          <w:sz w:val="24"/>
          <w:szCs w:val="24"/>
        </w:rPr>
      </w:pPr>
    </w:p>
    <w:p w:rsidR="009B1F02" w:rsidRPr="00C959E5" w:rsidRDefault="009B1F02" w:rsidP="0090413C">
      <w:pPr>
        <w:ind w:left="709" w:hanging="283"/>
        <w:jc w:val="both"/>
        <w:rPr>
          <w:rFonts w:ascii="Arial" w:hAnsi="Arial" w:cs="Arial"/>
          <w:b/>
          <w:sz w:val="28"/>
          <w:szCs w:val="28"/>
        </w:rPr>
      </w:pPr>
    </w:p>
    <w:p w:rsidR="009B1F02" w:rsidRPr="00C959E5" w:rsidRDefault="009B1F02" w:rsidP="0090413C">
      <w:pPr>
        <w:ind w:left="709" w:hanging="283"/>
        <w:jc w:val="both"/>
        <w:rPr>
          <w:rFonts w:ascii="Arial" w:hAnsi="Arial" w:cs="Arial"/>
          <w:b/>
          <w:sz w:val="28"/>
          <w:szCs w:val="28"/>
        </w:rPr>
      </w:pPr>
    </w:p>
    <w:sectPr w:rsidR="009B1F02" w:rsidRPr="00C9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0B"/>
    <w:multiLevelType w:val="hybridMultilevel"/>
    <w:tmpl w:val="F38037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83B37"/>
    <w:multiLevelType w:val="hybridMultilevel"/>
    <w:tmpl w:val="F4D662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67CDC"/>
    <w:multiLevelType w:val="hybridMultilevel"/>
    <w:tmpl w:val="1392208C"/>
    <w:lvl w:ilvl="0" w:tplc="B12A4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6F79A6"/>
    <w:multiLevelType w:val="hybridMultilevel"/>
    <w:tmpl w:val="CF8E04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F2DAC"/>
    <w:multiLevelType w:val="hybridMultilevel"/>
    <w:tmpl w:val="095E9678"/>
    <w:lvl w:ilvl="0" w:tplc="61DA3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F33510"/>
    <w:multiLevelType w:val="hybridMultilevel"/>
    <w:tmpl w:val="53F8C04A"/>
    <w:lvl w:ilvl="0" w:tplc="8940C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CE5C44"/>
    <w:multiLevelType w:val="hybridMultilevel"/>
    <w:tmpl w:val="6C0EC32A"/>
    <w:lvl w:ilvl="0" w:tplc="66C62308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34682"/>
    <w:multiLevelType w:val="hybridMultilevel"/>
    <w:tmpl w:val="E63C26DA"/>
    <w:lvl w:ilvl="0" w:tplc="2F8458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E8"/>
    <w:rsid w:val="00063B38"/>
    <w:rsid w:val="00103B75"/>
    <w:rsid w:val="00297C67"/>
    <w:rsid w:val="002F5864"/>
    <w:rsid w:val="0038106F"/>
    <w:rsid w:val="005573DA"/>
    <w:rsid w:val="006D21E8"/>
    <w:rsid w:val="00820D63"/>
    <w:rsid w:val="008251B7"/>
    <w:rsid w:val="00867D82"/>
    <w:rsid w:val="008876DF"/>
    <w:rsid w:val="0090413C"/>
    <w:rsid w:val="009B1F02"/>
    <w:rsid w:val="00AF0F57"/>
    <w:rsid w:val="00C959E5"/>
    <w:rsid w:val="00DC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0D6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73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0D6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7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VRANKA Ľubomír</dc:creator>
  <cp:lastModifiedBy>owner</cp:lastModifiedBy>
  <cp:revision>2</cp:revision>
  <cp:lastPrinted>2020-09-09T06:37:00Z</cp:lastPrinted>
  <dcterms:created xsi:type="dcterms:W3CDTF">2020-09-09T11:37:00Z</dcterms:created>
  <dcterms:modified xsi:type="dcterms:W3CDTF">2020-09-09T11:37:00Z</dcterms:modified>
</cp:coreProperties>
</file>